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52" w:rsidRPr="00E02752" w:rsidRDefault="00E02752" w:rsidP="00E02752">
      <w:pPr>
        <w:widowControl/>
        <w:shd w:val="clear" w:color="auto" w:fill="FFFFFF"/>
        <w:spacing w:line="376" w:lineRule="atLeast"/>
        <w:jc w:val="center"/>
        <w:outlineLvl w:val="1"/>
        <w:rPr>
          <w:rFonts w:ascii="微软雅黑" w:eastAsia="微软雅黑" w:hAnsi="微软雅黑" w:cs="宋体"/>
          <w:b/>
          <w:bCs/>
          <w:color w:val="023C77"/>
          <w:kern w:val="0"/>
          <w:sz w:val="23"/>
          <w:szCs w:val="23"/>
        </w:rPr>
      </w:pPr>
      <w:r w:rsidRPr="00E02752">
        <w:rPr>
          <w:rFonts w:ascii="微软雅黑" w:eastAsia="微软雅黑" w:hAnsi="微软雅黑" w:cs="宋体" w:hint="eastAsia"/>
          <w:b/>
          <w:bCs/>
          <w:color w:val="023C77"/>
          <w:kern w:val="0"/>
          <w:sz w:val="23"/>
          <w:szCs w:val="23"/>
        </w:rPr>
        <w:t>New products at Hannover Fair - SIP Public Address System</w:t>
      </w:r>
    </w:p>
    <w:p w:rsidR="00E02752" w:rsidRPr="00E02752" w:rsidRDefault="00E02752" w:rsidP="00E02752">
      <w:pPr>
        <w:widowControl/>
        <w:shd w:val="clear" w:color="auto" w:fill="FFFFFF"/>
        <w:spacing w:line="2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E02752">
        <w:rPr>
          <w:rFonts w:ascii="微软雅黑" w:eastAsia="微软雅黑" w:hAnsi="微软雅黑" w:cs="宋体" w:hint="eastAsia"/>
          <w:color w:val="999999"/>
          <w:kern w:val="0"/>
          <w:sz w:val="15"/>
        </w:rPr>
        <w:t>Date：</w:t>
      </w:r>
      <w:r w:rsidRPr="00E02752">
        <w:rPr>
          <w:rFonts w:ascii="微软雅黑" w:eastAsia="微软雅黑" w:hAnsi="微软雅黑" w:cs="宋体" w:hint="eastAsia"/>
          <w:color w:val="333333"/>
          <w:kern w:val="0"/>
          <w:sz w:val="15"/>
        </w:rPr>
        <w:t>2018-09-26 10:18:27</w:t>
      </w:r>
    </w:p>
    <w:p w:rsidR="00E02752" w:rsidRPr="00E02752" w:rsidRDefault="00E02752" w:rsidP="00E02752">
      <w:pPr>
        <w:widowControl/>
        <w:shd w:val="clear" w:color="auto" w:fill="FFFFFF"/>
        <w:spacing w:line="35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E0275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At the invitation of a friend, I participated in the Hannover Fair as an audience in mid-June. Many new products left a deep impression on me. The one that impressed me the most was an exhibitor specializing in public broadcasting systems.</w:t>
      </w:r>
    </w:p>
    <w:p w:rsidR="00E02752" w:rsidRPr="00E02752" w:rsidRDefault="00E02752" w:rsidP="00E02752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E0275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The company's registered brand is OBT, from Shenzhen, the main push SIP public broadcast and background music. Its products are composed of servers, SIPPOE ceiling speakers, SIPPOE wall-mounted speakers, SIPPOE outdoor waterproof sound column, SIP terminal controller, SIP network constant voltage amplifier, IPPBX and VoIP phones.</w:t>
      </w:r>
    </w:p>
    <w:p w:rsidR="00E02752" w:rsidRPr="00E02752" w:rsidRDefault="00E02752" w:rsidP="00E02752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E0275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Secondly, the system connection is very simple, only need to connect to the POE router or switch through the ordinary RJ45 network cable, as shown in the figure below.</w:t>
      </w:r>
    </w:p>
    <w:p w:rsidR="00E02752" w:rsidRPr="00E02752" w:rsidRDefault="00E02752" w:rsidP="00E02752">
      <w:pPr>
        <w:widowControl/>
        <w:shd w:val="clear" w:color="auto" w:fill="FFFFFF"/>
        <w:spacing w:line="35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E02752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br/>
      </w:r>
      <w:r>
        <w:rPr>
          <w:rFonts w:ascii="微软雅黑" w:eastAsia="微软雅黑" w:hAnsi="微软雅黑" w:cs="宋体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160397" cy="2952026"/>
            <wp:effectExtent l="19050" t="0" r="2153" b="0"/>
            <wp:docPr id="1" name="图片 1" descr="http://www.en.obtpa.com/uploadfile/image/20180926/20180926101834_4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.obtpa.com/uploadfile/image/20180926/20180926101834_465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961" cy="29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752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br/>
      </w:r>
      <w:r w:rsidRPr="00E02752">
        <w:rPr>
          <w:rFonts w:ascii="MS Gothic" w:eastAsia="MS Gothic" w:hAnsi="MS Gothic" w:cs="MS Gothic" w:hint="eastAsia"/>
          <w:color w:val="333333"/>
          <w:kern w:val="0"/>
          <w:sz w:val="20"/>
          <w:szCs w:val="20"/>
        </w:rPr>
        <w:t> </w:t>
      </w:r>
      <w:r w:rsidRPr="00E02752">
        <w:rPr>
          <w:rFonts w:ascii="MS Gothic" w:eastAsia="MS Gothic" w:hAnsi="MS Gothic" w:cs="MS Gothic" w:hint="eastAsia"/>
          <w:color w:val="333333"/>
          <w:kern w:val="0"/>
          <w:sz w:val="20"/>
          <w:szCs w:val="20"/>
        </w:rPr>
        <w:t> </w:t>
      </w:r>
    </w:p>
    <w:p w:rsidR="00E02752" w:rsidRPr="00E02752" w:rsidRDefault="00E02752" w:rsidP="00E02752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E0275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The role of SIP public broadcasting is mainly to play background music, use VoIP phones to page people, and you can also use VoIP phones for two-way intercom. It can be widely used in schools, shopping malls, hospitals, communities, and the like.</w:t>
      </w:r>
    </w:p>
    <w:p w:rsidR="00E02752" w:rsidRPr="00E02752" w:rsidRDefault="00E02752" w:rsidP="00E02752">
      <w:pPr>
        <w:widowControl/>
        <w:shd w:val="clear" w:color="auto" w:fill="FFFFFF"/>
        <w:spacing w:line="301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E02752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In addition, the system can be compatible with other security alarm systems. When a fire occurs, it can trigger an alarm and evacuate within the first time to ensure the safety of personnel and property.</w:t>
      </w:r>
    </w:p>
    <w:p w:rsidR="00584515" w:rsidRPr="00E02752" w:rsidRDefault="00584515"/>
    <w:sectPr w:rsidR="00584515" w:rsidRPr="00E02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15" w:rsidRDefault="00584515" w:rsidP="00E02752">
      <w:r>
        <w:separator/>
      </w:r>
    </w:p>
  </w:endnote>
  <w:endnote w:type="continuationSeparator" w:id="1">
    <w:p w:rsidR="00584515" w:rsidRDefault="00584515" w:rsidP="00E0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15" w:rsidRDefault="00584515" w:rsidP="00E02752">
      <w:r>
        <w:separator/>
      </w:r>
    </w:p>
  </w:footnote>
  <w:footnote w:type="continuationSeparator" w:id="1">
    <w:p w:rsidR="00584515" w:rsidRDefault="00584515" w:rsidP="00E02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752"/>
    <w:rsid w:val="00584515"/>
    <w:rsid w:val="00E0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027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7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75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0275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kim">
    <w:name w:val="skim"/>
    <w:basedOn w:val="a0"/>
    <w:rsid w:val="00E02752"/>
  </w:style>
  <w:style w:type="character" w:styleId="a5">
    <w:name w:val="Emphasis"/>
    <w:basedOn w:val="a0"/>
    <w:uiPriority w:val="20"/>
    <w:qFormat/>
    <w:rsid w:val="00E02752"/>
    <w:rPr>
      <w:i/>
      <w:iCs/>
    </w:rPr>
  </w:style>
  <w:style w:type="character" w:customStyle="1" w:styleId="date">
    <w:name w:val="date"/>
    <w:basedOn w:val="a0"/>
    <w:rsid w:val="00E02752"/>
  </w:style>
  <w:style w:type="paragraph" w:styleId="a6">
    <w:name w:val="Normal (Web)"/>
    <w:basedOn w:val="a"/>
    <w:uiPriority w:val="99"/>
    <w:semiHidden/>
    <w:unhideWhenUsed/>
    <w:rsid w:val="00E02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027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27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0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dashed" w:sz="4" w:space="3" w:color="666666"/>
            <w:right w:val="none" w:sz="0" w:space="0" w:color="auto"/>
          </w:divBdr>
        </w:div>
        <w:div w:id="877425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013P</dc:creator>
  <cp:keywords/>
  <dc:description/>
  <cp:lastModifiedBy>013P</cp:lastModifiedBy>
  <cp:revision>2</cp:revision>
  <dcterms:created xsi:type="dcterms:W3CDTF">2021-05-19T09:55:00Z</dcterms:created>
  <dcterms:modified xsi:type="dcterms:W3CDTF">2021-05-19T09:55:00Z</dcterms:modified>
</cp:coreProperties>
</file>