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3C" w:rsidRPr="00E85B3C" w:rsidRDefault="00E85B3C" w:rsidP="00E85B3C">
      <w:pPr>
        <w:widowControl/>
        <w:spacing w:line="376" w:lineRule="atLeast"/>
        <w:jc w:val="center"/>
        <w:outlineLvl w:val="1"/>
        <w:rPr>
          <w:rFonts w:ascii="宋体" w:eastAsia="宋体" w:hAnsi="宋体" w:cs="宋体"/>
          <w:b/>
          <w:bCs/>
          <w:color w:val="023C77"/>
          <w:kern w:val="0"/>
          <w:sz w:val="23"/>
          <w:szCs w:val="23"/>
        </w:rPr>
      </w:pPr>
      <w:r w:rsidRPr="00E85B3C">
        <w:rPr>
          <w:rFonts w:ascii="宋体" w:eastAsia="宋体" w:hAnsi="宋体" w:cs="宋体"/>
          <w:b/>
          <w:bCs/>
          <w:color w:val="023C77"/>
          <w:kern w:val="0"/>
          <w:sz w:val="23"/>
          <w:szCs w:val="23"/>
        </w:rPr>
        <w:t>Common knowledge of public broadcasting equipment</w:t>
      </w:r>
    </w:p>
    <w:p w:rsidR="00E85B3C" w:rsidRPr="00E85B3C" w:rsidRDefault="00E85B3C" w:rsidP="00E85B3C">
      <w:pPr>
        <w:widowControl/>
        <w:spacing w:line="250" w:lineRule="atLeast"/>
        <w:jc w:val="center"/>
        <w:rPr>
          <w:rFonts w:ascii="宋体" w:eastAsia="宋体" w:hAnsi="宋体" w:cs="宋体"/>
          <w:kern w:val="0"/>
          <w:sz w:val="24"/>
          <w:szCs w:val="24"/>
        </w:rPr>
      </w:pPr>
      <w:r w:rsidRPr="00E85B3C">
        <w:rPr>
          <w:rFonts w:ascii="宋体" w:eastAsia="宋体" w:hAnsi="宋体" w:cs="宋体"/>
          <w:color w:val="999999"/>
          <w:kern w:val="0"/>
          <w:sz w:val="24"/>
          <w:szCs w:val="24"/>
        </w:rPr>
        <w:t>Date：</w:t>
      </w:r>
      <w:r w:rsidRPr="00E85B3C">
        <w:rPr>
          <w:rFonts w:ascii="宋体" w:eastAsia="宋体" w:hAnsi="宋体" w:cs="宋体"/>
          <w:kern w:val="0"/>
          <w:sz w:val="24"/>
          <w:szCs w:val="24"/>
        </w:rPr>
        <w:t>2018-09-26 10:49:31</w:t>
      </w:r>
    </w:p>
    <w:p w:rsidR="00E85B3C" w:rsidRPr="00E85B3C" w:rsidRDefault="00E85B3C" w:rsidP="00E85B3C">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E85B3C">
        <w:rPr>
          <w:rFonts w:ascii="微软雅黑" w:eastAsia="微软雅黑" w:hAnsi="微软雅黑" w:cs="宋体" w:hint="eastAsia"/>
          <w:color w:val="333333"/>
          <w:kern w:val="0"/>
          <w:sz w:val="18"/>
          <w:szCs w:val="18"/>
        </w:rPr>
        <w:t>A complete public address system is not only the purchase of equipment, but also scientific and effective maintenance of public broadcasting equipment to extend its service life. Here are some common equipment maintenance knowledge, so that you can easily use the public broadcasting system:</w:t>
      </w:r>
    </w:p>
    <w:p w:rsidR="00E85B3C" w:rsidRPr="00E85B3C" w:rsidRDefault="00E85B3C" w:rsidP="00E85B3C">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85B3C">
        <w:rPr>
          <w:rFonts w:ascii="微软雅黑" w:eastAsia="微软雅黑" w:hAnsi="微软雅黑" w:cs="宋体" w:hint="eastAsia"/>
          <w:color w:val="333333"/>
          <w:kern w:val="0"/>
          <w:sz w:val="18"/>
          <w:szCs w:val="18"/>
        </w:rPr>
        <w:t>First, the machine should be used frequently. Commonly used can extend the life of the machine, such as some parts with a motor (recording stand, laser player, laser disc player, etc.). If it does not rotate for a long time, some parts will be deformed.</w:t>
      </w:r>
    </w:p>
    <w:p w:rsidR="00E85B3C" w:rsidRPr="00E85B3C" w:rsidRDefault="00E85B3C" w:rsidP="00E85B3C">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85B3C">
        <w:rPr>
          <w:rFonts w:ascii="微软雅黑" w:eastAsia="微软雅黑" w:hAnsi="微软雅黑" w:cs="宋体" w:hint="eastAsia"/>
          <w:color w:val="333333"/>
          <w:kern w:val="0"/>
          <w:sz w:val="18"/>
          <w:szCs w:val="18"/>
        </w:rPr>
        <w:t>Second, after the broadcast equipment is used up, each function key should be reset. If the function key is not reset for a long time, the pulling button spring is under stress for a long period of time, and it is easy to cause malfunction.</w:t>
      </w:r>
    </w:p>
    <w:p w:rsidR="00E85B3C" w:rsidRPr="00E85B3C" w:rsidRDefault="00E85B3C" w:rsidP="00E85B3C">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85B3C">
        <w:rPr>
          <w:rFonts w:ascii="微软雅黑" w:eastAsia="微软雅黑" w:hAnsi="微软雅黑" w:cs="宋体" w:hint="eastAsia"/>
          <w:color w:val="333333"/>
          <w:kern w:val="0"/>
          <w:sz w:val="18"/>
          <w:szCs w:val="18"/>
        </w:rPr>
        <w:t>Third, broadcast equipment should not be exposed to direct sunlight, but also to avoid close to the heat source, direct sunlight and close to the heat source will cause its internal temperature is too high.</w:t>
      </w:r>
    </w:p>
    <w:p w:rsidR="00E85B3C" w:rsidRPr="00E85B3C" w:rsidRDefault="00E85B3C" w:rsidP="00E85B3C">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85B3C">
        <w:rPr>
          <w:rFonts w:ascii="微软雅黑" w:eastAsia="微软雅黑" w:hAnsi="微软雅黑" w:cs="宋体" w:hint="eastAsia"/>
          <w:color w:val="333333"/>
          <w:kern w:val="0"/>
          <w:sz w:val="18"/>
          <w:szCs w:val="18"/>
        </w:rPr>
        <w:t>Fourth, the normal operating temperature of broadcasting equipment should generally be 18 ° C ~ 45 ° C. Too low a temperature will reduce the sensitivity of some machines; if it is too high, it will easily burn out the components or cause the components to age prematurely, so pay special attention to cooling and keep the air flowing in summer.</w:t>
      </w:r>
    </w:p>
    <w:p w:rsidR="00E85B3C" w:rsidRPr="00E85B3C" w:rsidRDefault="00E85B3C" w:rsidP="00E85B3C">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85B3C">
        <w:rPr>
          <w:rFonts w:ascii="微软雅黑" w:eastAsia="微软雅黑" w:hAnsi="微软雅黑" w:cs="宋体" w:hint="eastAsia"/>
          <w:color w:val="333333"/>
          <w:kern w:val="0"/>
          <w:sz w:val="18"/>
          <w:szCs w:val="18"/>
        </w:rPr>
        <w:t>5. Before turning on the power of the switchgear, turn the volume potentiometer of the power amplifier to the minimum, which is the most effective protection for the power amplifier and the speaker. At this time, the power amplification of the power amplifier is almost zero, and at least in the case of misoperation, it will not cause harm to the speaker.</w:t>
      </w:r>
    </w:p>
    <w:p w:rsidR="00E85B3C" w:rsidRPr="00E85B3C" w:rsidRDefault="00E85B3C" w:rsidP="00E85B3C">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85B3C">
        <w:rPr>
          <w:rFonts w:ascii="微软雅黑" w:eastAsia="微软雅黑" w:hAnsi="微软雅黑" w:cs="宋体" w:hint="eastAsia"/>
          <w:color w:val="333333"/>
          <w:kern w:val="0"/>
          <w:sz w:val="18"/>
          <w:szCs w:val="18"/>
        </w:rPr>
        <w:t>6. When starting up from the front to the back, the CD player will be turned on first, then the preamplifier and the post amplifier will be turned on. When the power is turned on, the volume potentiometer of the amplifier is adjusted to the minimum. Turn off the power amplifier first, and let the amplifier's amplification function be completely turned off. At this time, when you turn off the front-end equipment, no matter the large impact current, it will not hurt the amplifier and the speaker. Also turn off the amplifier's volume potentiometer to the minimum when turning off the power, turn off the amplifier and then turn off the preamplifier and source device.</w:t>
      </w:r>
    </w:p>
    <w:p w:rsidR="00E85B3C" w:rsidRPr="00E85B3C" w:rsidRDefault="00E85B3C" w:rsidP="00E85B3C">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85B3C">
        <w:rPr>
          <w:rFonts w:ascii="微软雅黑" w:eastAsia="微软雅黑" w:hAnsi="微软雅黑" w:cs="宋体" w:hint="eastAsia"/>
          <w:color w:val="333333"/>
          <w:kern w:val="0"/>
          <w:sz w:val="18"/>
          <w:szCs w:val="18"/>
        </w:rPr>
        <w:t>Seven, regular power supply. In the long-term non-use, especially in the humid, hot season, it is best to power on for half an hour every day. In this way, the heat generated by the internal components can be used to remove the moisture, and the internal coil, the speaker voice coil, the transformer and the like are protected from moisture, and the excessively humid environment may cause premature failure of the components inside the machine or rust inside and outside the machine.</w:t>
      </w:r>
    </w:p>
    <w:p w:rsidR="00E85B3C" w:rsidRPr="00E85B3C" w:rsidRDefault="00E85B3C" w:rsidP="00E85B3C">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85B3C">
        <w:rPr>
          <w:rFonts w:ascii="微软雅黑" w:eastAsia="微软雅黑" w:hAnsi="微软雅黑" w:cs="宋体" w:hint="eastAsia"/>
          <w:color w:val="333333"/>
          <w:kern w:val="0"/>
          <w:sz w:val="18"/>
          <w:szCs w:val="18"/>
        </w:rPr>
        <w:t>8. The power amplifier is very sensitive to environmental dust. Because of the need to dissipate heat, there will be heat dissipation holes on each power amplifier. Excessive dust will not only block the heat dissipation of the heat dissipation hole, but also cause damage to the specific circuit after entering the internal body. Time to wipe the surface of the machine with a clean, damp soft cotton cloth; when not in use, use a dust cover or cover to cover the machine to prevent dust from entering.</w:t>
      </w:r>
    </w:p>
    <w:p w:rsidR="00E85B3C" w:rsidRPr="00E85B3C" w:rsidRDefault="00E85B3C" w:rsidP="00E85B3C">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85B3C">
        <w:rPr>
          <w:rFonts w:ascii="微软雅黑" w:eastAsia="微软雅黑" w:hAnsi="微软雅黑" w:cs="宋体" w:hint="eastAsia"/>
          <w:color w:val="333333"/>
          <w:kern w:val="0"/>
          <w:sz w:val="18"/>
          <w:szCs w:val="18"/>
        </w:rPr>
        <w:lastRenderedPageBreak/>
        <w:t>9. From the principle of electronics, any electronic device should not be connected or disconnected from other devices during live working. I don’t think too much to explain that friends can understand that it is very dangerous to plug in active devices. Passive devices such as microphones do not promote live plugging. Need to be reminded is not to open the amplifier to connect the speaker cable, because the speaker's terminal is generally close, the speaker cable is two tightly parallel, the wiring will often accidentally short the speaker cable, its The consequence will be the rapid burning of the amplifier. Although some amplifiers have protection lines, some HI-FI-class pure power amplifiers often save this part of the protection measures in order to improve the sound quality and reduce unnecessary sound and dye. Therefore, the phrase "shutdown and rewiring" has long been a rule that enthusiasts must follow.</w:t>
      </w:r>
    </w:p>
    <w:p w:rsidR="00E85B3C" w:rsidRPr="00E85B3C" w:rsidRDefault="00E85B3C" w:rsidP="00E85B3C">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85B3C">
        <w:rPr>
          <w:rFonts w:ascii="微软雅黑" w:eastAsia="微软雅黑" w:hAnsi="微软雅黑" w:cs="宋体" w:hint="eastAsia"/>
          <w:color w:val="333333"/>
          <w:kern w:val="0"/>
          <w:sz w:val="18"/>
          <w:szCs w:val="18"/>
        </w:rPr>
        <w:t>Ten, some pay attention to some enthusiasts in the amplifier heat engine will not button the volume and put some burst of music, the reason is that the power amplifier components are cold when the machine is turned on, then let its high current work will shorten its life. Therefore, some enthusiasts only put some soft music and listen to music at medium volume within half an hour after starting the computer. After the warm-up of the standby device, the volume is appreciated</w:t>
      </w:r>
    </w:p>
    <w:p w:rsidR="00233BAF" w:rsidRPr="00E85B3C" w:rsidRDefault="00233BAF"/>
    <w:sectPr w:rsidR="00233BAF" w:rsidRPr="00E85B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BAF" w:rsidRDefault="00233BAF" w:rsidP="00E85B3C">
      <w:r>
        <w:separator/>
      </w:r>
    </w:p>
  </w:endnote>
  <w:endnote w:type="continuationSeparator" w:id="1">
    <w:p w:rsidR="00233BAF" w:rsidRDefault="00233BAF" w:rsidP="00E85B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BAF" w:rsidRDefault="00233BAF" w:rsidP="00E85B3C">
      <w:r>
        <w:separator/>
      </w:r>
    </w:p>
  </w:footnote>
  <w:footnote w:type="continuationSeparator" w:id="1">
    <w:p w:rsidR="00233BAF" w:rsidRDefault="00233BAF" w:rsidP="00E85B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5B3C"/>
    <w:rsid w:val="00233BAF"/>
    <w:rsid w:val="00E85B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85B3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5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5B3C"/>
    <w:rPr>
      <w:sz w:val="18"/>
      <w:szCs w:val="18"/>
    </w:rPr>
  </w:style>
  <w:style w:type="paragraph" w:styleId="a4">
    <w:name w:val="footer"/>
    <w:basedOn w:val="a"/>
    <w:link w:val="Char0"/>
    <w:uiPriority w:val="99"/>
    <w:semiHidden/>
    <w:unhideWhenUsed/>
    <w:rsid w:val="00E85B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5B3C"/>
    <w:rPr>
      <w:sz w:val="18"/>
      <w:szCs w:val="18"/>
    </w:rPr>
  </w:style>
  <w:style w:type="character" w:customStyle="1" w:styleId="2Char">
    <w:name w:val="标题 2 Char"/>
    <w:basedOn w:val="a0"/>
    <w:link w:val="2"/>
    <w:uiPriority w:val="9"/>
    <w:rsid w:val="00E85B3C"/>
    <w:rPr>
      <w:rFonts w:ascii="宋体" w:eastAsia="宋体" w:hAnsi="宋体" w:cs="宋体"/>
      <w:b/>
      <w:bCs/>
      <w:kern w:val="0"/>
      <w:sz w:val="36"/>
      <w:szCs w:val="36"/>
    </w:rPr>
  </w:style>
  <w:style w:type="character" w:customStyle="1" w:styleId="skim">
    <w:name w:val="skim"/>
    <w:basedOn w:val="a0"/>
    <w:rsid w:val="00E85B3C"/>
  </w:style>
  <w:style w:type="character" w:styleId="a5">
    <w:name w:val="Emphasis"/>
    <w:basedOn w:val="a0"/>
    <w:uiPriority w:val="20"/>
    <w:qFormat/>
    <w:rsid w:val="00E85B3C"/>
    <w:rPr>
      <w:i/>
      <w:iCs/>
    </w:rPr>
  </w:style>
  <w:style w:type="character" w:customStyle="1" w:styleId="date">
    <w:name w:val="date"/>
    <w:basedOn w:val="a0"/>
    <w:rsid w:val="00E85B3C"/>
  </w:style>
  <w:style w:type="paragraph" w:styleId="a6">
    <w:name w:val="Normal (Web)"/>
    <w:basedOn w:val="a"/>
    <w:uiPriority w:val="99"/>
    <w:semiHidden/>
    <w:unhideWhenUsed/>
    <w:rsid w:val="00E85B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7903580">
      <w:bodyDiv w:val="1"/>
      <w:marLeft w:val="0"/>
      <w:marRight w:val="0"/>
      <w:marTop w:val="0"/>
      <w:marBottom w:val="0"/>
      <w:divBdr>
        <w:top w:val="none" w:sz="0" w:space="0" w:color="auto"/>
        <w:left w:val="none" w:sz="0" w:space="0" w:color="auto"/>
        <w:bottom w:val="none" w:sz="0" w:space="0" w:color="auto"/>
        <w:right w:val="none" w:sz="0" w:space="0" w:color="auto"/>
      </w:divBdr>
      <w:divsChild>
        <w:div w:id="1754162695">
          <w:marLeft w:val="0"/>
          <w:marRight w:val="0"/>
          <w:marTop w:val="250"/>
          <w:marBottom w:val="0"/>
          <w:divBdr>
            <w:top w:val="none" w:sz="0" w:space="0" w:color="auto"/>
            <w:left w:val="none" w:sz="0" w:space="0" w:color="auto"/>
            <w:bottom w:val="dashed" w:sz="4" w:space="3" w:color="666666"/>
            <w:right w:val="none" w:sz="0" w:space="0" w:color="auto"/>
          </w:divBdr>
        </w:div>
        <w:div w:id="112554192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4117</Characters>
  <Application>Microsoft Office Word</Application>
  <DocSecurity>0</DocSecurity>
  <Lines>34</Lines>
  <Paragraphs>9</Paragraphs>
  <ScaleCrop>false</ScaleCrop>
  <Company>Microsoft</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2021-05-19T09:46:00Z</dcterms:created>
  <dcterms:modified xsi:type="dcterms:W3CDTF">2021-05-19T09:46:00Z</dcterms:modified>
</cp:coreProperties>
</file>