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阜平县夏庄乡人民政府所属单位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阜平县夏庄乡人民政府</w:t>
      </w:r>
      <w:r>
        <w:t>本级收支预算</w:t>
      </w:r>
      <w:r>
        <w:tab/>
      </w:r>
      <w:r>
        <w:rPr>
          <w:rFonts w:hint="eastAsia"/>
          <w:lang w:eastAsia="zh-CN"/>
        </w:rPr>
        <w:t>2</w:t>
      </w:r>
      <w:r>
        <w:rPr>
          <w:rFonts w:hint="eastAsia"/>
          <w:lang w:eastAsia="zh-CN"/>
        </w:rPr>
        <w:fldChar w:fldCharType="end"/>
      </w:r>
    </w:p>
    <w:p>
      <w:r>
        <w:fldChar w:fldCharType="end"/>
      </w:r>
      <w:bookmarkStart w:id="0" w:name="_Toc_4_4_0000000019"/>
    </w:p>
    <w:p/>
    <w:p/>
    <w:p/>
    <w:p/>
    <w:p/>
    <w:p/>
    <w:p/>
    <w:p/>
    <w:p/>
    <w:p/>
    <w:p/>
    <w:p/>
    <w:p/>
    <w:p/>
    <w:p/>
    <w:p/>
    <w:p/>
    <w:p/>
    <w:p/>
    <w:p/>
    <w:p/>
    <w:p/>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阜平县夏庄乡人民政府</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rPr>
                <w:lang w:eastAsia="zh-CN"/>
              </w:rPr>
            </w:pPr>
            <w:r>
              <w:rPr>
                <w:rFonts w:hint="eastAsia"/>
                <w:lang w:val="en-US" w:eastAsia="zh-CN"/>
              </w:rPr>
              <w:t>574.38</w:t>
            </w:r>
          </w:p>
        </w:tc>
        <w:tc>
          <w:tcPr>
            <w:tcW w:w="4535" w:type="dxa"/>
            <w:vAlign w:val="center"/>
          </w:tcPr>
          <w:p>
            <w:pPr>
              <w:pStyle w:val="17"/>
            </w:pPr>
            <w:r>
              <w:t>一、一般公共服务支出</w:t>
            </w:r>
          </w:p>
        </w:tc>
        <w:tc>
          <w:tcPr>
            <w:tcW w:w="2126" w:type="dxa"/>
            <w:vAlign w:val="center"/>
          </w:tcPr>
          <w:p>
            <w:pPr>
              <w:pStyle w:val="16"/>
              <w:rPr>
                <w:lang w:eastAsia="zh-CN"/>
              </w:rPr>
            </w:pPr>
            <w:r>
              <w:rPr>
                <w:rFonts w:hint="eastAsia"/>
                <w:lang w:eastAsia="zh-CN"/>
              </w:rPr>
              <w:t>424.81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rPr>
                <w:lang w:eastAsia="zh-CN"/>
              </w:rPr>
            </w:pPr>
            <w:r>
              <w:rPr>
                <w:rFonts w:hint="eastAsia"/>
                <w:lang w:val="en-US" w:eastAsia="zh-CN"/>
              </w:rPr>
              <w:t>19.00</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lang w:eastAsia="zh-CN"/>
              </w:rPr>
            </w:pPr>
            <w:r>
              <w:rPr>
                <w:rFonts w:hint="eastAsia"/>
                <w:lang w:eastAsia="zh-CN"/>
              </w:rPr>
              <w:t>70.61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lang w:eastAsia="zh-CN"/>
              </w:rPr>
            </w:pPr>
            <w:r>
              <w:rPr>
                <w:rFonts w:hint="eastAsia"/>
                <w:lang w:eastAsia="zh-CN"/>
              </w:rPr>
              <w:t>32.51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rPr>
                <w:rFonts w:hint="default"/>
                <w:lang w:val="en-US" w:eastAsia="zh-CN"/>
              </w:rPr>
            </w:pPr>
            <w:r>
              <w:rPr>
                <w:rFonts w:hint="eastAsia"/>
                <w:lang w:val="en-US" w:eastAsia="zh-CN"/>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lang w:eastAsia="zh-CN"/>
              </w:rPr>
            </w:pPr>
            <w:r>
              <w:rPr>
                <w:rFonts w:hint="eastAsia"/>
                <w:lang w:eastAsia="zh-CN"/>
              </w:rPr>
              <w:t>46.45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t>本年收入合计</w:t>
            </w:r>
          </w:p>
        </w:tc>
        <w:tc>
          <w:tcPr>
            <w:tcW w:w="2126" w:type="dxa"/>
            <w:vAlign w:val="center"/>
          </w:tcPr>
          <w:p>
            <w:pPr>
              <w:pStyle w:val="20"/>
              <w:rPr>
                <w:lang w:eastAsia="zh-CN"/>
              </w:rPr>
            </w:pPr>
            <w:r>
              <w:rPr>
                <w:rFonts w:hint="eastAsia"/>
                <w:lang w:val="en-US" w:eastAsia="zh-CN"/>
              </w:rPr>
              <w:t>593.38</w:t>
            </w:r>
          </w:p>
        </w:tc>
        <w:tc>
          <w:tcPr>
            <w:tcW w:w="4535" w:type="dxa"/>
            <w:vAlign w:val="center"/>
          </w:tcPr>
          <w:p>
            <w:pPr>
              <w:pStyle w:val="19"/>
            </w:pPr>
            <w:r>
              <w:t>本年支出合计</w:t>
            </w:r>
          </w:p>
        </w:tc>
        <w:tc>
          <w:tcPr>
            <w:tcW w:w="2126" w:type="dxa"/>
            <w:vAlign w:val="center"/>
          </w:tcPr>
          <w:p>
            <w:pPr>
              <w:pStyle w:val="20"/>
              <w:rPr>
                <w:lang w:eastAsia="zh-CN"/>
              </w:rPr>
            </w:pPr>
            <w:r>
              <w:rPr>
                <w:rFonts w:hint="eastAsia"/>
                <w:lang w:val="en-US" w:eastAsia="zh-CN"/>
              </w:rPr>
              <w:t>593.38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t>收入总计</w:t>
            </w:r>
          </w:p>
        </w:tc>
        <w:tc>
          <w:tcPr>
            <w:tcW w:w="2126" w:type="dxa"/>
            <w:vAlign w:val="center"/>
          </w:tcPr>
          <w:p>
            <w:pPr>
              <w:pStyle w:val="20"/>
              <w:rPr>
                <w:lang w:eastAsia="zh-CN"/>
              </w:rPr>
            </w:pPr>
            <w:r>
              <w:rPr>
                <w:rFonts w:hint="eastAsia"/>
                <w:lang w:val="en-US" w:eastAsia="zh-CN"/>
              </w:rPr>
              <w:t>593.38</w:t>
            </w:r>
          </w:p>
        </w:tc>
        <w:tc>
          <w:tcPr>
            <w:tcW w:w="4535" w:type="dxa"/>
            <w:vAlign w:val="center"/>
          </w:tcPr>
          <w:p>
            <w:pPr>
              <w:pStyle w:val="19"/>
            </w:pPr>
            <w:r>
              <w:t>支出总计</w:t>
            </w:r>
          </w:p>
        </w:tc>
        <w:tc>
          <w:tcPr>
            <w:tcW w:w="2126" w:type="dxa"/>
            <w:vAlign w:val="center"/>
          </w:tcPr>
          <w:p>
            <w:pPr>
              <w:pStyle w:val="20"/>
              <w:rPr>
                <w:lang w:eastAsia="zh-CN"/>
              </w:rPr>
            </w:pPr>
            <w:r>
              <w:rPr>
                <w:rFonts w:hint="eastAsia"/>
                <w:lang w:val="en-US" w:eastAsia="zh-CN"/>
              </w:rPr>
              <w:t>593.38</w:t>
            </w:r>
          </w:p>
        </w:tc>
      </w:tr>
    </w:tbl>
    <w:p>
      <w:pP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18"/>
        <w:gridCol w:w="1786"/>
        <w:gridCol w:w="781"/>
        <w:gridCol w:w="1134"/>
        <w:gridCol w:w="1134"/>
        <w:gridCol w:w="76"/>
        <w:gridCol w:w="1058"/>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3402" w:type="dxa"/>
            <w:gridSpan w:val="4"/>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904" w:type="dxa"/>
            <w:gridSpan w:val="2"/>
            <w:vAlign w:val="center"/>
          </w:tcPr>
          <w:p>
            <w:pPr>
              <w:pStyle w:val="15"/>
            </w:pPr>
            <w:r>
              <w:t>功能分类科目</w:t>
            </w:r>
          </w:p>
        </w:tc>
        <w:tc>
          <w:tcPr>
            <w:tcW w:w="781" w:type="dxa"/>
            <w:vMerge w:val="restart"/>
            <w:vAlign w:val="center"/>
          </w:tcPr>
          <w:p>
            <w:pPr>
              <w:pStyle w:val="15"/>
            </w:pPr>
            <w:r>
              <w:t>合计</w:t>
            </w:r>
          </w:p>
        </w:tc>
        <w:tc>
          <w:tcPr>
            <w:tcW w:w="9072" w:type="dxa"/>
            <w:gridSpan w:val="9"/>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18" w:type="dxa"/>
            <w:vAlign w:val="center"/>
          </w:tcPr>
          <w:p>
            <w:pPr>
              <w:pStyle w:val="15"/>
            </w:pPr>
            <w:r>
              <w:t>科目    编码</w:t>
            </w:r>
          </w:p>
        </w:tc>
        <w:tc>
          <w:tcPr>
            <w:tcW w:w="1786" w:type="dxa"/>
            <w:vAlign w:val="center"/>
          </w:tcPr>
          <w:p>
            <w:pPr>
              <w:pStyle w:val="15"/>
            </w:pPr>
            <w:r>
              <w:t>科目名称</w:t>
            </w:r>
          </w:p>
        </w:tc>
        <w:tc>
          <w:tcPr>
            <w:tcW w:w="781"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gridSpan w:val="2"/>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18" w:type="dxa"/>
            <w:vAlign w:val="center"/>
          </w:tcPr>
          <w:p>
            <w:pPr>
              <w:pStyle w:val="15"/>
            </w:pPr>
            <w:r>
              <w:t>1</w:t>
            </w:r>
          </w:p>
        </w:tc>
        <w:tc>
          <w:tcPr>
            <w:tcW w:w="1786" w:type="dxa"/>
            <w:vAlign w:val="center"/>
          </w:tcPr>
          <w:p>
            <w:pPr>
              <w:pStyle w:val="15"/>
            </w:pPr>
            <w:r>
              <w:t>2</w:t>
            </w:r>
          </w:p>
        </w:tc>
        <w:tc>
          <w:tcPr>
            <w:tcW w:w="781"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gridSpan w:val="2"/>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118" w:type="dxa"/>
            <w:vAlign w:val="center"/>
          </w:tcPr>
          <w:p>
            <w:pPr>
              <w:pStyle w:val="17"/>
            </w:pPr>
          </w:p>
        </w:tc>
        <w:tc>
          <w:tcPr>
            <w:tcW w:w="1786" w:type="dxa"/>
            <w:vAlign w:val="center"/>
          </w:tcPr>
          <w:p>
            <w:pPr>
              <w:pStyle w:val="17"/>
            </w:pPr>
            <w:r>
              <w:t>合计</w:t>
            </w:r>
          </w:p>
        </w:tc>
        <w:tc>
          <w:tcPr>
            <w:tcW w:w="781" w:type="dxa"/>
            <w:vAlign w:val="center"/>
          </w:tcPr>
          <w:p>
            <w:pPr>
              <w:pStyle w:val="17"/>
              <w:rPr>
                <w:lang w:eastAsia="zh-CN"/>
              </w:rPr>
            </w:pPr>
            <w:r>
              <w:rPr>
                <w:rFonts w:hint="eastAsia"/>
              </w:rPr>
              <w:t>593.38</w:t>
            </w:r>
          </w:p>
        </w:tc>
        <w:tc>
          <w:tcPr>
            <w:tcW w:w="1134" w:type="dxa"/>
            <w:vAlign w:val="center"/>
          </w:tcPr>
          <w:p>
            <w:pPr>
              <w:pStyle w:val="17"/>
            </w:pPr>
            <w:r>
              <w:rPr>
                <w:rFonts w:hint="eastAsia"/>
              </w:rPr>
              <w:t>593.38</w:t>
            </w:r>
          </w:p>
        </w:tc>
        <w:tc>
          <w:tcPr>
            <w:tcW w:w="1134" w:type="dxa"/>
            <w:vAlign w:val="center"/>
          </w:tcPr>
          <w:p>
            <w:pPr>
              <w:pStyle w:val="17"/>
            </w:pPr>
            <w:r>
              <w:rPr>
                <w:rFonts w:hint="eastAsia"/>
              </w:rPr>
              <w:t>593.38</w:t>
            </w:r>
          </w:p>
        </w:tc>
        <w:tc>
          <w:tcPr>
            <w:tcW w:w="1134" w:type="dxa"/>
            <w:gridSpan w:val="2"/>
            <w:vAlign w:val="center"/>
          </w:tcPr>
          <w:p>
            <w:pPr>
              <w:pStyle w:val="17"/>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118" w:type="dxa"/>
            <w:vAlign w:val="top"/>
          </w:tcPr>
          <w:p>
            <w:pPr>
              <w:pStyle w:val="17"/>
            </w:pPr>
            <w:r>
              <w:rPr>
                <w:lang w:eastAsia="zh-CN"/>
              </w:rPr>
              <w:t>201</w:t>
            </w:r>
          </w:p>
        </w:tc>
        <w:tc>
          <w:tcPr>
            <w:tcW w:w="1786" w:type="dxa"/>
            <w:vAlign w:val="top"/>
          </w:tcPr>
          <w:p>
            <w:pPr>
              <w:pStyle w:val="17"/>
            </w:pPr>
            <w:r>
              <w:rPr>
                <w:lang w:eastAsia="zh-CN"/>
              </w:rPr>
              <w:t>一般公共服务</w:t>
            </w:r>
            <w:r>
              <w:rPr>
                <w:rFonts w:hint="eastAsia"/>
                <w:lang w:eastAsia="zh-CN"/>
              </w:rPr>
              <w:t>收入</w:t>
            </w:r>
          </w:p>
        </w:tc>
        <w:tc>
          <w:tcPr>
            <w:tcW w:w="781" w:type="dxa"/>
            <w:vAlign w:val="top"/>
          </w:tcPr>
          <w:p>
            <w:pPr>
              <w:pStyle w:val="17"/>
              <w:rPr>
                <w:lang w:eastAsia="zh-CN"/>
              </w:rPr>
            </w:pPr>
            <w:r>
              <w:rPr>
                <w:rFonts w:hint="eastAsia"/>
                <w:lang w:val="en-US" w:eastAsia="zh-CN"/>
              </w:rPr>
              <w:t>424.81</w:t>
            </w:r>
          </w:p>
        </w:tc>
        <w:tc>
          <w:tcPr>
            <w:tcW w:w="1134" w:type="dxa"/>
            <w:vAlign w:val="top"/>
          </w:tcPr>
          <w:p>
            <w:pPr>
              <w:pStyle w:val="17"/>
            </w:pPr>
            <w:r>
              <w:rPr>
                <w:rFonts w:hint="eastAsia"/>
                <w:lang w:val="en-US" w:eastAsia="zh-CN"/>
              </w:rPr>
              <w:t>424.81</w:t>
            </w:r>
          </w:p>
        </w:tc>
        <w:tc>
          <w:tcPr>
            <w:tcW w:w="1134" w:type="dxa"/>
            <w:vAlign w:val="top"/>
          </w:tcPr>
          <w:p>
            <w:pPr>
              <w:pStyle w:val="17"/>
            </w:pPr>
            <w:r>
              <w:rPr>
                <w:rFonts w:hint="eastAsia"/>
                <w:lang w:val="en-US" w:eastAsia="zh-CN"/>
              </w:rPr>
              <w:t>424.81</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118" w:type="dxa"/>
            <w:vAlign w:val="top"/>
          </w:tcPr>
          <w:p>
            <w:pPr>
              <w:pStyle w:val="17"/>
            </w:pPr>
            <w:r>
              <w:rPr>
                <w:lang w:eastAsia="zh-CN"/>
              </w:rPr>
              <w:t>20103</w:t>
            </w:r>
          </w:p>
        </w:tc>
        <w:tc>
          <w:tcPr>
            <w:tcW w:w="1786" w:type="dxa"/>
            <w:vAlign w:val="top"/>
          </w:tcPr>
          <w:p>
            <w:pPr>
              <w:pStyle w:val="17"/>
            </w:pPr>
            <w:r>
              <w:rPr>
                <w:lang w:eastAsia="zh-CN"/>
              </w:rPr>
              <w:t>政府办公厅（室）及相关机构事务</w:t>
            </w:r>
          </w:p>
        </w:tc>
        <w:tc>
          <w:tcPr>
            <w:tcW w:w="781" w:type="dxa"/>
            <w:vAlign w:val="top"/>
          </w:tcPr>
          <w:p>
            <w:pPr>
              <w:pStyle w:val="17"/>
              <w:rPr>
                <w:lang w:eastAsia="zh-CN"/>
              </w:rPr>
            </w:pPr>
            <w:r>
              <w:rPr>
                <w:rFonts w:hint="eastAsia"/>
                <w:lang w:val="en-US" w:eastAsia="zh-CN"/>
              </w:rPr>
              <w:t>424.81</w:t>
            </w:r>
          </w:p>
        </w:tc>
        <w:tc>
          <w:tcPr>
            <w:tcW w:w="1134" w:type="dxa"/>
            <w:vAlign w:val="top"/>
          </w:tcPr>
          <w:p>
            <w:pPr>
              <w:pStyle w:val="17"/>
            </w:pPr>
            <w:r>
              <w:rPr>
                <w:rFonts w:hint="eastAsia"/>
                <w:lang w:val="en-US" w:eastAsia="zh-CN"/>
              </w:rPr>
              <w:t>424.81</w:t>
            </w:r>
          </w:p>
        </w:tc>
        <w:tc>
          <w:tcPr>
            <w:tcW w:w="1134" w:type="dxa"/>
            <w:vAlign w:val="top"/>
          </w:tcPr>
          <w:p>
            <w:pPr>
              <w:pStyle w:val="17"/>
            </w:pPr>
            <w:r>
              <w:rPr>
                <w:rFonts w:hint="eastAsia"/>
                <w:lang w:val="en-US" w:eastAsia="zh-CN"/>
              </w:rPr>
              <w:t>424.81</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w:t>
            </w:r>
          </w:p>
        </w:tc>
        <w:tc>
          <w:tcPr>
            <w:tcW w:w="1118" w:type="dxa"/>
            <w:vAlign w:val="top"/>
          </w:tcPr>
          <w:p>
            <w:pPr>
              <w:pStyle w:val="17"/>
              <w:rPr>
                <w:lang w:eastAsia="zh-CN"/>
              </w:rPr>
            </w:pPr>
            <w:r>
              <w:rPr>
                <w:rFonts w:hint="eastAsia"/>
                <w:lang w:eastAsia="zh-CN"/>
              </w:rPr>
              <w:t>2010301</w:t>
            </w:r>
          </w:p>
        </w:tc>
        <w:tc>
          <w:tcPr>
            <w:tcW w:w="1786" w:type="dxa"/>
            <w:vAlign w:val="top"/>
          </w:tcPr>
          <w:p>
            <w:pPr>
              <w:pStyle w:val="17"/>
            </w:pPr>
            <w:r>
              <w:rPr>
                <w:rFonts w:hint="eastAsia"/>
                <w:lang w:eastAsia="zh-CN"/>
              </w:rPr>
              <w:t>行政运行</w:t>
            </w:r>
          </w:p>
        </w:tc>
        <w:tc>
          <w:tcPr>
            <w:tcW w:w="781" w:type="dxa"/>
            <w:vAlign w:val="top"/>
          </w:tcPr>
          <w:p>
            <w:pPr>
              <w:pStyle w:val="17"/>
              <w:rPr>
                <w:lang w:eastAsia="zh-CN"/>
              </w:rPr>
            </w:pPr>
            <w:r>
              <w:rPr>
                <w:rFonts w:hint="eastAsia"/>
                <w:lang w:val="en-US" w:eastAsia="zh-CN"/>
              </w:rPr>
              <w:t>265.70</w:t>
            </w:r>
          </w:p>
        </w:tc>
        <w:tc>
          <w:tcPr>
            <w:tcW w:w="1134" w:type="dxa"/>
            <w:vAlign w:val="top"/>
          </w:tcPr>
          <w:p>
            <w:pPr>
              <w:pStyle w:val="17"/>
            </w:pPr>
            <w:r>
              <w:rPr>
                <w:rFonts w:hint="eastAsia"/>
                <w:lang w:val="en-US" w:eastAsia="zh-CN"/>
              </w:rPr>
              <w:t>265.70</w:t>
            </w:r>
          </w:p>
        </w:tc>
        <w:tc>
          <w:tcPr>
            <w:tcW w:w="1134" w:type="dxa"/>
            <w:vAlign w:val="top"/>
          </w:tcPr>
          <w:p>
            <w:pPr>
              <w:pStyle w:val="17"/>
            </w:pPr>
            <w:r>
              <w:rPr>
                <w:rFonts w:hint="eastAsia"/>
                <w:lang w:val="en-US" w:eastAsia="zh-CN"/>
              </w:rPr>
              <w:t>265.70</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sz w:val="22"/>
                <w:szCs w:val="28"/>
                <w:lang w:val="en-US" w:eastAsia="zh-CN"/>
              </w:rPr>
              <w:t>5</w:t>
            </w:r>
          </w:p>
        </w:tc>
        <w:tc>
          <w:tcPr>
            <w:tcW w:w="1118" w:type="dxa"/>
            <w:vAlign w:val="top"/>
          </w:tcPr>
          <w:p>
            <w:pPr>
              <w:pStyle w:val="17"/>
            </w:pPr>
            <w:r>
              <w:rPr>
                <w:rFonts w:hint="eastAsia"/>
                <w:sz w:val="22"/>
                <w:szCs w:val="28"/>
                <w:lang w:val="en-US" w:eastAsia="zh-CN"/>
              </w:rPr>
              <w:t>2010308</w:t>
            </w:r>
          </w:p>
        </w:tc>
        <w:tc>
          <w:tcPr>
            <w:tcW w:w="1786" w:type="dxa"/>
            <w:vAlign w:val="top"/>
          </w:tcPr>
          <w:p>
            <w:pPr>
              <w:pStyle w:val="17"/>
            </w:pPr>
            <w:r>
              <w:rPr>
                <w:rFonts w:hint="eastAsia"/>
                <w:sz w:val="22"/>
                <w:szCs w:val="28"/>
                <w:lang w:eastAsia="zh-CN"/>
              </w:rPr>
              <w:t>信访事务</w:t>
            </w:r>
          </w:p>
        </w:tc>
        <w:tc>
          <w:tcPr>
            <w:tcW w:w="781" w:type="dxa"/>
            <w:vAlign w:val="top"/>
          </w:tcPr>
          <w:p>
            <w:pPr>
              <w:pStyle w:val="17"/>
              <w:rPr>
                <w:lang w:eastAsia="zh-CN"/>
              </w:rPr>
            </w:pPr>
            <w:r>
              <w:rPr>
                <w:rFonts w:hint="eastAsia"/>
                <w:sz w:val="22"/>
                <w:szCs w:val="28"/>
                <w:lang w:val="en-US" w:eastAsia="zh-CN"/>
              </w:rPr>
              <w:t>10.00</w:t>
            </w:r>
          </w:p>
        </w:tc>
        <w:tc>
          <w:tcPr>
            <w:tcW w:w="1134" w:type="dxa"/>
            <w:vAlign w:val="top"/>
          </w:tcPr>
          <w:p>
            <w:pPr>
              <w:pStyle w:val="17"/>
              <w:rPr>
                <w:lang w:eastAsia="zh-CN"/>
              </w:rPr>
            </w:pPr>
            <w:r>
              <w:rPr>
                <w:rFonts w:hint="eastAsia"/>
                <w:sz w:val="22"/>
                <w:szCs w:val="28"/>
                <w:lang w:val="en-US" w:eastAsia="zh-CN"/>
              </w:rPr>
              <w:t>10.00</w:t>
            </w:r>
          </w:p>
        </w:tc>
        <w:tc>
          <w:tcPr>
            <w:tcW w:w="1134" w:type="dxa"/>
            <w:vAlign w:val="top"/>
          </w:tcPr>
          <w:p>
            <w:pPr>
              <w:pStyle w:val="17"/>
              <w:rPr>
                <w:lang w:eastAsia="zh-CN"/>
              </w:rPr>
            </w:pPr>
            <w:r>
              <w:rPr>
                <w:rFonts w:hint="eastAsia"/>
                <w:sz w:val="22"/>
                <w:szCs w:val="28"/>
                <w:lang w:val="en-US" w:eastAsia="zh-CN"/>
              </w:rPr>
              <w:t>10.00</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sz w:val="22"/>
                <w:szCs w:val="28"/>
                <w:lang w:val="en-US" w:eastAsia="zh-CN"/>
              </w:rPr>
              <w:t>6</w:t>
            </w:r>
          </w:p>
        </w:tc>
        <w:tc>
          <w:tcPr>
            <w:tcW w:w="1118" w:type="dxa"/>
            <w:vAlign w:val="top"/>
          </w:tcPr>
          <w:p>
            <w:pPr>
              <w:pStyle w:val="17"/>
            </w:pPr>
            <w:r>
              <w:rPr>
                <w:sz w:val="22"/>
                <w:szCs w:val="28"/>
                <w:lang w:eastAsia="zh-CN"/>
              </w:rPr>
              <w:t>20103</w:t>
            </w:r>
            <w:r>
              <w:rPr>
                <w:rFonts w:hint="eastAsia"/>
                <w:sz w:val="22"/>
                <w:szCs w:val="28"/>
                <w:lang w:eastAsia="zh-CN"/>
              </w:rPr>
              <w:t>50</w:t>
            </w:r>
          </w:p>
        </w:tc>
        <w:tc>
          <w:tcPr>
            <w:tcW w:w="1786" w:type="dxa"/>
            <w:vAlign w:val="top"/>
          </w:tcPr>
          <w:p>
            <w:pPr>
              <w:pStyle w:val="17"/>
            </w:pPr>
            <w:r>
              <w:rPr>
                <w:rFonts w:hint="eastAsia"/>
                <w:sz w:val="22"/>
                <w:szCs w:val="28"/>
                <w:lang w:eastAsia="zh-CN"/>
              </w:rPr>
              <w:t>事业运行</w:t>
            </w:r>
          </w:p>
        </w:tc>
        <w:tc>
          <w:tcPr>
            <w:tcW w:w="781" w:type="dxa"/>
            <w:vAlign w:val="top"/>
          </w:tcPr>
          <w:p>
            <w:pPr>
              <w:pStyle w:val="17"/>
              <w:rPr>
                <w:lang w:eastAsia="zh-CN"/>
              </w:rPr>
            </w:pPr>
            <w:r>
              <w:rPr>
                <w:rFonts w:hint="eastAsia"/>
                <w:sz w:val="22"/>
                <w:szCs w:val="28"/>
                <w:lang w:eastAsia="zh-CN"/>
              </w:rPr>
              <w:t>149.11</w:t>
            </w:r>
          </w:p>
        </w:tc>
        <w:tc>
          <w:tcPr>
            <w:tcW w:w="1134" w:type="dxa"/>
            <w:vAlign w:val="top"/>
          </w:tcPr>
          <w:p>
            <w:pPr>
              <w:pStyle w:val="17"/>
              <w:rPr>
                <w:lang w:eastAsia="zh-CN"/>
              </w:rPr>
            </w:pPr>
            <w:r>
              <w:rPr>
                <w:rFonts w:hint="eastAsia"/>
                <w:sz w:val="22"/>
                <w:szCs w:val="28"/>
                <w:lang w:eastAsia="zh-CN"/>
              </w:rPr>
              <w:t>149.11</w:t>
            </w:r>
          </w:p>
        </w:tc>
        <w:tc>
          <w:tcPr>
            <w:tcW w:w="1134" w:type="dxa"/>
            <w:vAlign w:val="top"/>
          </w:tcPr>
          <w:p>
            <w:pPr>
              <w:pStyle w:val="17"/>
              <w:rPr>
                <w:lang w:eastAsia="zh-CN"/>
              </w:rPr>
            </w:pPr>
            <w:r>
              <w:rPr>
                <w:rFonts w:hint="eastAsia"/>
                <w:sz w:val="22"/>
                <w:szCs w:val="28"/>
                <w:lang w:eastAsia="zh-CN"/>
              </w:rPr>
              <w:t>149.11</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val="en-US" w:eastAsia="zh-CN"/>
              </w:rPr>
              <w:t>7</w:t>
            </w:r>
          </w:p>
        </w:tc>
        <w:tc>
          <w:tcPr>
            <w:tcW w:w="1118" w:type="dxa"/>
            <w:vAlign w:val="top"/>
          </w:tcPr>
          <w:p>
            <w:pPr>
              <w:pStyle w:val="17"/>
            </w:pPr>
            <w:r>
              <w:rPr>
                <w:lang w:eastAsia="zh-CN"/>
              </w:rPr>
              <w:t>208</w:t>
            </w:r>
          </w:p>
        </w:tc>
        <w:tc>
          <w:tcPr>
            <w:tcW w:w="1786" w:type="dxa"/>
            <w:vAlign w:val="top"/>
          </w:tcPr>
          <w:p>
            <w:pPr>
              <w:pStyle w:val="17"/>
            </w:pPr>
            <w:r>
              <w:rPr>
                <w:lang w:eastAsia="zh-CN"/>
              </w:rPr>
              <w:t>社会保障和就业</w:t>
            </w:r>
            <w:r>
              <w:rPr>
                <w:rFonts w:hint="eastAsia"/>
                <w:lang w:eastAsia="zh-CN"/>
              </w:rPr>
              <w:t>收入</w:t>
            </w:r>
          </w:p>
        </w:tc>
        <w:tc>
          <w:tcPr>
            <w:tcW w:w="781" w:type="dxa"/>
            <w:vAlign w:val="top"/>
          </w:tcPr>
          <w:p>
            <w:pPr>
              <w:pStyle w:val="17"/>
              <w:rPr>
                <w:lang w:eastAsia="zh-CN"/>
              </w:rPr>
            </w:pPr>
            <w:r>
              <w:rPr>
                <w:rFonts w:hint="eastAsia"/>
                <w:lang w:eastAsia="zh-CN"/>
              </w:rPr>
              <w:t>70.61</w:t>
            </w:r>
          </w:p>
        </w:tc>
        <w:tc>
          <w:tcPr>
            <w:tcW w:w="1134" w:type="dxa"/>
            <w:vAlign w:val="top"/>
          </w:tcPr>
          <w:p>
            <w:pPr>
              <w:pStyle w:val="17"/>
              <w:rPr>
                <w:lang w:eastAsia="zh-CN"/>
              </w:rPr>
            </w:pPr>
            <w:r>
              <w:rPr>
                <w:rFonts w:hint="eastAsia"/>
                <w:lang w:eastAsia="zh-CN"/>
              </w:rPr>
              <w:t>70.61</w:t>
            </w:r>
          </w:p>
        </w:tc>
        <w:tc>
          <w:tcPr>
            <w:tcW w:w="1134" w:type="dxa"/>
            <w:vAlign w:val="top"/>
          </w:tcPr>
          <w:p>
            <w:pPr>
              <w:pStyle w:val="17"/>
              <w:rPr>
                <w:lang w:eastAsia="zh-CN"/>
              </w:rPr>
            </w:pPr>
            <w:r>
              <w:rPr>
                <w:rFonts w:hint="eastAsia"/>
                <w:lang w:eastAsia="zh-CN"/>
              </w:rPr>
              <w:t>70.61</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val="en-US" w:eastAsia="zh-CN"/>
              </w:rPr>
              <w:t>8</w:t>
            </w:r>
          </w:p>
        </w:tc>
        <w:tc>
          <w:tcPr>
            <w:tcW w:w="1118" w:type="dxa"/>
            <w:vAlign w:val="top"/>
          </w:tcPr>
          <w:p>
            <w:pPr>
              <w:pStyle w:val="17"/>
            </w:pPr>
            <w:r>
              <w:rPr>
                <w:lang w:eastAsia="zh-CN"/>
              </w:rPr>
              <w:t>20805</w:t>
            </w:r>
          </w:p>
        </w:tc>
        <w:tc>
          <w:tcPr>
            <w:tcW w:w="1786" w:type="dxa"/>
            <w:vAlign w:val="top"/>
          </w:tcPr>
          <w:p>
            <w:pPr>
              <w:pStyle w:val="17"/>
            </w:pPr>
            <w:r>
              <w:rPr>
                <w:lang w:eastAsia="zh-CN"/>
              </w:rPr>
              <w:t>行政事业单位养老</w:t>
            </w:r>
            <w:r>
              <w:rPr>
                <w:rFonts w:hint="eastAsia"/>
                <w:lang w:eastAsia="zh-CN"/>
              </w:rPr>
              <w:t>收入</w:t>
            </w:r>
          </w:p>
        </w:tc>
        <w:tc>
          <w:tcPr>
            <w:tcW w:w="781" w:type="dxa"/>
            <w:vAlign w:val="top"/>
          </w:tcPr>
          <w:p>
            <w:pPr>
              <w:pStyle w:val="17"/>
              <w:rPr>
                <w:lang w:eastAsia="zh-CN"/>
              </w:rPr>
            </w:pPr>
            <w:r>
              <w:rPr>
                <w:rFonts w:hint="eastAsia"/>
                <w:lang w:eastAsia="zh-CN"/>
              </w:rPr>
              <w:t>70.61</w:t>
            </w:r>
          </w:p>
        </w:tc>
        <w:tc>
          <w:tcPr>
            <w:tcW w:w="1134" w:type="dxa"/>
            <w:vAlign w:val="top"/>
          </w:tcPr>
          <w:p>
            <w:pPr>
              <w:pStyle w:val="17"/>
              <w:rPr>
                <w:lang w:eastAsia="zh-CN"/>
              </w:rPr>
            </w:pPr>
            <w:r>
              <w:rPr>
                <w:rFonts w:hint="eastAsia"/>
                <w:lang w:eastAsia="zh-CN"/>
              </w:rPr>
              <w:t>70.61</w:t>
            </w:r>
          </w:p>
        </w:tc>
        <w:tc>
          <w:tcPr>
            <w:tcW w:w="1134" w:type="dxa"/>
            <w:vAlign w:val="top"/>
          </w:tcPr>
          <w:p>
            <w:pPr>
              <w:pStyle w:val="17"/>
              <w:rPr>
                <w:lang w:eastAsia="zh-CN"/>
              </w:rPr>
            </w:pPr>
            <w:r>
              <w:rPr>
                <w:rFonts w:hint="eastAsia"/>
                <w:lang w:eastAsia="zh-CN"/>
              </w:rPr>
              <w:t>70.61</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val="en-US" w:eastAsia="zh-CN"/>
              </w:rPr>
              <w:t>9</w:t>
            </w:r>
          </w:p>
        </w:tc>
        <w:tc>
          <w:tcPr>
            <w:tcW w:w="1118" w:type="dxa"/>
            <w:vAlign w:val="top"/>
          </w:tcPr>
          <w:p>
            <w:pPr>
              <w:pStyle w:val="17"/>
            </w:pPr>
            <w:r>
              <w:rPr>
                <w:lang w:eastAsia="zh-CN"/>
              </w:rPr>
              <w:t>2080501</w:t>
            </w:r>
          </w:p>
        </w:tc>
        <w:tc>
          <w:tcPr>
            <w:tcW w:w="1786" w:type="dxa"/>
            <w:vAlign w:val="top"/>
          </w:tcPr>
          <w:p>
            <w:pPr>
              <w:pStyle w:val="17"/>
            </w:pPr>
            <w:r>
              <w:rPr>
                <w:lang w:eastAsia="zh-CN"/>
              </w:rPr>
              <w:t>行政单位离退休</w:t>
            </w:r>
          </w:p>
        </w:tc>
        <w:tc>
          <w:tcPr>
            <w:tcW w:w="781" w:type="dxa"/>
            <w:vAlign w:val="top"/>
          </w:tcPr>
          <w:p>
            <w:pPr>
              <w:pStyle w:val="17"/>
              <w:rPr>
                <w:lang w:eastAsia="zh-CN"/>
              </w:rPr>
            </w:pPr>
            <w:r>
              <w:rPr>
                <w:rFonts w:hint="eastAsia"/>
                <w:lang w:eastAsia="zh-CN"/>
              </w:rPr>
              <w:t>6.45</w:t>
            </w:r>
          </w:p>
        </w:tc>
        <w:tc>
          <w:tcPr>
            <w:tcW w:w="1134" w:type="dxa"/>
            <w:vAlign w:val="top"/>
          </w:tcPr>
          <w:p>
            <w:pPr>
              <w:pStyle w:val="17"/>
              <w:rPr>
                <w:lang w:eastAsia="zh-CN"/>
              </w:rPr>
            </w:pPr>
            <w:r>
              <w:rPr>
                <w:rFonts w:hint="eastAsia"/>
                <w:lang w:eastAsia="zh-CN"/>
              </w:rPr>
              <w:t>6.45</w:t>
            </w:r>
          </w:p>
        </w:tc>
        <w:tc>
          <w:tcPr>
            <w:tcW w:w="1134" w:type="dxa"/>
            <w:vAlign w:val="top"/>
          </w:tcPr>
          <w:p>
            <w:pPr>
              <w:pStyle w:val="17"/>
              <w:rPr>
                <w:lang w:eastAsia="zh-CN"/>
              </w:rPr>
            </w:pPr>
            <w:r>
              <w:rPr>
                <w:rFonts w:hint="eastAsia"/>
                <w:lang w:eastAsia="zh-CN"/>
              </w:rPr>
              <w:t>6.45</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val="en-US" w:eastAsia="zh-CN"/>
              </w:rPr>
              <w:t>10</w:t>
            </w:r>
          </w:p>
        </w:tc>
        <w:tc>
          <w:tcPr>
            <w:tcW w:w="1118" w:type="dxa"/>
            <w:vAlign w:val="top"/>
          </w:tcPr>
          <w:p>
            <w:pPr>
              <w:pStyle w:val="17"/>
              <w:rPr>
                <w:lang w:eastAsia="zh-CN"/>
              </w:rPr>
            </w:pPr>
            <w:r>
              <w:t>2080502</w:t>
            </w:r>
          </w:p>
        </w:tc>
        <w:tc>
          <w:tcPr>
            <w:tcW w:w="1786" w:type="dxa"/>
            <w:vAlign w:val="top"/>
          </w:tcPr>
          <w:p>
            <w:pPr>
              <w:pStyle w:val="17"/>
              <w:rPr>
                <w:lang w:eastAsia="zh-CN"/>
              </w:rPr>
            </w:pPr>
            <w:r>
              <w:rPr>
                <w:rFonts w:hint="eastAsia"/>
              </w:rPr>
              <w:t>事业单位离退休</w:t>
            </w:r>
          </w:p>
        </w:tc>
        <w:tc>
          <w:tcPr>
            <w:tcW w:w="781" w:type="dxa"/>
            <w:vAlign w:val="top"/>
          </w:tcPr>
          <w:p>
            <w:pPr>
              <w:pStyle w:val="17"/>
              <w:rPr>
                <w:lang w:eastAsia="zh-CN"/>
              </w:rPr>
            </w:pPr>
            <w:r>
              <w:rPr>
                <w:rFonts w:hint="eastAsia"/>
                <w:lang w:val="en-US" w:eastAsia="zh-CN"/>
              </w:rPr>
              <w:t>2.23</w:t>
            </w:r>
          </w:p>
        </w:tc>
        <w:tc>
          <w:tcPr>
            <w:tcW w:w="1134" w:type="dxa"/>
            <w:vAlign w:val="top"/>
          </w:tcPr>
          <w:p>
            <w:pPr>
              <w:pStyle w:val="17"/>
              <w:rPr>
                <w:lang w:eastAsia="zh-CN"/>
              </w:rPr>
            </w:pPr>
            <w:r>
              <w:rPr>
                <w:rFonts w:hint="eastAsia"/>
                <w:lang w:val="en-US" w:eastAsia="zh-CN"/>
              </w:rPr>
              <w:t>2.23</w:t>
            </w:r>
          </w:p>
        </w:tc>
        <w:tc>
          <w:tcPr>
            <w:tcW w:w="1134" w:type="dxa"/>
            <w:vAlign w:val="top"/>
          </w:tcPr>
          <w:p>
            <w:pPr>
              <w:pStyle w:val="17"/>
              <w:rPr>
                <w:lang w:eastAsia="zh-CN"/>
              </w:rPr>
            </w:pPr>
            <w:r>
              <w:rPr>
                <w:rFonts w:hint="eastAsia"/>
                <w:lang w:val="en-US" w:eastAsia="zh-CN"/>
              </w:rPr>
              <w:t>2.23</w:t>
            </w:r>
          </w:p>
        </w:tc>
        <w:tc>
          <w:tcPr>
            <w:tcW w:w="1134" w:type="dxa"/>
            <w:gridSpan w:val="2"/>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6" w:hRule="atLeast"/>
          <w:jc w:val="center"/>
        </w:trPr>
        <w:tc>
          <w:tcPr>
            <w:tcW w:w="680" w:type="dxa"/>
            <w:vAlign w:val="center"/>
          </w:tcPr>
          <w:p>
            <w:pPr>
              <w:pStyle w:val="18"/>
              <w:rPr>
                <w:rFonts w:hint="default"/>
                <w:lang w:val="en-US" w:eastAsia="zh-CN"/>
              </w:rPr>
            </w:pPr>
            <w:r>
              <w:rPr>
                <w:rFonts w:hint="eastAsia"/>
                <w:lang w:val="en-US" w:eastAsia="zh-CN"/>
              </w:rPr>
              <w:t>11</w:t>
            </w:r>
          </w:p>
        </w:tc>
        <w:tc>
          <w:tcPr>
            <w:tcW w:w="1118" w:type="dxa"/>
            <w:vAlign w:val="top"/>
          </w:tcPr>
          <w:p>
            <w:pPr>
              <w:pStyle w:val="17"/>
              <w:rPr>
                <w:rFonts w:hint="eastAsia"/>
                <w:lang w:val="en-US" w:eastAsia="zh-CN"/>
              </w:rPr>
            </w:pPr>
            <w:r>
              <w:rPr>
                <w:lang w:eastAsia="zh-CN"/>
              </w:rPr>
              <w:t>2080505</w:t>
            </w:r>
          </w:p>
        </w:tc>
        <w:tc>
          <w:tcPr>
            <w:tcW w:w="1786" w:type="dxa"/>
            <w:vAlign w:val="top"/>
          </w:tcPr>
          <w:p>
            <w:pPr>
              <w:pStyle w:val="17"/>
              <w:rPr>
                <w:rFonts w:hint="eastAsia"/>
                <w:lang w:val="en-US" w:eastAsia="zh-CN"/>
              </w:rPr>
            </w:pPr>
            <w:r>
              <w:rPr>
                <w:lang w:eastAsia="zh-CN"/>
              </w:rPr>
              <w:t>机关事业单位基本养老保险缴费</w:t>
            </w:r>
            <w:r>
              <w:rPr>
                <w:rFonts w:hint="eastAsia"/>
                <w:lang w:eastAsia="zh-CN"/>
              </w:rPr>
              <w:t>收入</w:t>
            </w:r>
          </w:p>
        </w:tc>
        <w:tc>
          <w:tcPr>
            <w:tcW w:w="781" w:type="dxa"/>
            <w:vAlign w:val="top"/>
          </w:tcPr>
          <w:p>
            <w:pPr>
              <w:pStyle w:val="17"/>
              <w:rPr>
                <w:rFonts w:hint="default"/>
                <w:lang w:val="en-US" w:eastAsia="zh-CN"/>
              </w:rPr>
            </w:pPr>
            <w:r>
              <w:rPr>
                <w:rFonts w:hint="eastAsia"/>
                <w:lang w:val="en-US" w:eastAsia="zh-CN"/>
              </w:rPr>
              <w:t>61.93</w:t>
            </w:r>
          </w:p>
        </w:tc>
        <w:tc>
          <w:tcPr>
            <w:tcW w:w="1134" w:type="dxa"/>
            <w:vAlign w:val="top"/>
          </w:tcPr>
          <w:p>
            <w:pPr>
              <w:pStyle w:val="17"/>
              <w:rPr>
                <w:rFonts w:hint="default"/>
                <w:lang w:val="en-US" w:eastAsia="uk-UA"/>
              </w:rPr>
            </w:pPr>
            <w:r>
              <w:rPr>
                <w:rFonts w:hint="eastAsia"/>
                <w:lang w:val="en-US" w:eastAsia="zh-CN"/>
              </w:rPr>
              <w:t>61.93</w:t>
            </w:r>
          </w:p>
        </w:tc>
        <w:tc>
          <w:tcPr>
            <w:tcW w:w="1210" w:type="dxa"/>
            <w:gridSpan w:val="2"/>
            <w:vAlign w:val="top"/>
          </w:tcPr>
          <w:p>
            <w:pPr>
              <w:pStyle w:val="17"/>
              <w:rPr>
                <w:rFonts w:hint="default"/>
                <w:lang w:val="en-US" w:eastAsia="uk-UA"/>
              </w:rPr>
            </w:pPr>
            <w:r>
              <w:rPr>
                <w:rFonts w:hint="eastAsia"/>
                <w:lang w:val="en-US" w:eastAsia="zh-CN"/>
              </w:rPr>
              <w:t>61.93</w:t>
            </w:r>
          </w:p>
        </w:tc>
        <w:tc>
          <w:tcPr>
            <w:tcW w:w="1058" w:type="dxa"/>
            <w:vAlign w:val="center"/>
          </w:tcPr>
          <w:p>
            <w:pPr>
              <w:pStyle w:val="17"/>
              <w:rPr>
                <w:rFonts w:hint="eastAsia"/>
                <w:lang w:val="en-US" w:eastAsia="zh-CN"/>
              </w:rPr>
            </w:pPr>
          </w:p>
        </w:tc>
        <w:tc>
          <w:tcPr>
            <w:tcW w:w="1134" w:type="dxa"/>
            <w:vAlign w:val="center"/>
          </w:tcPr>
          <w:p>
            <w:pPr>
              <w:pStyle w:val="16"/>
              <w:rPr>
                <w:rFonts w:hint="eastAsia"/>
                <w:lang w:val="en-US" w:eastAsia="zh-CN"/>
              </w:rPr>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lang w:val="en-US" w:eastAsia="zh-CN"/>
              </w:rPr>
            </w:pPr>
            <w:r>
              <w:rPr>
                <w:rFonts w:hint="eastAsia"/>
                <w:lang w:eastAsia="zh-CN"/>
              </w:rPr>
              <w:t>1</w:t>
            </w:r>
            <w:r>
              <w:rPr>
                <w:rFonts w:hint="eastAsia"/>
                <w:lang w:val="en-US" w:eastAsia="zh-CN"/>
              </w:rPr>
              <w:t>2</w:t>
            </w:r>
          </w:p>
        </w:tc>
        <w:tc>
          <w:tcPr>
            <w:tcW w:w="1118" w:type="dxa"/>
            <w:vAlign w:val="top"/>
          </w:tcPr>
          <w:p>
            <w:pPr>
              <w:pStyle w:val="17"/>
              <w:rPr>
                <w:rFonts w:hint="eastAsia"/>
                <w:lang w:val="en-US" w:eastAsia="zh-CN"/>
              </w:rPr>
            </w:pPr>
            <w:r>
              <w:rPr>
                <w:lang w:eastAsia="zh-CN"/>
              </w:rPr>
              <w:t>210</w:t>
            </w:r>
          </w:p>
        </w:tc>
        <w:tc>
          <w:tcPr>
            <w:tcW w:w="1786" w:type="dxa"/>
            <w:vAlign w:val="top"/>
          </w:tcPr>
          <w:p>
            <w:pPr>
              <w:pStyle w:val="17"/>
              <w:rPr>
                <w:rFonts w:hint="eastAsia"/>
                <w:lang w:val="en-US" w:eastAsia="zh-CN"/>
              </w:rPr>
            </w:pPr>
            <w:r>
              <w:rPr>
                <w:lang w:eastAsia="zh-CN"/>
              </w:rPr>
              <w:t>卫生健康</w:t>
            </w:r>
            <w:r>
              <w:rPr>
                <w:rFonts w:hint="eastAsia"/>
                <w:lang w:eastAsia="zh-CN"/>
              </w:rPr>
              <w:t>收入</w:t>
            </w:r>
          </w:p>
        </w:tc>
        <w:tc>
          <w:tcPr>
            <w:tcW w:w="781" w:type="dxa"/>
            <w:vAlign w:val="top"/>
          </w:tcPr>
          <w:p>
            <w:pPr>
              <w:pStyle w:val="17"/>
              <w:rPr>
                <w:rFonts w:hint="default"/>
                <w:lang w:val="en-US" w:eastAsia="zh-CN"/>
              </w:rPr>
            </w:pPr>
            <w:r>
              <w:rPr>
                <w:rFonts w:hint="eastAsia"/>
                <w:lang w:val="en-US" w:eastAsia="zh-CN"/>
              </w:rPr>
              <w:t>32.51</w:t>
            </w:r>
          </w:p>
        </w:tc>
        <w:tc>
          <w:tcPr>
            <w:tcW w:w="1134" w:type="dxa"/>
            <w:vAlign w:val="top"/>
          </w:tcPr>
          <w:p>
            <w:pPr>
              <w:pStyle w:val="17"/>
              <w:rPr>
                <w:rFonts w:hint="default"/>
                <w:lang w:val="en-US" w:eastAsia="uk-UA"/>
              </w:rPr>
            </w:pPr>
            <w:r>
              <w:rPr>
                <w:rFonts w:hint="eastAsia"/>
                <w:lang w:val="en-US" w:eastAsia="zh-CN"/>
              </w:rPr>
              <w:t>32.51</w:t>
            </w:r>
          </w:p>
        </w:tc>
        <w:tc>
          <w:tcPr>
            <w:tcW w:w="1210" w:type="dxa"/>
            <w:gridSpan w:val="2"/>
            <w:vAlign w:val="top"/>
          </w:tcPr>
          <w:p>
            <w:pPr>
              <w:pStyle w:val="17"/>
              <w:rPr>
                <w:rFonts w:hint="default"/>
                <w:lang w:val="en-US" w:eastAsia="uk-UA"/>
              </w:rPr>
            </w:pPr>
            <w:r>
              <w:rPr>
                <w:rFonts w:hint="eastAsia"/>
                <w:lang w:val="en-US" w:eastAsia="zh-CN"/>
              </w:rPr>
              <w:t>32.51</w:t>
            </w:r>
          </w:p>
        </w:tc>
        <w:tc>
          <w:tcPr>
            <w:tcW w:w="1058" w:type="dxa"/>
            <w:vAlign w:val="center"/>
          </w:tcPr>
          <w:p>
            <w:pPr>
              <w:pStyle w:val="17"/>
              <w:rPr>
                <w:rFonts w:hint="eastAsia"/>
                <w:lang w:val="en-US" w:eastAsia="zh-CN"/>
              </w:rPr>
            </w:pPr>
          </w:p>
        </w:tc>
        <w:tc>
          <w:tcPr>
            <w:tcW w:w="1134" w:type="dxa"/>
            <w:vAlign w:val="center"/>
          </w:tcPr>
          <w:p>
            <w:pPr>
              <w:pStyle w:val="16"/>
              <w:rPr>
                <w:rFonts w:hint="eastAsia"/>
                <w:lang w:val="en-US" w:eastAsia="zh-CN"/>
              </w:rPr>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lang w:val="en-US" w:eastAsia="zh-CN"/>
              </w:rPr>
            </w:pPr>
            <w:r>
              <w:t>1</w:t>
            </w:r>
            <w:r>
              <w:rPr>
                <w:rFonts w:hint="eastAsia"/>
                <w:lang w:val="en-US" w:eastAsia="zh-CN"/>
              </w:rPr>
              <w:t>3</w:t>
            </w:r>
          </w:p>
        </w:tc>
        <w:tc>
          <w:tcPr>
            <w:tcW w:w="1118" w:type="dxa"/>
            <w:vAlign w:val="top"/>
          </w:tcPr>
          <w:p>
            <w:pPr>
              <w:pStyle w:val="17"/>
              <w:rPr>
                <w:rFonts w:hint="eastAsia"/>
                <w:lang w:val="en-US" w:eastAsia="zh-CN"/>
              </w:rPr>
            </w:pPr>
            <w:r>
              <w:rPr>
                <w:lang w:eastAsia="zh-CN"/>
              </w:rPr>
              <w:t>21011</w:t>
            </w:r>
          </w:p>
        </w:tc>
        <w:tc>
          <w:tcPr>
            <w:tcW w:w="1786" w:type="dxa"/>
            <w:vAlign w:val="top"/>
          </w:tcPr>
          <w:p>
            <w:pPr>
              <w:pStyle w:val="17"/>
              <w:rPr>
                <w:rFonts w:hint="eastAsia"/>
                <w:lang w:val="en-US" w:eastAsia="zh-CN"/>
              </w:rPr>
            </w:pPr>
            <w:r>
              <w:rPr>
                <w:lang w:eastAsia="zh-CN"/>
              </w:rPr>
              <w:t>行政事业单位医疗</w:t>
            </w:r>
          </w:p>
        </w:tc>
        <w:tc>
          <w:tcPr>
            <w:tcW w:w="781" w:type="dxa"/>
            <w:vAlign w:val="top"/>
          </w:tcPr>
          <w:p>
            <w:pPr>
              <w:pStyle w:val="17"/>
              <w:rPr>
                <w:rFonts w:hint="default"/>
                <w:lang w:val="en-US" w:eastAsia="zh-CN"/>
              </w:rPr>
            </w:pPr>
            <w:r>
              <w:rPr>
                <w:rFonts w:hint="eastAsia"/>
                <w:lang w:val="en-US" w:eastAsia="zh-CN"/>
              </w:rPr>
              <w:t>32.51</w:t>
            </w:r>
          </w:p>
        </w:tc>
        <w:tc>
          <w:tcPr>
            <w:tcW w:w="1134" w:type="dxa"/>
            <w:vAlign w:val="top"/>
          </w:tcPr>
          <w:p>
            <w:pPr>
              <w:pStyle w:val="17"/>
              <w:rPr>
                <w:rFonts w:hint="default"/>
                <w:lang w:val="en-US" w:eastAsia="zh-CN"/>
              </w:rPr>
            </w:pPr>
            <w:r>
              <w:rPr>
                <w:rFonts w:hint="eastAsia"/>
                <w:lang w:val="en-US" w:eastAsia="zh-CN"/>
              </w:rPr>
              <w:t>32.51</w:t>
            </w:r>
          </w:p>
        </w:tc>
        <w:tc>
          <w:tcPr>
            <w:tcW w:w="1210" w:type="dxa"/>
            <w:gridSpan w:val="2"/>
            <w:vAlign w:val="top"/>
          </w:tcPr>
          <w:p>
            <w:pPr>
              <w:pStyle w:val="17"/>
              <w:rPr>
                <w:rFonts w:hint="default"/>
                <w:lang w:val="en-US" w:eastAsia="zh-CN"/>
              </w:rPr>
            </w:pPr>
            <w:r>
              <w:rPr>
                <w:rFonts w:hint="eastAsia"/>
                <w:lang w:val="en-US" w:eastAsia="zh-CN"/>
              </w:rPr>
              <w:t>32.51</w:t>
            </w:r>
          </w:p>
        </w:tc>
        <w:tc>
          <w:tcPr>
            <w:tcW w:w="1058" w:type="dxa"/>
            <w:vAlign w:val="center"/>
          </w:tcPr>
          <w:p>
            <w:pPr>
              <w:pStyle w:val="17"/>
              <w:rPr>
                <w:rFonts w:hint="eastAsia"/>
                <w:lang w:val="en-US" w:eastAsia="zh-CN"/>
              </w:rPr>
            </w:pPr>
          </w:p>
        </w:tc>
        <w:tc>
          <w:tcPr>
            <w:tcW w:w="1134" w:type="dxa"/>
            <w:vAlign w:val="center"/>
          </w:tcPr>
          <w:p>
            <w:pPr>
              <w:pStyle w:val="16"/>
              <w:rPr>
                <w:rFonts w:hint="eastAsia"/>
                <w:lang w:val="en-US" w:eastAsia="zh-CN"/>
              </w:rPr>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lang w:val="en-US" w:eastAsia="zh-CN"/>
              </w:rPr>
            </w:pPr>
            <w:r>
              <w:t>1</w:t>
            </w:r>
            <w:r>
              <w:rPr>
                <w:rFonts w:hint="eastAsia"/>
                <w:lang w:val="en-US" w:eastAsia="zh-CN"/>
              </w:rPr>
              <w:t>4</w:t>
            </w:r>
          </w:p>
        </w:tc>
        <w:tc>
          <w:tcPr>
            <w:tcW w:w="1118" w:type="dxa"/>
            <w:vAlign w:val="top"/>
          </w:tcPr>
          <w:p>
            <w:pPr>
              <w:pStyle w:val="17"/>
              <w:rPr>
                <w:rFonts w:hint="eastAsia"/>
                <w:lang w:val="en-US" w:eastAsia="zh-CN"/>
              </w:rPr>
            </w:pPr>
            <w:r>
              <w:rPr>
                <w:lang w:eastAsia="zh-CN"/>
              </w:rPr>
              <w:t>2101101</w:t>
            </w:r>
          </w:p>
        </w:tc>
        <w:tc>
          <w:tcPr>
            <w:tcW w:w="1786" w:type="dxa"/>
            <w:vAlign w:val="top"/>
          </w:tcPr>
          <w:p>
            <w:pPr>
              <w:pStyle w:val="17"/>
              <w:rPr>
                <w:rFonts w:hint="eastAsia"/>
                <w:lang w:val="en-US" w:eastAsia="zh-CN"/>
              </w:rPr>
            </w:pPr>
            <w:r>
              <w:rPr>
                <w:lang w:eastAsia="zh-CN"/>
              </w:rPr>
              <w:t>行政单位医疗</w:t>
            </w:r>
          </w:p>
        </w:tc>
        <w:tc>
          <w:tcPr>
            <w:tcW w:w="781" w:type="dxa"/>
            <w:vAlign w:val="top"/>
          </w:tcPr>
          <w:p>
            <w:pPr>
              <w:pStyle w:val="17"/>
              <w:rPr>
                <w:rFonts w:hint="default"/>
                <w:lang w:val="en-US" w:eastAsia="zh-CN"/>
              </w:rPr>
            </w:pPr>
            <w:r>
              <w:rPr>
                <w:rFonts w:hint="eastAsia"/>
                <w:lang w:val="en-US" w:eastAsia="zh-CN"/>
              </w:rPr>
              <w:t>15.64</w:t>
            </w:r>
          </w:p>
        </w:tc>
        <w:tc>
          <w:tcPr>
            <w:tcW w:w="1134" w:type="dxa"/>
            <w:vAlign w:val="top"/>
          </w:tcPr>
          <w:p>
            <w:pPr>
              <w:pStyle w:val="17"/>
              <w:rPr>
                <w:rFonts w:hint="default"/>
                <w:lang w:val="en-US" w:eastAsia="zh-CN"/>
              </w:rPr>
            </w:pPr>
            <w:r>
              <w:rPr>
                <w:rFonts w:hint="eastAsia"/>
                <w:lang w:val="en-US" w:eastAsia="zh-CN"/>
              </w:rPr>
              <w:t>15.64</w:t>
            </w:r>
          </w:p>
        </w:tc>
        <w:tc>
          <w:tcPr>
            <w:tcW w:w="1210" w:type="dxa"/>
            <w:gridSpan w:val="2"/>
            <w:vAlign w:val="top"/>
          </w:tcPr>
          <w:p>
            <w:pPr>
              <w:pStyle w:val="17"/>
              <w:rPr>
                <w:rFonts w:hint="default"/>
                <w:lang w:val="en-US" w:eastAsia="zh-CN"/>
              </w:rPr>
            </w:pPr>
            <w:r>
              <w:rPr>
                <w:rFonts w:hint="eastAsia"/>
                <w:lang w:val="en-US" w:eastAsia="zh-CN"/>
              </w:rPr>
              <w:t>15.64</w:t>
            </w:r>
          </w:p>
        </w:tc>
        <w:tc>
          <w:tcPr>
            <w:tcW w:w="1058" w:type="dxa"/>
            <w:vAlign w:val="center"/>
          </w:tcPr>
          <w:p>
            <w:pPr>
              <w:pStyle w:val="17"/>
              <w:rPr>
                <w:rFonts w:hint="eastAsia"/>
                <w:lang w:val="en-US" w:eastAsia="zh-CN"/>
              </w:rPr>
            </w:pPr>
          </w:p>
        </w:tc>
        <w:tc>
          <w:tcPr>
            <w:tcW w:w="1134" w:type="dxa"/>
            <w:vAlign w:val="center"/>
          </w:tcPr>
          <w:p>
            <w:pPr>
              <w:pStyle w:val="16"/>
              <w:rPr>
                <w:rFonts w:hint="eastAsia"/>
                <w:lang w:val="en-US" w:eastAsia="zh-CN"/>
              </w:rPr>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lang w:val="en-US" w:eastAsia="zh-CN"/>
              </w:rPr>
            </w:pPr>
            <w:r>
              <w:t>1</w:t>
            </w:r>
            <w:r>
              <w:rPr>
                <w:rFonts w:hint="eastAsia"/>
                <w:lang w:val="en-US" w:eastAsia="zh-CN"/>
              </w:rPr>
              <w:t>5</w:t>
            </w:r>
          </w:p>
        </w:tc>
        <w:tc>
          <w:tcPr>
            <w:tcW w:w="1118" w:type="dxa"/>
            <w:vAlign w:val="top"/>
          </w:tcPr>
          <w:p>
            <w:pPr>
              <w:pStyle w:val="17"/>
              <w:jc w:val="center"/>
              <w:rPr>
                <w:rFonts w:hint="eastAsia"/>
                <w:lang w:val="en-US" w:eastAsia="zh-CN"/>
              </w:rPr>
            </w:pPr>
            <w:r>
              <w:rPr>
                <w:rFonts w:hint="eastAsia"/>
                <w:lang w:eastAsia="zh-CN"/>
              </w:rPr>
              <w:t>2101102</w:t>
            </w:r>
          </w:p>
        </w:tc>
        <w:tc>
          <w:tcPr>
            <w:tcW w:w="1786" w:type="dxa"/>
            <w:vAlign w:val="top"/>
          </w:tcPr>
          <w:p>
            <w:pPr>
              <w:pStyle w:val="17"/>
              <w:rPr>
                <w:rFonts w:hint="eastAsia"/>
                <w:lang w:val="en-US" w:eastAsia="zh-CN"/>
              </w:rPr>
            </w:pPr>
            <w:r>
              <w:rPr>
                <w:rFonts w:hint="eastAsia"/>
                <w:lang w:eastAsia="zh-CN"/>
              </w:rPr>
              <w:t>事业</w:t>
            </w:r>
            <w:r>
              <w:rPr>
                <w:lang w:eastAsia="zh-CN"/>
              </w:rPr>
              <w:t>单位医疗</w:t>
            </w:r>
          </w:p>
        </w:tc>
        <w:tc>
          <w:tcPr>
            <w:tcW w:w="781" w:type="dxa"/>
            <w:vAlign w:val="top"/>
          </w:tcPr>
          <w:p>
            <w:pPr>
              <w:pStyle w:val="17"/>
              <w:rPr>
                <w:rFonts w:hint="eastAsia"/>
                <w:lang w:val="en-US" w:eastAsia="zh-CN"/>
              </w:rPr>
            </w:pPr>
            <w:r>
              <w:rPr>
                <w:rFonts w:hint="eastAsia"/>
                <w:lang w:val="en-US" w:eastAsia="zh-CN"/>
              </w:rPr>
              <w:t>9.13</w:t>
            </w:r>
            <w:r>
              <w:rPr>
                <w:lang w:eastAsia="zh-CN"/>
              </w:rPr>
              <w:t xml:space="preserve"> </w:t>
            </w:r>
          </w:p>
        </w:tc>
        <w:tc>
          <w:tcPr>
            <w:tcW w:w="1134" w:type="dxa"/>
            <w:vAlign w:val="top"/>
          </w:tcPr>
          <w:p>
            <w:pPr>
              <w:pStyle w:val="17"/>
              <w:rPr>
                <w:rFonts w:hint="eastAsia"/>
                <w:lang w:val="en-US" w:eastAsia="zh-CN"/>
              </w:rPr>
            </w:pPr>
            <w:r>
              <w:rPr>
                <w:rFonts w:hint="eastAsia"/>
                <w:lang w:val="en-US" w:eastAsia="zh-CN"/>
              </w:rPr>
              <w:t>9.13</w:t>
            </w:r>
            <w:r>
              <w:rPr>
                <w:lang w:eastAsia="zh-CN"/>
              </w:rPr>
              <w:t xml:space="preserve"> </w:t>
            </w:r>
          </w:p>
        </w:tc>
        <w:tc>
          <w:tcPr>
            <w:tcW w:w="1210" w:type="dxa"/>
            <w:gridSpan w:val="2"/>
            <w:vAlign w:val="top"/>
          </w:tcPr>
          <w:p>
            <w:pPr>
              <w:pStyle w:val="17"/>
              <w:rPr>
                <w:rFonts w:hint="eastAsia"/>
                <w:lang w:val="en-US" w:eastAsia="zh-CN"/>
              </w:rPr>
            </w:pPr>
            <w:r>
              <w:rPr>
                <w:rFonts w:hint="eastAsia"/>
                <w:lang w:val="en-US" w:eastAsia="zh-CN"/>
              </w:rPr>
              <w:t>9.13</w:t>
            </w:r>
            <w:r>
              <w:rPr>
                <w:lang w:eastAsia="zh-CN"/>
              </w:rPr>
              <w:t xml:space="preserve"> </w:t>
            </w:r>
          </w:p>
        </w:tc>
        <w:tc>
          <w:tcPr>
            <w:tcW w:w="1058" w:type="dxa"/>
            <w:vAlign w:val="center"/>
          </w:tcPr>
          <w:p>
            <w:pPr>
              <w:pStyle w:val="17"/>
              <w:rPr>
                <w:rFonts w:hint="eastAsia"/>
                <w:lang w:val="en-US" w:eastAsia="zh-CN"/>
              </w:rPr>
            </w:pPr>
          </w:p>
        </w:tc>
        <w:tc>
          <w:tcPr>
            <w:tcW w:w="1134" w:type="dxa"/>
            <w:vAlign w:val="center"/>
          </w:tcPr>
          <w:p>
            <w:pPr>
              <w:pStyle w:val="16"/>
              <w:rPr>
                <w:rFonts w:hint="eastAsia"/>
                <w:lang w:val="en-US" w:eastAsia="zh-CN"/>
              </w:rPr>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16</w:t>
            </w:r>
          </w:p>
        </w:tc>
        <w:tc>
          <w:tcPr>
            <w:tcW w:w="1118" w:type="dxa"/>
            <w:vAlign w:val="top"/>
          </w:tcPr>
          <w:p>
            <w:pPr>
              <w:pStyle w:val="17"/>
              <w:jc w:val="center"/>
              <w:rPr>
                <w:rFonts w:hint="default"/>
                <w:lang w:val="en-US" w:eastAsia="zh-CN"/>
              </w:rPr>
            </w:pPr>
            <w:r>
              <w:rPr>
                <w:rFonts w:hint="eastAsia"/>
                <w:lang w:val="en-US" w:eastAsia="zh-CN"/>
              </w:rPr>
              <w:t>2101103</w:t>
            </w:r>
          </w:p>
        </w:tc>
        <w:tc>
          <w:tcPr>
            <w:tcW w:w="1786" w:type="dxa"/>
            <w:vAlign w:val="top"/>
          </w:tcPr>
          <w:p>
            <w:pPr>
              <w:pStyle w:val="17"/>
              <w:rPr>
                <w:rFonts w:hint="eastAsia"/>
                <w:lang w:eastAsia="zh-CN"/>
              </w:rPr>
            </w:pPr>
            <w:r>
              <w:rPr>
                <w:rFonts w:hint="eastAsia"/>
                <w:lang w:eastAsia="zh-CN"/>
              </w:rPr>
              <w:t>公务员医疗补助</w:t>
            </w:r>
          </w:p>
        </w:tc>
        <w:tc>
          <w:tcPr>
            <w:tcW w:w="781" w:type="dxa"/>
            <w:vAlign w:val="top"/>
          </w:tcPr>
          <w:p>
            <w:pPr>
              <w:pStyle w:val="17"/>
              <w:rPr>
                <w:rFonts w:hint="default"/>
                <w:lang w:val="en-US" w:eastAsia="zh-CN"/>
              </w:rPr>
            </w:pPr>
            <w:r>
              <w:rPr>
                <w:rFonts w:hint="eastAsia"/>
                <w:lang w:val="en-US" w:eastAsia="zh-CN"/>
              </w:rPr>
              <w:t>7.74</w:t>
            </w:r>
          </w:p>
        </w:tc>
        <w:tc>
          <w:tcPr>
            <w:tcW w:w="1134"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7.74</w:t>
            </w:r>
          </w:p>
        </w:tc>
        <w:tc>
          <w:tcPr>
            <w:tcW w:w="1210" w:type="dxa"/>
            <w:gridSpan w:val="2"/>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7.74</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17</w:t>
            </w:r>
          </w:p>
        </w:tc>
        <w:tc>
          <w:tcPr>
            <w:tcW w:w="1118" w:type="dxa"/>
            <w:vAlign w:val="top"/>
          </w:tcPr>
          <w:p>
            <w:pPr>
              <w:pStyle w:val="17"/>
              <w:jc w:val="center"/>
              <w:rPr>
                <w:lang w:eastAsia="zh-CN"/>
              </w:rPr>
            </w:pPr>
            <w:r>
              <w:rPr>
                <w:rFonts w:hint="eastAsia"/>
                <w:lang w:eastAsia="zh-CN"/>
              </w:rPr>
              <w:t>212</w:t>
            </w:r>
          </w:p>
        </w:tc>
        <w:tc>
          <w:tcPr>
            <w:tcW w:w="1786" w:type="dxa"/>
            <w:vAlign w:val="top"/>
          </w:tcPr>
          <w:p>
            <w:pPr>
              <w:pStyle w:val="17"/>
              <w:rPr>
                <w:lang w:eastAsia="zh-CN"/>
              </w:rPr>
            </w:pPr>
            <w:r>
              <w:rPr>
                <w:rFonts w:hint="eastAsia"/>
                <w:lang w:eastAsia="zh-CN"/>
              </w:rPr>
              <w:t>城乡社区支出</w:t>
            </w:r>
          </w:p>
        </w:tc>
        <w:tc>
          <w:tcPr>
            <w:tcW w:w="781" w:type="dxa"/>
            <w:vAlign w:val="top"/>
          </w:tcPr>
          <w:p>
            <w:pPr>
              <w:pStyle w:val="17"/>
              <w:rPr>
                <w:rFonts w:hint="default"/>
                <w:lang w:val="en-US" w:eastAsia="zh-CN"/>
              </w:rPr>
            </w:pPr>
            <w:r>
              <w:rPr>
                <w:rFonts w:hint="eastAsia"/>
                <w:lang w:val="en-US" w:eastAsia="zh-CN"/>
              </w:rPr>
              <w:t>19.00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210" w:type="dxa"/>
            <w:gridSpan w:val="2"/>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w:t>
            </w:r>
            <w:r>
              <w:rPr>
                <w:rFonts w:hint="eastAsia"/>
                <w:lang w:val="en-US" w:eastAsia="zh-CN"/>
              </w:rPr>
              <w:t>8</w:t>
            </w:r>
          </w:p>
        </w:tc>
        <w:tc>
          <w:tcPr>
            <w:tcW w:w="1118" w:type="dxa"/>
            <w:vAlign w:val="top"/>
          </w:tcPr>
          <w:p>
            <w:pPr>
              <w:pStyle w:val="17"/>
              <w:rPr>
                <w:lang w:eastAsia="zh-CN"/>
              </w:rPr>
            </w:pPr>
            <w:r>
              <w:rPr>
                <w:rFonts w:hint="eastAsia"/>
                <w:lang w:eastAsia="zh-CN"/>
              </w:rPr>
              <w:t>21208</w:t>
            </w:r>
          </w:p>
        </w:tc>
        <w:tc>
          <w:tcPr>
            <w:tcW w:w="1786" w:type="dxa"/>
            <w:vAlign w:val="top"/>
          </w:tcPr>
          <w:p>
            <w:pPr>
              <w:pStyle w:val="17"/>
              <w:rPr>
                <w:lang w:eastAsia="zh-CN"/>
              </w:rPr>
            </w:pPr>
            <w:r>
              <w:rPr>
                <w:rFonts w:hint="eastAsia"/>
                <w:lang w:eastAsia="zh-CN"/>
              </w:rPr>
              <w:t>国有土地使用权出让收入安排的支出</w:t>
            </w:r>
          </w:p>
        </w:tc>
        <w:tc>
          <w:tcPr>
            <w:tcW w:w="781" w:type="dxa"/>
            <w:vAlign w:val="top"/>
          </w:tcPr>
          <w:p>
            <w:pPr>
              <w:pStyle w:val="17"/>
              <w:rPr>
                <w:rFonts w:hint="default"/>
                <w:lang w:val="en-US" w:eastAsia="zh-CN"/>
              </w:rPr>
            </w:pPr>
            <w:r>
              <w:rPr>
                <w:rFonts w:hint="eastAsia"/>
                <w:lang w:val="en-US" w:eastAsia="zh-CN"/>
              </w:rPr>
              <w:t>19.00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210" w:type="dxa"/>
            <w:gridSpan w:val="2"/>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1</w:t>
            </w:r>
            <w:r>
              <w:rPr>
                <w:rFonts w:hint="eastAsia"/>
                <w:lang w:val="en-US" w:eastAsia="zh-CN"/>
              </w:rPr>
              <w:t>9</w:t>
            </w:r>
          </w:p>
        </w:tc>
        <w:tc>
          <w:tcPr>
            <w:tcW w:w="1118" w:type="dxa"/>
            <w:vAlign w:val="top"/>
          </w:tcPr>
          <w:p>
            <w:pPr>
              <w:pStyle w:val="17"/>
              <w:rPr>
                <w:lang w:eastAsia="zh-CN"/>
              </w:rPr>
            </w:pPr>
            <w:r>
              <w:rPr>
                <w:rFonts w:hint="eastAsia"/>
                <w:lang w:eastAsia="zh-CN"/>
              </w:rPr>
              <w:t>2120899</w:t>
            </w:r>
          </w:p>
        </w:tc>
        <w:tc>
          <w:tcPr>
            <w:tcW w:w="1786" w:type="dxa"/>
            <w:vAlign w:val="top"/>
          </w:tcPr>
          <w:p>
            <w:pPr>
              <w:pStyle w:val="17"/>
              <w:rPr>
                <w:lang w:eastAsia="zh-CN"/>
              </w:rPr>
            </w:pPr>
            <w:r>
              <w:rPr>
                <w:rFonts w:hint="eastAsia"/>
                <w:lang w:eastAsia="zh-CN"/>
              </w:rPr>
              <w:t>其他国有土地使用权出让收入安排的支出</w:t>
            </w:r>
          </w:p>
        </w:tc>
        <w:tc>
          <w:tcPr>
            <w:tcW w:w="781" w:type="dxa"/>
            <w:vAlign w:val="top"/>
          </w:tcPr>
          <w:p>
            <w:pPr>
              <w:pStyle w:val="17"/>
              <w:rPr>
                <w:rFonts w:hint="default"/>
                <w:lang w:val="en-US" w:eastAsia="zh-CN"/>
              </w:rPr>
            </w:pPr>
            <w:r>
              <w:rPr>
                <w:rFonts w:hint="eastAsia"/>
                <w:lang w:val="en-US" w:eastAsia="zh-CN"/>
              </w:rPr>
              <w:t>19.00</w:t>
            </w:r>
          </w:p>
        </w:tc>
        <w:tc>
          <w:tcPr>
            <w:tcW w:w="1134"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210" w:type="dxa"/>
            <w:gridSpan w:val="2"/>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20</w:t>
            </w:r>
          </w:p>
        </w:tc>
        <w:tc>
          <w:tcPr>
            <w:tcW w:w="1118" w:type="dxa"/>
            <w:vAlign w:val="top"/>
          </w:tcPr>
          <w:p>
            <w:pPr>
              <w:pStyle w:val="17"/>
            </w:pPr>
            <w:r>
              <w:rPr>
                <w:lang w:eastAsia="zh-CN"/>
              </w:rPr>
              <w:t>221</w:t>
            </w:r>
          </w:p>
        </w:tc>
        <w:tc>
          <w:tcPr>
            <w:tcW w:w="1786" w:type="dxa"/>
            <w:vAlign w:val="top"/>
          </w:tcPr>
          <w:p>
            <w:pPr>
              <w:pStyle w:val="17"/>
            </w:pPr>
            <w:r>
              <w:rPr>
                <w:lang w:eastAsia="zh-CN"/>
              </w:rPr>
              <w:t>住房保障</w:t>
            </w:r>
            <w:r>
              <w:rPr>
                <w:rFonts w:hint="eastAsia"/>
                <w:lang w:eastAsia="zh-CN"/>
              </w:rPr>
              <w:t>收入</w:t>
            </w:r>
          </w:p>
        </w:tc>
        <w:tc>
          <w:tcPr>
            <w:tcW w:w="781" w:type="dxa"/>
            <w:vAlign w:val="top"/>
          </w:tcPr>
          <w:p>
            <w:pPr>
              <w:pStyle w:val="17"/>
              <w:rPr>
                <w:lang w:eastAsia="zh-CN"/>
              </w:rPr>
            </w:pPr>
            <w:r>
              <w:rPr>
                <w:rFonts w:hint="eastAsia"/>
                <w:lang w:eastAsia="zh-CN"/>
              </w:rPr>
              <w:t>46.45</w:t>
            </w:r>
          </w:p>
        </w:tc>
        <w:tc>
          <w:tcPr>
            <w:tcW w:w="1134"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1210" w:type="dxa"/>
            <w:gridSpan w:val="2"/>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21</w:t>
            </w:r>
          </w:p>
        </w:tc>
        <w:tc>
          <w:tcPr>
            <w:tcW w:w="1118" w:type="dxa"/>
            <w:vAlign w:val="top"/>
          </w:tcPr>
          <w:p>
            <w:pPr>
              <w:pStyle w:val="17"/>
            </w:pPr>
            <w:r>
              <w:rPr>
                <w:lang w:eastAsia="zh-CN"/>
              </w:rPr>
              <w:t>22102</w:t>
            </w:r>
          </w:p>
        </w:tc>
        <w:tc>
          <w:tcPr>
            <w:tcW w:w="1786" w:type="dxa"/>
            <w:vAlign w:val="top"/>
          </w:tcPr>
          <w:p>
            <w:pPr>
              <w:pStyle w:val="17"/>
            </w:pPr>
            <w:r>
              <w:rPr>
                <w:lang w:eastAsia="zh-CN"/>
              </w:rPr>
              <w:t>住房改革</w:t>
            </w:r>
            <w:r>
              <w:rPr>
                <w:rFonts w:hint="eastAsia"/>
                <w:lang w:eastAsia="zh-CN"/>
              </w:rPr>
              <w:t>收入</w:t>
            </w:r>
          </w:p>
        </w:tc>
        <w:tc>
          <w:tcPr>
            <w:tcW w:w="781" w:type="dxa"/>
            <w:vAlign w:val="top"/>
          </w:tcPr>
          <w:p>
            <w:pPr>
              <w:pStyle w:val="17"/>
              <w:rPr>
                <w:lang w:eastAsia="zh-CN"/>
              </w:rPr>
            </w:pPr>
            <w:r>
              <w:rPr>
                <w:rFonts w:hint="eastAsia"/>
                <w:lang w:eastAsia="zh-CN"/>
              </w:rPr>
              <w:t>46.45</w:t>
            </w:r>
          </w:p>
        </w:tc>
        <w:tc>
          <w:tcPr>
            <w:tcW w:w="1134"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1210" w:type="dxa"/>
            <w:gridSpan w:val="2"/>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2</w:t>
            </w:r>
            <w:r>
              <w:rPr>
                <w:rFonts w:hint="eastAsia"/>
                <w:lang w:val="en-US" w:eastAsia="zh-CN"/>
              </w:rPr>
              <w:t>2</w:t>
            </w:r>
          </w:p>
        </w:tc>
        <w:tc>
          <w:tcPr>
            <w:tcW w:w="1118" w:type="dxa"/>
            <w:vAlign w:val="top"/>
          </w:tcPr>
          <w:p>
            <w:pPr>
              <w:pStyle w:val="17"/>
              <w:rPr>
                <w:lang w:eastAsia="zh-CN"/>
              </w:rPr>
            </w:pPr>
            <w:r>
              <w:rPr>
                <w:lang w:eastAsia="zh-CN"/>
              </w:rPr>
              <w:t>2210201</w:t>
            </w:r>
          </w:p>
        </w:tc>
        <w:tc>
          <w:tcPr>
            <w:tcW w:w="1786" w:type="dxa"/>
            <w:vAlign w:val="top"/>
          </w:tcPr>
          <w:p>
            <w:pPr>
              <w:pStyle w:val="17"/>
            </w:pPr>
            <w:r>
              <w:rPr>
                <w:lang w:eastAsia="zh-CN"/>
              </w:rPr>
              <w:t>住房公积金</w:t>
            </w:r>
          </w:p>
        </w:tc>
        <w:tc>
          <w:tcPr>
            <w:tcW w:w="781" w:type="dxa"/>
            <w:vAlign w:val="top"/>
          </w:tcPr>
          <w:p>
            <w:pPr>
              <w:pStyle w:val="17"/>
              <w:rPr>
                <w:lang w:eastAsia="zh-CN"/>
              </w:rPr>
            </w:pPr>
            <w:r>
              <w:rPr>
                <w:rFonts w:hint="eastAsia"/>
                <w:lang w:eastAsia="zh-CN"/>
              </w:rPr>
              <w:t>46.45</w:t>
            </w:r>
          </w:p>
        </w:tc>
        <w:tc>
          <w:tcPr>
            <w:tcW w:w="1134"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1210" w:type="dxa"/>
            <w:gridSpan w:val="2"/>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1058" w:type="dxa"/>
            <w:vAlign w:val="center"/>
          </w:tcPr>
          <w:p>
            <w:pPr>
              <w:pStyle w:val="17"/>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lang w:eastAsia="zh-CN"/>
              </w:rPr>
            </w:pPr>
          </w:p>
        </w:tc>
        <w:tc>
          <w:tcPr>
            <w:tcW w:w="1134" w:type="dxa"/>
            <w:vAlign w:val="center"/>
          </w:tcPr>
          <w:p>
            <w:pPr>
              <w:pStyle w:val="16"/>
            </w:pPr>
          </w:p>
        </w:tc>
      </w:tr>
    </w:tbl>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6"/>
        <w:gridCol w:w="1228"/>
        <w:gridCol w:w="3668"/>
        <w:gridCol w:w="2137"/>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02"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3498"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 w:type="dxa"/>
            <w:vMerge w:val="restart"/>
            <w:vAlign w:val="center"/>
          </w:tcPr>
          <w:p>
            <w:pPr>
              <w:pStyle w:val="15"/>
            </w:pPr>
            <w:r>
              <w:t>序号</w:t>
            </w:r>
          </w:p>
        </w:tc>
        <w:tc>
          <w:tcPr>
            <w:tcW w:w="4896" w:type="dxa"/>
            <w:gridSpan w:val="2"/>
            <w:vAlign w:val="center"/>
          </w:tcPr>
          <w:p>
            <w:pPr>
              <w:pStyle w:val="15"/>
            </w:pPr>
            <w:r>
              <w:t>功能分类科目</w:t>
            </w:r>
          </w:p>
        </w:tc>
        <w:tc>
          <w:tcPr>
            <w:tcW w:w="2137"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 w:type="dxa"/>
            <w:vMerge w:val="continue"/>
          </w:tcPr>
          <w:p/>
        </w:tc>
        <w:tc>
          <w:tcPr>
            <w:tcW w:w="1228" w:type="dxa"/>
            <w:vAlign w:val="center"/>
          </w:tcPr>
          <w:p>
            <w:pPr>
              <w:pStyle w:val="15"/>
            </w:pPr>
            <w:r>
              <w:t>科目    编码</w:t>
            </w:r>
          </w:p>
        </w:tc>
        <w:tc>
          <w:tcPr>
            <w:tcW w:w="3668" w:type="dxa"/>
            <w:vAlign w:val="center"/>
          </w:tcPr>
          <w:p>
            <w:pPr>
              <w:pStyle w:val="15"/>
            </w:pPr>
            <w:r>
              <w:t>科目名称</w:t>
            </w:r>
          </w:p>
        </w:tc>
        <w:tc>
          <w:tcPr>
            <w:tcW w:w="2137"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6" w:type="dxa"/>
            <w:vAlign w:val="center"/>
          </w:tcPr>
          <w:p>
            <w:pPr>
              <w:pStyle w:val="15"/>
            </w:pPr>
            <w:r>
              <w:t>栏次</w:t>
            </w:r>
          </w:p>
        </w:tc>
        <w:tc>
          <w:tcPr>
            <w:tcW w:w="1228" w:type="dxa"/>
            <w:vAlign w:val="center"/>
          </w:tcPr>
          <w:p>
            <w:pPr>
              <w:pStyle w:val="15"/>
            </w:pPr>
            <w:r>
              <w:t>1</w:t>
            </w:r>
          </w:p>
        </w:tc>
        <w:tc>
          <w:tcPr>
            <w:tcW w:w="3668" w:type="dxa"/>
            <w:vAlign w:val="center"/>
          </w:tcPr>
          <w:p>
            <w:pPr>
              <w:pStyle w:val="15"/>
            </w:pPr>
            <w:r>
              <w:t>2</w:t>
            </w:r>
          </w:p>
        </w:tc>
        <w:tc>
          <w:tcPr>
            <w:tcW w:w="2137"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pPr>
            <w:r>
              <w:t>1</w:t>
            </w:r>
          </w:p>
        </w:tc>
        <w:tc>
          <w:tcPr>
            <w:tcW w:w="1228" w:type="dxa"/>
            <w:vAlign w:val="center"/>
          </w:tcPr>
          <w:p>
            <w:pPr>
              <w:pStyle w:val="17"/>
            </w:pPr>
          </w:p>
        </w:tc>
        <w:tc>
          <w:tcPr>
            <w:tcW w:w="3668" w:type="dxa"/>
            <w:vAlign w:val="center"/>
          </w:tcPr>
          <w:p>
            <w:pPr>
              <w:pStyle w:val="17"/>
            </w:pPr>
            <w:r>
              <w:rPr>
                <w:lang w:eastAsia="zh-CN"/>
              </w:rPr>
              <w:t>合计</w:t>
            </w:r>
          </w:p>
        </w:tc>
        <w:tc>
          <w:tcPr>
            <w:tcW w:w="2137" w:type="dxa"/>
            <w:vAlign w:val="center"/>
          </w:tcPr>
          <w:p>
            <w:pPr>
              <w:pStyle w:val="17"/>
              <w:rPr>
                <w:lang w:eastAsia="zh-CN"/>
              </w:rPr>
            </w:pPr>
            <w:r>
              <w:rPr>
                <w:rFonts w:hint="eastAsia"/>
              </w:rPr>
              <w:t>593.38</w:t>
            </w:r>
          </w:p>
        </w:tc>
        <w:tc>
          <w:tcPr>
            <w:tcW w:w="1361" w:type="dxa"/>
            <w:vAlign w:val="top"/>
          </w:tcPr>
          <w:p>
            <w:pPr>
              <w:pStyle w:val="16"/>
              <w:jc w:val="left"/>
              <w:rPr>
                <w:lang w:eastAsia="zh-CN"/>
              </w:rPr>
            </w:pPr>
            <w:r>
              <w:rPr>
                <w:rFonts w:hint="eastAsia"/>
                <w:lang w:eastAsia="zh-CN"/>
              </w:rPr>
              <w:t>560.16</w:t>
            </w:r>
          </w:p>
        </w:tc>
        <w:tc>
          <w:tcPr>
            <w:tcW w:w="1361" w:type="dxa"/>
            <w:vAlign w:val="top"/>
          </w:tcPr>
          <w:p>
            <w:pPr>
              <w:pStyle w:val="16"/>
              <w:jc w:val="left"/>
              <w:rPr>
                <w:lang w:eastAsia="zh-CN"/>
              </w:rPr>
            </w:pPr>
            <w:r>
              <w:rPr>
                <w:rFonts w:hint="eastAsia"/>
                <w:lang w:val="en-US" w:eastAsia="zh-CN"/>
              </w:rPr>
              <w:t>33.22</w:t>
            </w:r>
          </w:p>
        </w:tc>
        <w:tc>
          <w:tcPr>
            <w:tcW w:w="1361" w:type="dxa"/>
            <w:vAlign w:val="center"/>
          </w:tcPr>
          <w:p>
            <w:pPr>
              <w:pStyle w:val="17"/>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pPr>
            <w:r>
              <w:t>2</w:t>
            </w:r>
          </w:p>
        </w:tc>
        <w:tc>
          <w:tcPr>
            <w:tcW w:w="1228" w:type="dxa"/>
            <w:vAlign w:val="top"/>
          </w:tcPr>
          <w:p>
            <w:pPr>
              <w:pStyle w:val="17"/>
            </w:pPr>
            <w:r>
              <w:rPr>
                <w:lang w:eastAsia="zh-CN"/>
              </w:rPr>
              <w:t>201</w:t>
            </w:r>
          </w:p>
        </w:tc>
        <w:tc>
          <w:tcPr>
            <w:tcW w:w="3668" w:type="dxa"/>
            <w:vAlign w:val="top"/>
          </w:tcPr>
          <w:p>
            <w:pPr>
              <w:pStyle w:val="17"/>
            </w:pPr>
            <w:r>
              <w:rPr>
                <w:lang w:eastAsia="zh-CN"/>
              </w:rPr>
              <w:t>一般公共服务支出</w:t>
            </w:r>
          </w:p>
        </w:tc>
        <w:tc>
          <w:tcPr>
            <w:tcW w:w="2137" w:type="dxa"/>
            <w:vAlign w:val="top"/>
          </w:tcPr>
          <w:p>
            <w:pPr>
              <w:pStyle w:val="17"/>
              <w:rPr>
                <w:lang w:eastAsia="zh-CN"/>
              </w:rPr>
            </w:pPr>
            <w:r>
              <w:rPr>
                <w:rFonts w:hint="eastAsia"/>
                <w:lang w:val="en-US" w:eastAsia="zh-CN"/>
              </w:rPr>
              <w:t>424.81</w:t>
            </w:r>
          </w:p>
        </w:tc>
        <w:tc>
          <w:tcPr>
            <w:tcW w:w="1361" w:type="dxa"/>
            <w:vAlign w:val="top"/>
          </w:tcPr>
          <w:p>
            <w:pPr>
              <w:pStyle w:val="17"/>
              <w:rPr>
                <w:lang w:eastAsia="zh-CN"/>
              </w:rPr>
            </w:pPr>
            <w:r>
              <w:rPr>
                <w:rFonts w:hint="eastAsia"/>
                <w:lang w:eastAsia="zh-CN"/>
              </w:rPr>
              <w:t>410.59</w:t>
            </w:r>
          </w:p>
        </w:tc>
        <w:tc>
          <w:tcPr>
            <w:tcW w:w="1361" w:type="dxa"/>
            <w:vAlign w:val="top"/>
          </w:tcPr>
          <w:p>
            <w:pPr>
              <w:pStyle w:val="17"/>
              <w:rPr>
                <w:lang w:eastAsia="zh-CN"/>
              </w:rPr>
            </w:pPr>
            <w:r>
              <w:rPr>
                <w:rFonts w:hint="eastAsia"/>
                <w:lang w:val="en-US" w:eastAsia="zh-CN"/>
              </w:rPr>
              <w:t>14.22</w:t>
            </w: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pPr>
            <w:r>
              <w:t>3</w:t>
            </w:r>
          </w:p>
        </w:tc>
        <w:tc>
          <w:tcPr>
            <w:tcW w:w="1228" w:type="dxa"/>
            <w:vAlign w:val="top"/>
          </w:tcPr>
          <w:p>
            <w:pPr>
              <w:pStyle w:val="17"/>
            </w:pPr>
            <w:r>
              <w:rPr>
                <w:lang w:eastAsia="zh-CN"/>
              </w:rPr>
              <w:t>20103</w:t>
            </w:r>
          </w:p>
        </w:tc>
        <w:tc>
          <w:tcPr>
            <w:tcW w:w="3668" w:type="dxa"/>
            <w:vAlign w:val="top"/>
          </w:tcPr>
          <w:p>
            <w:pPr>
              <w:pStyle w:val="17"/>
            </w:pPr>
            <w:r>
              <w:rPr>
                <w:lang w:eastAsia="zh-CN"/>
              </w:rPr>
              <w:t>政府办公厅（室）及相关机构事务</w:t>
            </w:r>
          </w:p>
        </w:tc>
        <w:tc>
          <w:tcPr>
            <w:tcW w:w="2137" w:type="dxa"/>
            <w:vAlign w:val="top"/>
          </w:tcPr>
          <w:p>
            <w:pPr>
              <w:pStyle w:val="17"/>
              <w:rPr>
                <w:lang w:eastAsia="zh-CN"/>
              </w:rPr>
            </w:pPr>
            <w:r>
              <w:rPr>
                <w:rFonts w:hint="eastAsia"/>
                <w:lang w:val="en-US" w:eastAsia="zh-CN"/>
              </w:rPr>
              <w:t>424.81</w:t>
            </w:r>
          </w:p>
        </w:tc>
        <w:tc>
          <w:tcPr>
            <w:tcW w:w="1361" w:type="dxa"/>
            <w:vAlign w:val="top"/>
          </w:tcPr>
          <w:p>
            <w:pPr>
              <w:pStyle w:val="17"/>
              <w:rPr>
                <w:lang w:eastAsia="zh-CN"/>
              </w:rPr>
            </w:pPr>
            <w:r>
              <w:rPr>
                <w:rFonts w:hint="eastAsia"/>
                <w:lang w:eastAsia="zh-CN"/>
              </w:rPr>
              <w:t>410.59</w:t>
            </w:r>
          </w:p>
        </w:tc>
        <w:tc>
          <w:tcPr>
            <w:tcW w:w="1361" w:type="dxa"/>
            <w:vAlign w:val="top"/>
          </w:tcPr>
          <w:p>
            <w:pPr>
              <w:pStyle w:val="17"/>
              <w:rPr>
                <w:lang w:eastAsia="zh-CN"/>
              </w:rPr>
            </w:pPr>
            <w:r>
              <w:rPr>
                <w:rFonts w:hint="eastAsia"/>
                <w:lang w:val="en-US" w:eastAsia="zh-CN"/>
              </w:rPr>
              <w:t>4.22</w:t>
            </w: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pPr>
            <w:r>
              <w:t>4</w:t>
            </w:r>
          </w:p>
        </w:tc>
        <w:tc>
          <w:tcPr>
            <w:tcW w:w="1228" w:type="dxa"/>
            <w:vAlign w:val="top"/>
          </w:tcPr>
          <w:p>
            <w:pPr>
              <w:pStyle w:val="17"/>
            </w:pPr>
            <w:r>
              <w:rPr>
                <w:lang w:eastAsia="zh-CN"/>
              </w:rPr>
              <w:t>2010</w:t>
            </w:r>
            <w:r>
              <w:rPr>
                <w:rFonts w:hint="eastAsia"/>
                <w:lang w:eastAsia="zh-CN"/>
              </w:rPr>
              <w:t>301</w:t>
            </w:r>
          </w:p>
        </w:tc>
        <w:tc>
          <w:tcPr>
            <w:tcW w:w="3668" w:type="dxa"/>
            <w:vAlign w:val="top"/>
          </w:tcPr>
          <w:p>
            <w:pPr>
              <w:pStyle w:val="17"/>
            </w:pPr>
            <w:r>
              <w:rPr>
                <w:rFonts w:hint="eastAsia"/>
                <w:lang w:eastAsia="zh-CN"/>
              </w:rPr>
              <w:t>行政运行</w:t>
            </w:r>
          </w:p>
        </w:tc>
        <w:tc>
          <w:tcPr>
            <w:tcW w:w="2137" w:type="dxa"/>
            <w:vAlign w:val="top"/>
          </w:tcPr>
          <w:p>
            <w:pPr>
              <w:pStyle w:val="17"/>
              <w:rPr>
                <w:lang w:eastAsia="zh-CN"/>
              </w:rPr>
            </w:pPr>
            <w:r>
              <w:rPr>
                <w:rFonts w:hint="eastAsia"/>
                <w:lang w:val="en-US" w:eastAsia="zh-CN"/>
              </w:rPr>
              <w:t>265.70</w:t>
            </w:r>
          </w:p>
        </w:tc>
        <w:tc>
          <w:tcPr>
            <w:tcW w:w="1361" w:type="dxa"/>
            <w:vAlign w:val="top"/>
          </w:tcPr>
          <w:p>
            <w:pPr>
              <w:pStyle w:val="17"/>
              <w:rPr>
                <w:lang w:eastAsia="zh-CN"/>
              </w:rPr>
            </w:pPr>
            <w:r>
              <w:rPr>
                <w:rFonts w:hint="eastAsia"/>
                <w:lang w:eastAsia="zh-CN"/>
              </w:rPr>
              <w:t>261.48</w:t>
            </w:r>
          </w:p>
        </w:tc>
        <w:tc>
          <w:tcPr>
            <w:tcW w:w="1361" w:type="dxa"/>
            <w:vAlign w:val="top"/>
          </w:tcPr>
          <w:p>
            <w:pPr>
              <w:pStyle w:val="17"/>
              <w:rPr>
                <w:lang w:eastAsia="zh-CN"/>
              </w:rPr>
            </w:pPr>
            <w:r>
              <w:rPr>
                <w:rFonts w:hint="eastAsia"/>
                <w:lang w:val="en-US" w:eastAsia="zh-CN"/>
              </w:rPr>
              <w:t>4.22</w:t>
            </w: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5</w:t>
            </w:r>
          </w:p>
        </w:tc>
        <w:tc>
          <w:tcPr>
            <w:tcW w:w="1228" w:type="dxa"/>
            <w:vAlign w:val="top"/>
          </w:tcPr>
          <w:p>
            <w:pPr>
              <w:pStyle w:val="17"/>
            </w:pPr>
            <w:r>
              <w:rPr>
                <w:rFonts w:hint="eastAsia"/>
                <w:lang w:val="en-US" w:eastAsia="zh-CN"/>
              </w:rPr>
              <w:t>2010308</w:t>
            </w:r>
          </w:p>
        </w:tc>
        <w:tc>
          <w:tcPr>
            <w:tcW w:w="3668" w:type="dxa"/>
            <w:vAlign w:val="top"/>
          </w:tcPr>
          <w:p>
            <w:pPr>
              <w:pStyle w:val="17"/>
            </w:pPr>
            <w:r>
              <w:rPr>
                <w:rFonts w:hint="eastAsia"/>
                <w:sz w:val="22"/>
                <w:szCs w:val="28"/>
                <w:lang w:eastAsia="zh-CN"/>
              </w:rPr>
              <w:t>信访事务</w:t>
            </w:r>
          </w:p>
        </w:tc>
        <w:tc>
          <w:tcPr>
            <w:tcW w:w="2137" w:type="dxa"/>
            <w:vAlign w:val="top"/>
          </w:tcPr>
          <w:p>
            <w:pPr>
              <w:pStyle w:val="17"/>
              <w:rPr>
                <w:lang w:eastAsia="zh-CN"/>
              </w:rPr>
            </w:pPr>
            <w:r>
              <w:rPr>
                <w:rFonts w:hint="eastAsia"/>
                <w:sz w:val="22"/>
                <w:szCs w:val="28"/>
                <w:lang w:val="en-US" w:eastAsia="zh-CN"/>
              </w:rPr>
              <w:t>10.00</w:t>
            </w:r>
          </w:p>
        </w:tc>
        <w:tc>
          <w:tcPr>
            <w:tcW w:w="1361" w:type="dxa"/>
            <w:vAlign w:val="top"/>
          </w:tcPr>
          <w:p>
            <w:pPr>
              <w:pStyle w:val="17"/>
              <w:rPr>
                <w:lang w:eastAsia="zh-CN"/>
              </w:rPr>
            </w:pPr>
          </w:p>
        </w:tc>
        <w:tc>
          <w:tcPr>
            <w:tcW w:w="1361" w:type="dxa"/>
            <w:vAlign w:val="top"/>
          </w:tcPr>
          <w:p>
            <w:pPr>
              <w:pStyle w:val="17"/>
            </w:pPr>
            <w:r>
              <w:rPr>
                <w:rFonts w:hint="eastAsia"/>
                <w:lang w:val="en-US" w:eastAsia="zh-CN"/>
              </w:rPr>
              <w:t>10</w:t>
            </w: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6</w:t>
            </w:r>
          </w:p>
        </w:tc>
        <w:tc>
          <w:tcPr>
            <w:tcW w:w="1228" w:type="dxa"/>
            <w:vAlign w:val="top"/>
          </w:tcPr>
          <w:p>
            <w:pPr>
              <w:pStyle w:val="17"/>
            </w:pPr>
            <w:r>
              <w:rPr>
                <w:rFonts w:hint="eastAsia"/>
                <w:lang w:eastAsia="zh-CN"/>
              </w:rPr>
              <w:t>2010350</w:t>
            </w:r>
          </w:p>
        </w:tc>
        <w:tc>
          <w:tcPr>
            <w:tcW w:w="3668" w:type="dxa"/>
            <w:vAlign w:val="top"/>
          </w:tcPr>
          <w:p>
            <w:pPr>
              <w:pStyle w:val="17"/>
            </w:pPr>
            <w:r>
              <w:rPr>
                <w:rFonts w:hint="eastAsia"/>
                <w:lang w:eastAsia="zh-CN"/>
              </w:rPr>
              <w:t>事业运行</w:t>
            </w:r>
          </w:p>
        </w:tc>
        <w:tc>
          <w:tcPr>
            <w:tcW w:w="2137" w:type="dxa"/>
            <w:vAlign w:val="top"/>
          </w:tcPr>
          <w:p>
            <w:pPr>
              <w:pStyle w:val="17"/>
              <w:rPr>
                <w:lang w:eastAsia="zh-CN"/>
              </w:rPr>
            </w:pPr>
            <w:r>
              <w:rPr>
                <w:rFonts w:hint="eastAsia"/>
                <w:sz w:val="22"/>
                <w:szCs w:val="28"/>
                <w:lang w:eastAsia="zh-CN"/>
              </w:rPr>
              <w:t>149.11</w:t>
            </w:r>
          </w:p>
        </w:tc>
        <w:tc>
          <w:tcPr>
            <w:tcW w:w="1361" w:type="dxa"/>
            <w:vAlign w:val="top"/>
          </w:tcPr>
          <w:p>
            <w:pPr>
              <w:pStyle w:val="17"/>
              <w:rPr>
                <w:lang w:eastAsia="zh-CN"/>
              </w:rPr>
            </w:pPr>
            <w:r>
              <w:rPr>
                <w:rFonts w:hint="eastAsia"/>
                <w:sz w:val="22"/>
                <w:szCs w:val="28"/>
                <w:lang w:eastAsia="zh-CN"/>
              </w:rPr>
              <w:t>149.11</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7</w:t>
            </w:r>
          </w:p>
        </w:tc>
        <w:tc>
          <w:tcPr>
            <w:tcW w:w="1228" w:type="dxa"/>
            <w:vAlign w:val="top"/>
          </w:tcPr>
          <w:p>
            <w:pPr>
              <w:pStyle w:val="17"/>
            </w:pPr>
            <w:r>
              <w:rPr>
                <w:lang w:eastAsia="zh-CN"/>
              </w:rPr>
              <w:t>208</w:t>
            </w:r>
          </w:p>
        </w:tc>
        <w:tc>
          <w:tcPr>
            <w:tcW w:w="3668" w:type="dxa"/>
            <w:vAlign w:val="top"/>
          </w:tcPr>
          <w:p>
            <w:pPr>
              <w:pStyle w:val="17"/>
            </w:pPr>
            <w:r>
              <w:rPr>
                <w:lang w:eastAsia="zh-CN"/>
              </w:rPr>
              <w:t>社会保障和就业</w:t>
            </w:r>
            <w:r>
              <w:rPr>
                <w:rFonts w:hint="eastAsia"/>
                <w:lang w:eastAsia="zh-CN"/>
              </w:rPr>
              <w:t>收入</w:t>
            </w:r>
          </w:p>
        </w:tc>
        <w:tc>
          <w:tcPr>
            <w:tcW w:w="2137" w:type="dxa"/>
            <w:vAlign w:val="top"/>
          </w:tcPr>
          <w:p>
            <w:pPr>
              <w:pStyle w:val="17"/>
              <w:rPr>
                <w:lang w:eastAsia="zh-CN"/>
              </w:rPr>
            </w:pPr>
            <w:r>
              <w:rPr>
                <w:rFonts w:hint="eastAsia"/>
                <w:lang w:eastAsia="zh-CN"/>
              </w:rPr>
              <w:t>70.61</w:t>
            </w:r>
          </w:p>
        </w:tc>
        <w:tc>
          <w:tcPr>
            <w:tcW w:w="1361" w:type="dxa"/>
            <w:vAlign w:val="top"/>
          </w:tcPr>
          <w:p>
            <w:pPr>
              <w:pStyle w:val="17"/>
              <w:rPr>
                <w:lang w:eastAsia="zh-CN"/>
              </w:rPr>
            </w:pPr>
            <w:r>
              <w:rPr>
                <w:rFonts w:hint="eastAsia"/>
                <w:lang w:eastAsia="zh-CN"/>
              </w:rPr>
              <w:t>70.61</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8</w:t>
            </w:r>
          </w:p>
        </w:tc>
        <w:tc>
          <w:tcPr>
            <w:tcW w:w="1228" w:type="dxa"/>
            <w:vAlign w:val="top"/>
          </w:tcPr>
          <w:p>
            <w:pPr>
              <w:pStyle w:val="17"/>
            </w:pPr>
            <w:r>
              <w:rPr>
                <w:lang w:eastAsia="zh-CN"/>
              </w:rPr>
              <w:t>20805</w:t>
            </w:r>
          </w:p>
        </w:tc>
        <w:tc>
          <w:tcPr>
            <w:tcW w:w="3668" w:type="dxa"/>
            <w:vAlign w:val="top"/>
          </w:tcPr>
          <w:p>
            <w:pPr>
              <w:pStyle w:val="17"/>
            </w:pPr>
            <w:r>
              <w:rPr>
                <w:lang w:eastAsia="zh-CN"/>
              </w:rPr>
              <w:t>行政事业单位养老</w:t>
            </w:r>
            <w:r>
              <w:rPr>
                <w:rFonts w:hint="eastAsia"/>
                <w:lang w:eastAsia="zh-CN"/>
              </w:rPr>
              <w:t>收入</w:t>
            </w:r>
          </w:p>
        </w:tc>
        <w:tc>
          <w:tcPr>
            <w:tcW w:w="2137" w:type="dxa"/>
            <w:vAlign w:val="top"/>
          </w:tcPr>
          <w:p>
            <w:pPr>
              <w:pStyle w:val="17"/>
              <w:rPr>
                <w:lang w:eastAsia="zh-CN"/>
              </w:rPr>
            </w:pPr>
            <w:r>
              <w:rPr>
                <w:rFonts w:hint="eastAsia"/>
                <w:lang w:eastAsia="zh-CN"/>
              </w:rPr>
              <w:t>70.61</w:t>
            </w:r>
          </w:p>
        </w:tc>
        <w:tc>
          <w:tcPr>
            <w:tcW w:w="1361" w:type="dxa"/>
            <w:vAlign w:val="top"/>
          </w:tcPr>
          <w:p>
            <w:pPr>
              <w:pStyle w:val="17"/>
              <w:rPr>
                <w:lang w:eastAsia="zh-CN"/>
              </w:rPr>
            </w:pPr>
            <w:r>
              <w:rPr>
                <w:rFonts w:hint="eastAsia"/>
                <w:lang w:eastAsia="zh-CN"/>
              </w:rPr>
              <w:t>70.61</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9</w:t>
            </w:r>
          </w:p>
        </w:tc>
        <w:tc>
          <w:tcPr>
            <w:tcW w:w="1228" w:type="dxa"/>
            <w:vAlign w:val="top"/>
          </w:tcPr>
          <w:p>
            <w:pPr>
              <w:pStyle w:val="17"/>
            </w:pPr>
            <w:r>
              <w:rPr>
                <w:lang w:eastAsia="zh-CN"/>
              </w:rPr>
              <w:t>2080501</w:t>
            </w:r>
          </w:p>
        </w:tc>
        <w:tc>
          <w:tcPr>
            <w:tcW w:w="3668" w:type="dxa"/>
            <w:vAlign w:val="top"/>
          </w:tcPr>
          <w:p>
            <w:pPr>
              <w:pStyle w:val="17"/>
            </w:pPr>
            <w:r>
              <w:rPr>
                <w:lang w:eastAsia="zh-CN"/>
              </w:rPr>
              <w:t>行政单位离退休</w:t>
            </w:r>
          </w:p>
        </w:tc>
        <w:tc>
          <w:tcPr>
            <w:tcW w:w="2137" w:type="dxa"/>
            <w:vAlign w:val="top"/>
          </w:tcPr>
          <w:p>
            <w:pPr>
              <w:pStyle w:val="17"/>
              <w:rPr>
                <w:lang w:eastAsia="zh-CN"/>
              </w:rPr>
            </w:pPr>
            <w:r>
              <w:rPr>
                <w:rFonts w:hint="eastAsia"/>
                <w:lang w:eastAsia="zh-CN"/>
              </w:rPr>
              <w:t>6.45</w:t>
            </w:r>
          </w:p>
        </w:tc>
        <w:tc>
          <w:tcPr>
            <w:tcW w:w="1361" w:type="dxa"/>
            <w:vAlign w:val="top"/>
          </w:tcPr>
          <w:p>
            <w:pPr>
              <w:pStyle w:val="17"/>
              <w:rPr>
                <w:lang w:eastAsia="zh-CN"/>
              </w:rPr>
            </w:pPr>
            <w:r>
              <w:rPr>
                <w:rFonts w:hint="eastAsia"/>
                <w:lang w:eastAsia="zh-CN"/>
              </w:rPr>
              <w:t>6.45</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10</w:t>
            </w:r>
          </w:p>
        </w:tc>
        <w:tc>
          <w:tcPr>
            <w:tcW w:w="1228" w:type="dxa"/>
            <w:vAlign w:val="top"/>
          </w:tcPr>
          <w:p>
            <w:pPr>
              <w:pStyle w:val="17"/>
            </w:pPr>
            <w:r>
              <w:t>2080502</w:t>
            </w:r>
          </w:p>
        </w:tc>
        <w:tc>
          <w:tcPr>
            <w:tcW w:w="3668" w:type="dxa"/>
            <w:vAlign w:val="top"/>
          </w:tcPr>
          <w:p>
            <w:pPr>
              <w:pStyle w:val="17"/>
            </w:pPr>
            <w:r>
              <w:rPr>
                <w:rFonts w:hint="eastAsia"/>
              </w:rPr>
              <w:t>事业单位离退休</w:t>
            </w:r>
          </w:p>
        </w:tc>
        <w:tc>
          <w:tcPr>
            <w:tcW w:w="2137" w:type="dxa"/>
            <w:vAlign w:val="top"/>
          </w:tcPr>
          <w:p>
            <w:pPr>
              <w:pStyle w:val="17"/>
              <w:rPr>
                <w:lang w:eastAsia="zh-CN"/>
              </w:rPr>
            </w:pPr>
            <w:r>
              <w:rPr>
                <w:rFonts w:hint="eastAsia"/>
                <w:lang w:val="en-US" w:eastAsia="zh-CN"/>
              </w:rPr>
              <w:t>2.23</w:t>
            </w:r>
          </w:p>
        </w:tc>
        <w:tc>
          <w:tcPr>
            <w:tcW w:w="1361" w:type="dxa"/>
            <w:vAlign w:val="top"/>
          </w:tcPr>
          <w:p>
            <w:pPr>
              <w:pStyle w:val="17"/>
              <w:rPr>
                <w:lang w:eastAsia="zh-CN"/>
              </w:rPr>
            </w:pPr>
            <w:r>
              <w:rPr>
                <w:rFonts w:hint="eastAsia"/>
                <w:lang w:val="en-US" w:eastAsia="zh-CN"/>
              </w:rPr>
              <w:t>2.23</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11</w:t>
            </w:r>
          </w:p>
        </w:tc>
        <w:tc>
          <w:tcPr>
            <w:tcW w:w="1228" w:type="dxa"/>
            <w:vAlign w:val="top"/>
          </w:tcPr>
          <w:p>
            <w:pPr>
              <w:pStyle w:val="17"/>
            </w:pPr>
            <w:r>
              <w:rPr>
                <w:lang w:eastAsia="zh-CN"/>
              </w:rPr>
              <w:t>2080505</w:t>
            </w:r>
          </w:p>
        </w:tc>
        <w:tc>
          <w:tcPr>
            <w:tcW w:w="3668" w:type="dxa"/>
            <w:vAlign w:val="top"/>
          </w:tcPr>
          <w:p>
            <w:pPr>
              <w:pStyle w:val="17"/>
            </w:pPr>
            <w:r>
              <w:rPr>
                <w:lang w:eastAsia="zh-CN"/>
              </w:rPr>
              <w:t>机关事业单位基本养老保险缴费支出</w:t>
            </w:r>
          </w:p>
        </w:tc>
        <w:tc>
          <w:tcPr>
            <w:tcW w:w="2137" w:type="dxa"/>
            <w:vAlign w:val="top"/>
          </w:tcPr>
          <w:p>
            <w:pPr>
              <w:pStyle w:val="17"/>
              <w:rPr>
                <w:lang w:eastAsia="zh-CN"/>
              </w:rPr>
            </w:pPr>
            <w:r>
              <w:rPr>
                <w:rFonts w:hint="eastAsia"/>
                <w:lang w:val="en-US" w:eastAsia="zh-CN"/>
              </w:rPr>
              <w:t>61.93</w:t>
            </w:r>
          </w:p>
        </w:tc>
        <w:tc>
          <w:tcPr>
            <w:tcW w:w="1361" w:type="dxa"/>
            <w:vAlign w:val="top"/>
          </w:tcPr>
          <w:p>
            <w:pPr>
              <w:pStyle w:val="17"/>
              <w:rPr>
                <w:lang w:eastAsia="zh-CN"/>
              </w:rPr>
            </w:pPr>
            <w:r>
              <w:rPr>
                <w:rFonts w:hint="eastAsia"/>
                <w:lang w:val="en-US" w:eastAsia="zh-CN"/>
              </w:rPr>
              <w:t>61.93</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t>1</w:t>
            </w:r>
            <w:r>
              <w:rPr>
                <w:rFonts w:hint="eastAsia"/>
                <w:lang w:eastAsia="zh-CN"/>
              </w:rPr>
              <w:t>2</w:t>
            </w:r>
          </w:p>
        </w:tc>
        <w:tc>
          <w:tcPr>
            <w:tcW w:w="1228" w:type="dxa"/>
            <w:vAlign w:val="top"/>
          </w:tcPr>
          <w:p>
            <w:pPr>
              <w:pStyle w:val="17"/>
              <w:rPr>
                <w:lang w:eastAsia="zh-CN"/>
              </w:rPr>
            </w:pPr>
            <w:r>
              <w:rPr>
                <w:lang w:eastAsia="zh-CN"/>
              </w:rPr>
              <w:t>210</w:t>
            </w:r>
          </w:p>
        </w:tc>
        <w:tc>
          <w:tcPr>
            <w:tcW w:w="3668" w:type="dxa"/>
            <w:vAlign w:val="top"/>
          </w:tcPr>
          <w:p>
            <w:pPr>
              <w:pStyle w:val="17"/>
            </w:pPr>
            <w:r>
              <w:rPr>
                <w:lang w:eastAsia="zh-CN"/>
              </w:rPr>
              <w:t>卫生健康支出</w:t>
            </w:r>
          </w:p>
        </w:tc>
        <w:tc>
          <w:tcPr>
            <w:tcW w:w="2137" w:type="dxa"/>
            <w:vAlign w:val="top"/>
          </w:tcPr>
          <w:p>
            <w:pPr>
              <w:pStyle w:val="17"/>
              <w:rPr>
                <w:lang w:eastAsia="zh-CN"/>
              </w:rPr>
            </w:pPr>
            <w:r>
              <w:rPr>
                <w:rFonts w:hint="eastAsia"/>
                <w:lang w:val="en-US" w:eastAsia="zh-CN"/>
              </w:rPr>
              <w:t>32.51</w:t>
            </w:r>
          </w:p>
        </w:tc>
        <w:tc>
          <w:tcPr>
            <w:tcW w:w="1361" w:type="dxa"/>
            <w:vAlign w:val="top"/>
          </w:tcPr>
          <w:p>
            <w:pPr>
              <w:pStyle w:val="17"/>
              <w:rPr>
                <w:lang w:eastAsia="zh-CN"/>
              </w:rPr>
            </w:pPr>
            <w:r>
              <w:rPr>
                <w:rFonts w:hint="eastAsia"/>
                <w:lang w:val="en-US" w:eastAsia="zh-CN"/>
              </w:rPr>
              <w:t>32.51</w:t>
            </w:r>
          </w:p>
        </w:tc>
        <w:tc>
          <w:tcPr>
            <w:tcW w:w="1361" w:type="dxa"/>
            <w:vAlign w:val="top"/>
          </w:tcPr>
          <w:p>
            <w:pPr>
              <w:pStyle w:val="17"/>
              <w:rPr>
                <w:lang w:eastAsia="zh-CN"/>
              </w:rPr>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t>1</w:t>
            </w:r>
            <w:r>
              <w:rPr>
                <w:rFonts w:hint="eastAsia"/>
                <w:lang w:eastAsia="zh-CN"/>
              </w:rPr>
              <w:t>3</w:t>
            </w:r>
          </w:p>
        </w:tc>
        <w:tc>
          <w:tcPr>
            <w:tcW w:w="1228" w:type="dxa"/>
            <w:vAlign w:val="top"/>
          </w:tcPr>
          <w:p>
            <w:pPr>
              <w:pStyle w:val="17"/>
              <w:rPr>
                <w:lang w:eastAsia="zh-CN"/>
              </w:rPr>
            </w:pPr>
            <w:r>
              <w:rPr>
                <w:lang w:eastAsia="zh-CN"/>
              </w:rPr>
              <w:t>21011</w:t>
            </w:r>
          </w:p>
        </w:tc>
        <w:tc>
          <w:tcPr>
            <w:tcW w:w="3668" w:type="dxa"/>
            <w:vAlign w:val="top"/>
          </w:tcPr>
          <w:p>
            <w:pPr>
              <w:pStyle w:val="17"/>
            </w:pPr>
            <w:r>
              <w:rPr>
                <w:lang w:eastAsia="zh-CN"/>
              </w:rPr>
              <w:t>行政事业单位医疗</w:t>
            </w:r>
          </w:p>
        </w:tc>
        <w:tc>
          <w:tcPr>
            <w:tcW w:w="2137" w:type="dxa"/>
            <w:vAlign w:val="top"/>
          </w:tcPr>
          <w:p>
            <w:pPr>
              <w:pStyle w:val="17"/>
              <w:rPr>
                <w:lang w:eastAsia="zh-CN"/>
              </w:rPr>
            </w:pPr>
            <w:r>
              <w:rPr>
                <w:rFonts w:hint="eastAsia"/>
                <w:lang w:val="en-US" w:eastAsia="zh-CN"/>
              </w:rPr>
              <w:t>32.51</w:t>
            </w:r>
          </w:p>
        </w:tc>
        <w:tc>
          <w:tcPr>
            <w:tcW w:w="1361" w:type="dxa"/>
            <w:vAlign w:val="top"/>
          </w:tcPr>
          <w:p>
            <w:pPr>
              <w:pStyle w:val="17"/>
              <w:rPr>
                <w:lang w:eastAsia="zh-CN"/>
              </w:rPr>
            </w:pPr>
            <w:r>
              <w:rPr>
                <w:rFonts w:hint="eastAsia"/>
                <w:lang w:val="en-US" w:eastAsia="zh-CN"/>
              </w:rPr>
              <w:t>32.51</w:t>
            </w:r>
          </w:p>
        </w:tc>
        <w:tc>
          <w:tcPr>
            <w:tcW w:w="1361" w:type="dxa"/>
            <w:vAlign w:val="top"/>
          </w:tcPr>
          <w:p>
            <w:pPr>
              <w:pStyle w:val="17"/>
              <w:rPr>
                <w:lang w:eastAsia="zh-CN"/>
              </w:rPr>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t>1</w:t>
            </w:r>
            <w:r>
              <w:rPr>
                <w:rFonts w:hint="eastAsia"/>
                <w:lang w:eastAsia="zh-CN"/>
              </w:rPr>
              <w:t>4</w:t>
            </w:r>
          </w:p>
        </w:tc>
        <w:tc>
          <w:tcPr>
            <w:tcW w:w="1228" w:type="dxa"/>
            <w:vAlign w:val="top"/>
          </w:tcPr>
          <w:p>
            <w:pPr>
              <w:pStyle w:val="17"/>
              <w:rPr>
                <w:lang w:eastAsia="zh-CN"/>
              </w:rPr>
            </w:pPr>
            <w:r>
              <w:rPr>
                <w:lang w:eastAsia="zh-CN"/>
              </w:rPr>
              <w:t>2101101</w:t>
            </w:r>
          </w:p>
        </w:tc>
        <w:tc>
          <w:tcPr>
            <w:tcW w:w="3668" w:type="dxa"/>
            <w:vAlign w:val="top"/>
          </w:tcPr>
          <w:p>
            <w:pPr>
              <w:pStyle w:val="17"/>
            </w:pPr>
            <w:r>
              <w:rPr>
                <w:lang w:eastAsia="zh-CN"/>
              </w:rPr>
              <w:t>行政单位医疗</w:t>
            </w:r>
          </w:p>
        </w:tc>
        <w:tc>
          <w:tcPr>
            <w:tcW w:w="2137" w:type="dxa"/>
            <w:vAlign w:val="top"/>
          </w:tcPr>
          <w:p>
            <w:pPr>
              <w:pStyle w:val="17"/>
              <w:rPr>
                <w:lang w:eastAsia="zh-CN"/>
              </w:rPr>
            </w:pPr>
            <w:r>
              <w:rPr>
                <w:rFonts w:hint="eastAsia"/>
                <w:lang w:val="en-US" w:eastAsia="zh-CN"/>
              </w:rPr>
              <w:t>15.64</w:t>
            </w:r>
          </w:p>
        </w:tc>
        <w:tc>
          <w:tcPr>
            <w:tcW w:w="1361" w:type="dxa"/>
            <w:vAlign w:val="top"/>
          </w:tcPr>
          <w:p>
            <w:pPr>
              <w:pStyle w:val="17"/>
              <w:rPr>
                <w:lang w:eastAsia="zh-CN"/>
              </w:rPr>
            </w:pPr>
            <w:r>
              <w:rPr>
                <w:rFonts w:hint="eastAsia"/>
                <w:lang w:val="en-US" w:eastAsia="zh-CN"/>
              </w:rPr>
              <w:t>15.64</w:t>
            </w:r>
          </w:p>
        </w:tc>
        <w:tc>
          <w:tcPr>
            <w:tcW w:w="1361" w:type="dxa"/>
            <w:vAlign w:val="top"/>
          </w:tcPr>
          <w:p>
            <w:pPr>
              <w:pStyle w:val="17"/>
              <w:rPr>
                <w:lang w:eastAsia="zh-CN"/>
              </w:rPr>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15</w:t>
            </w:r>
          </w:p>
        </w:tc>
        <w:tc>
          <w:tcPr>
            <w:tcW w:w="1228" w:type="dxa"/>
            <w:vAlign w:val="top"/>
          </w:tcPr>
          <w:p>
            <w:pPr>
              <w:pStyle w:val="17"/>
            </w:pPr>
            <w:r>
              <w:rPr>
                <w:lang w:eastAsia="zh-CN"/>
              </w:rPr>
              <w:t>210110</w:t>
            </w:r>
            <w:r>
              <w:rPr>
                <w:rFonts w:hint="eastAsia"/>
                <w:lang w:eastAsia="zh-CN"/>
              </w:rPr>
              <w:t>2</w:t>
            </w:r>
          </w:p>
        </w:tc>
        <w:tc>
          <w:tcPr>
            <w:tcW w:w="3668" w:type="dxa"/>
            <w:vAlign w:val="top"/>
          </w:tcPr>
          <w:p>
            <w:pPr>
              <w:pStyle w:val="17"/>
            </w:pPr>
            <w:r>
              <w:rPr>
                <w:rFonts w:hint="eastAsia"/>
                <w:lang w:eastAsia="zh-CN"/>
              </w:rPr>
              <w:t>事业</w:t>
            </w:r>
            <w:r>
              <w:rPr>
                <w:lang w:eastAsia="zh-CN"/>
              </w:rPr>
              <w:t>单位医疗</w:t>
            </w:r>
          </w:p>
        </w:tc>
        <w:tc>
          <w:tcPr>
            <w:tcW w:w="2137" w:type="dxa"/>
            <w:vAlign w:val="top"/>
          </w:tcPr>
          <w:p>
            <w:pPr>
              <w:pStyle w:val="17"/>
              <w:rPr>
                <w:lang w:eastAsia="zh-CN"/>
              </w:rPr>
            </w:pPr>
            <w:r>
              <w:rPr>
                <w:rFonts w:hint="eastAsia"/>
                <w:lang w:val="en-US" w:eastAsia="zh-CN"/>
              </w:rPr>
              <w:t>9.13</w:t>
            </w:r>
            <w:r>
              <w:rPr>
                <w:lang w:eastAsia="zh-CN"/>
              </w:rPr>
              <w:t xml:space="preserve"> </w:t>
            </w:r>
          </w:p>
        </w:tc>
        <w:tc>
          <w:tcPr>
            <w:tcW w:w="1361" w:type="dxa"/>
            <w:vAlign w:val="top"/>
          </w:tcPr>
          <w:p>
            <w:pPr>
              <w:pStyle w:val="17"/>
              <w:rPr>
                <w:lang w:eastAsia="zh-CN"/>
              </w:rPr>
            </w:pPr>
            <w:r>
              <w:rPr>
                <w:rFonts w:hint="eastAsia"/>
                <w:lang w:val="en-US" w:eastAsia="zh-CN"/>
              </w:rPr>
              <w:t>9.13</w:t>
            </w:r>
            <w:r>
              <w:rPr>
                <w:lang w:eastAsia="zh-CN"/>
              </w:rPr>
              <w:t xml:space="preserve"> </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16</w:t>
            </w:r>
          </w:p>
        </w:tc>
        <w:tc>
          <w:tcPr>
            <w:tcW w:w="1228" w:type="dxa"/>
            <w:vAlign w:val="top"/>
          </w:tcPr>
          <w:p>
            <w:pPr>
              <w:pStyle w:val="17"/>
            </w:pPr>
            <w:r>
              <w:rPr>
                <w:rFonts w:hint="eastAsia"/>
                <w:lang w:val="en-US" w:eastAsia="zh-CN"/>
              </w:rPr>
              <w:t>2101103</w:t>
            </w:r>
          </w:p>
        </w:tc>
        <w:tc>
          <w:tcPr>
            <w:tcW w:w="3668" w:type="dxa"/>
            <w:vAlign w:val="top"/>
          </w:tcPr>
          <w:p>
            <w:pPr>
              <w:pStyle w:val="17"/>
            </w:pPr>
            <w:r>
              <w:rPr>
                <w:rFonts w:hint="eastAsia"/>
                <w:lang w:eastAsia="zh-CN"/>
              </w:rPr>
              <w:t>公务员医疗补助</w:t>
            </w:r>
          </w:p>
        </w:tc>
        <w:tc>
          <w:tcPr>
            <w:tcW w:w="2137" w:type="dxa"/>
            <w:vAlign w:val="top"/>
          </w:tcPr>
          <w:p>
            <w:pPr>
              <w:pStyle w:val="17"/>
              <w:rPr>
                <w:lang w:eastAsia="zh-CN"/>
              </w:rPr>
            </w:pPr>
            <w:r>
              <w:rPr>
                <w:rFonts w:hint="eastAsia"/>
                <w:lang w:val="en-US" w:eastAsia="zh-CN"/>
              </w:rPr>
              <w:t>7.74</w:t>
            </w:r>
          </w:p>
        </w:tc>
        <w:tc>
          <w:tcPr>
            <w:tcW w:w="1361" w:type="dxa"/>
            <w:vAlign w:val="top"/>
          </w:tcPr>
          <w:p>
            <w:pPr>
              <w:pStyle w:val="17"/>
              <w:rPr>
                <w:lang w:eastAsia="zh-CN"/>
              </w:rPr>
            </w:pPr>
            <w:r>
              <w:rPr>
                <w:rFonts w:hint="eastAsia"/>
                <w:lang w:val="en-US" w:eastAsia="zh-CN"/>
              </w:rPr>
              <w:t>7.74</w:t>
            </w:r>
          </w:p>
        </w:tc>
        <w:tc>
          <w:tcPr>
            <w:tcW w:w="1361" w:type="dxa"/>
            <w:vAlign w:val="top"/>
          </w:tcPr>
          <w:p>
            <w:pPr>
              <w:pStyle w:val="17"/>
            </w:pP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lang w:eastAsia="zh-CN"/>
              </w:rPr>
            </w:pPr>
            <w:r>
              <w:rPr>
                <w:rFonts w:hint="eastAsia"/>
                <w:lang w:eastAsia="zh-CN"/>
              </w:rPr>
              <w:t>17</w:t>
            </w:r>
          </w:p>
        </w:tc>
        <w:tc>
          <w:tcPr>
            <w:tcW w:w="1228" w:type="dxa"/>
            <w:vAlign w:val="top"/>
          </w:tcPr>
          <w:p>
            <w:pPr>
              <w:pStyle w:val="17"/>
            </w:pPr>
            <w:r>
              <w:rPr>
                <w:rFonts w:hint="eastAsia"/>
                <w:lang w:eastAsia="zh-CN"/>
              </w:rPr>
              <w:t>212</w:t>
            </w:r>
          </w:p>
        </w:tc>
        <w:tc>
          <w:tcPr>
            <w:tcW w:w="3668" w:type="dxa"/>
            <w:vAlign w:val="top"/>
          </w:tcPr>
          <w:p>
            <w:pPr>
              <w:pStyle w:val="17"/>
            </w:pPr>
            <w:r>
              <w:rPr>
                <w:rFonts w:hint="eastAsia"/>
                <w:lang w:eastAsia="zh-CN"/>
              </w:rPr>
              <w:t>城乡社区支出</w:t>
            </w:r>
          </w:p>
        </w:tc>
        <w:tc>
          <w:tcPr>
            <w:tcW w:w="2137" w:type="dxa"/>
            <w:vAlign w:val="top"/>
          </w:tcPr>
          <w:p>
            <w:pPr>
              <w:pStyle w:val="17"/>
              <w:rPr>
                <w:lang w:eastAsia="zh-CN"/>
              </w:rPr>
            </w:pPr>
            <w:r>
              <w:rPr>
                <w:rFonts w:hint="eastAsia"/>
                <w:lang w:val="en-US" w:eastAsia="zh-CN"/>
              </w:rPr>
              <w:t>19.00</w:t>
            </w:r>
          </w:p>
        </w:tc>
        <w:tc>
          <w:tcPr>
            <w:tcW w:w="1361" w:type="dxa"/>
            <w:vAlign w:val="top"/>
          </w:tcPr>
          <w:p>
            <w:pPr>
              <w:pStyle w:val="17"/>
              <w:rPr>
                <w:lang w:eastAsia="zh-CN"/>
              </w:rPr>
            </w:pPr>
          </w:p>
        </w:tc>
        <w:tc>
          <w:tcPr>
            <w:tcW w:w="1361" w:type="dxa"/>
            <w:vAlign w:val="top"/>
          </w:tcPr>
          <w:p>
            <w:pPr>
              <w:pStyle w:val="17"/>
            </w:pPr>
            <w:r>
              <w:rPr>
                <w:rFonts w:hint="eastAsia"/>
                <w:lang w:val="en-US" w:eastAsia="zh-CN"/>
              </w:rPr>
              <w:t>19.00</w:t>
            </w:r>
          </w:p>
        </w:tc>
        <w:tc>
          <w:tcPr>
            <w:tcW w:w="1361" w:type="dxa"/>
            <w:vAlign w:val="center"/>
          </w:tcPr>
          <w:p>
            <w:pPr>
              <w:pStyle w:val="17"/>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6" w:type="dxa"/>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18</w:t>
            </w:r>
          </w:p>
        </w:tc>
        <w:tc>
          <w:tcPr>
            <w:tcW w:w="1228"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21208</w:t>
            </w:r>
          </w:p>
        </w:tc>
        <w:tc>
          <w:tcPr>
            <w:tcW w:w="3668"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国有土地使用权出让收入安排的支出</w:t>
            </w:r>
          </w:p>
        </w:tc>
        <w:tc>
          <w:tcPr>
            <w:tcW w:w="2137" w:type="dxa"/>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1361" w:type="dxa"/>
            <w:vAlign w:val="top"/>
          </w:tcPr>
          <w:p>
            <w:pPr>
              <w:pStyle w:val="17"/>
              <w:rPr>
                <w:rFonts w:ascii="方正书宋_GBK" w:hAnsi="方正书宋_GBK" w:eastAsia="方正书宋_GBK" w:cs="方正书宋_GBK"/>
                <w:sz w:val="21"/>
                <w:szCs w:val="24"/>
                <w:lang w:val="en-US" w:eastAsia="zh-CN" w:bidi="ar-SA"/>
              </w:rPr>
            </w:pPr>
          </w:p>
        </w:tc>
        <w:tc>
          <w:tcPr>
            <w:tcW w:w="1361" w:type="dxa"/>
            <w:vAlign w:val="top"/>
          </w:tcPr>
          <w:p>
            <w:pPr>
              <w:pStyle w:val="17"/>
              <w:rPr>
                <w:rFonts w:ascii="方正书宋_GBK" w:hAnsi="方正书宋_GBK" w:eastAsia="方正书宋_GBK" w:cs="方正书宋_GBK"/>
                <w:sz w:val="21"/>
                <w:szCs w:val="24"/>
                <w:lang w:val="en-US" w:eastAsia="zh-CN" w:bidi="ar-SA"/>
              </w:rPr>
            </w:pPr>
            <w:r>
              <w:rPr>
                <w:rFonts w:hint="eastAsia"/>
                <w:lang w:val="en-US" w:eastAsia="zh-CN"/>
              </w:rPr>
              <w:t>19.00</w:t>
            </w:r>
          </w:p>
        </w:tc>
        <w:tc>
          <w:tcPr>
            <w:tcW w:w="1361" w:type="dxa"/>
            <w:vAlign w:val="center"/>
          </w:tcPr>
          <w:p>
            <w:pPr>
              <w:pStyle w:val="17"/>
              <w:rPr>
                <w:rFonts w:ascii="方正书宋_GBK" w:hAnsi="方正书宋_GBK" w:eastAsia="方正书宋_GBK" w:cs="方正书宋_GBK"/>
                <w:sz w:val="21"/>
                <w:szCs w:val="24"/>
                <w:lang w:val="en-US" w:eastAsia="zh-CN"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c>
          <w:tcPr>
            <w:tcW w:w="1361"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19</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2120899</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其他国有土地使用权出让收入安排的支出</w:t>
            </w:r>
          </w:p>
        </w:tc>
        <w:tc>
          <w:tcPr>
            <w:tcW w:w="0" w:type="auto"/>
            <w:vAlign w:val="top"/>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c>
          <w:tcPr>
            <w:tcW w:w="0" w:type="auto"/>
            <w:vAlign w:val="top"/>
          </w:tcPr>
          <w:p>
            <w:pPr>
              <w:pStyle w:val="17"/>
              <w:rPr>
                <w:rFonts w:ascii="方正书宋_GBK" w:hAnsi="方正书宋_GBK" w:eastAsia="方正书宋_GBK" w:cs="方正书宋_GBK"/>
                <w:sz w:val="21"/>
                <w:szCs w:val="24"/>
                <w:lang w:val="en-US" w:eastAsia="zh-CN" w:bidi="ar-SA"/>
              </w:rPr>
            </w:pP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val="en-US" w:eastAsia="zh-CN"/>
              </w:rPr>
              <w:t>19.00</w:t>
            </w:r>
          </w:p>
        </w:tc>
        <w:tc>
          <w:tcPr>
            <w:tcW w:w="0" w:type="auto"/>
            <w:vAlign w:val="center"/>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ascii="方正书宋_GBK" w:hAnsi="方正书宋_GBK" w:eastAsia="方正书宋_GBK" w:cs="方正书宋_GBK"/>
                <w:sz w:val="21"/>
                <w:szCs w:val="24"/>
                <w:lang w:val="en-US" w:eastAsia="zh-CN" w:bidi="ar-SA"/>
              </w:rPr>
            </w:pPr>
            <w:r>
              <w:rPr>
                <w:rFonts w:hint="eastAsia"/>
                <w:lang w:eastAsia="zh-CN"/>
              </w:rPr>
              <w:t>20</w:t>
            </w:r>
          </w:p>
        </w:tc>
        <w:tc>
          <w:tcPr>
            <w:tcW w:w="0" w:type="auto"/>
            <w:vAlign w:val="top"/>
          </w:tcPr>
          <w:p>
            <w:pPr>
              <w:pStyle w:val="17"/>
              <w:rPr>
                <w:rFonts w:ascii="方正书宋_GBK" w:hAnsi="方正书宋_GBK" w:eastAsia="方正书宋_GBK" w:cs="方正书宋_GBK"/>
                <w:sz w:val="21"/>
                <w:szCs w:val="24"/>
                <w:lang w:val="en-US" w:eastAsia="zh-CN" w:bidi="ar-SA"/>
              </w:rPr>
            </w:pPr>
            <w:r>
              <w:rPr>
                <w:lang w:eastAsia="zh-CN"/>
              </w:rPr>
              <w:t>221</w:t>
            </w:r>
          </w:p>
        </w:tc>
        <w:tc>
          <w:tcPr>
            <w:tcW w:w="0" w:type="auto"/>
            <w:vAlign w:val="top"/>
          </w:tcPr>
          <w:p>
            <w:pPr>
              <w:pStyle w:val="17"/>
              <w:rPr>
                <w:rFonts w:ascii="方正书宋_GBK" w:hAnsi="方正书宋_GBK" w:eastAsia="方正书宋_GBK" w:cs="方正书宋_GBK"/>
                <w:sz w:val="21"/>
                <w:szCs w:val="24"/>
                <w:lang w:val="en-US" w:eastAsia="zh-CN" w:bidi="ar-SA"/>
              </w:rPr>
            </w:pPr>
            <w:r>
              <w:rPr>
                <w:lang w:eastAsia="zh-CN"/>
              </w:rPr>
              <w:t>住房保障支出</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0" w:type="auto"/>
            <w:vAlign w:val="top"/>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21</w:t>
            </w:r>
          </w:p>
        </w:tc>
        <w:tc>
          <w:tcPr>
            <w:tcW w:w="0" w:type="auto"/>
            <w:vAlign w:val="top"/>
          </w:tcPr>
          <w:p>
            <w:pPr>
              <w:pStyle w:val="17"/>
              <w:rPr>
                <w:rFonts w:ascii="方正书宋_GBK" w:hAnsi="方正书宋_GBK" w:eastAsia="方正书宋_GBK" w:cs="方正书宋_GBK"/>
                <w:sz w:val="21"/>
                <w:szCs w:val="24"/>
                <w:lang w:val="en-US" w:eastAsia="zh-CN" w:bidi="ar-SA"/>
              </w:rPr>
            </w:pPr>
            <w:r>
              <w:rPr>
                <w:lang w:eastAsia="zh-CN"/>
              </w:rPr>
              <w:t>22102</w:t>
            </w:r>
          </w:p>
        </w:tc>
        <w:tc>
          <w:tcPr>
            <w:tcW w:w="0" w:type="auto"/>
            <w:vAlign w:val="top"/>
          </w:tcPr>
          <w:p>
            <w:pPr>
              <w:pStyle w:val="17"/>
              <w:rPr>
                <w:rFonts w:ascii="方正书宋_GBK" w:hAnsi="方正书宋_GBK" w:eastAsia="方正书宋_GBK" w:cs="方正书宋_GBK"/>
                <w:sz w:val="21"/>
                <w:szCs w:val="24"/>
                <w:lang w:val="en-US" w:eastAsia="zh-CN" w:bidi="ar-SA"/>
              </w:rPr>
            </w:pPr>
            <w:r>
              <w:rPr>
                <w:lang w:eastAsia="zh-CN"/>
              </w:rPr>
              <w:t>住房改革支出</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0" w:type="auto"/>
            <w:vAlign w:val="top"/>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22</w:t>
            </w:r>
          </w:p>
        </w:tc>
        <w:tc>
          <w:tcPr>
            <w:tcW w:w="0" w:type="auto"/>
            <w:vAlign w:val="top"/>
          </w:tcPr>
          <w:p>
            <w:pPr>
              <w:pStyle w:val="17"/>
              <w:rPr>
                <w:rFonts w:ascii="方正书宋_GBK" w:hAnsi="方正书宋_GBK" w:eastAsia="方正书宋_GBK" w:cs="方正书宋_GBK"/>
                <w:sz w:val="21"/>
                <w:szCs w:val="24"/>
                <w:lang w:val="en-US" w:eastAsia="zh-CN" w:bidi="ar-SA"/>
              </w:rPr>
            </w:pPr>
            <w:r>
              <w:rPr>
                <w:lang w:eastAsia="zh-CN"/>
              </w:rPr>
              <w:t>2210201</w:t>
            </w:r>
          </w:p>
        </w:tc>
        <w:tc>
          <w:tcPr>
            <w:tcW w:w="0" w:type="auto"/>
            <w:vAlign w:val="top"/>
          </w:tcPr>
          <w:p>
            <w:pPr>
              <w:pStyle w:val="17"/>
              <w:rPr>
                <w:rFonts w:ascii="方正书宋_GBK" w:hAnsi="方正书宋_GBK" w:eastAsia="方正书宋_GBK" w:cs="方正书宋_GBK"/>
                <w:sz w:val="21"/>
                <w:szCs w:val="24"/>
                <w:lang w:val="en-US" w:eastAsia="zh-CN" w:bidi="ar-SA"/>
              </w:rPr>
            </w:pPr>
            <w:r>
              <w:rPr>
                <w:lang w:eastAsia="zh-CN"/>
              </w:rPr>
              <w:t>住房公积金</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0" w:type="auto"/>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46.45</w:t>
            </w:r>
          </w:p>
        </w:tc>
        <w:tc>
          <w:tcPr>
            <w:tcW w:w="0" w:type="auto"/>
            <w:vAlign w:val="top"/>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7"/>
              <w:rPr>
                <w:rFonts w:ascii="方正书宋_GBK" w:hAnsi="方正书宋_GBK" w:eastAsia="方正书宋_GBK" w:cs="方正书宋_GBK"/>
                <w:sz w:val="21"/>
                <w:szCs w:val="24"/>
                <w:lang w:val="en-US" w:eastAsia="zh-CN"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c>
          <w:tcPr>
            <w:tcW w:w="0" w:type="auto"/>
            <w:vAlign w:val="center"/>
          </w:tcPr>
          <w:p>
            <w:pPr>
              <w:pStyle w:val="16"/>
              <w:rPr>
                <w:rFonts w:ascii="方正书宋_GBK" w:hAnsi="方正书宋_GBK" w:eastAsia="方正书宋_GBK" w:cs="方正书宋_GBK"/>
                <w:sz w:val="21"/>
                <w:szCs w:val="24"/>
                <w:lang w:val="en-US" w:eastAsia="uk-UA" w:bidi="ar-SA"/>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一、一般公共预算拨款</w:t>
            </w:r>
          </w:p>
        </w:tc>
        <w:tc>
          <w:tcPr>
            <w:tcW w:w="1474" w:type="dxa"/>
            <w:vAlign w:val="top"/>
          </w:tcPr>
          <w:p>
            <w:pPr>
              <w:pStyle w:val="17"/>
              <w:rPr>
                <w:lang w:eastAsia="zh-CN"/>
              </w:rPr>
            </w:pPr>
            <w:r>
              <w:rPr>
                <w:rFonts w:hint="eastAsia"/>
                <w:lang w:val="en-US" w:eastAsia="zh-CN"/>
              </w:rPr>
              <w:t>574.38</w:t>
            </w:r>
          </w:p>
        </w:tc>
        <w:tc>
          <w:tcPr>
            <w:tcW w:w="3402" w:type="dxa"/>
            <w:vAlign w:val="center"/>
          </w:tcPr>
          <w:p>
            <w:pPr>
              <w:pStyle w:val="17"/>
            </w:pPr>
            <w:r>
              <w:t>一、一般公共服务支出</w:t>
            </w:r>
          </w:p>
        </w:tc>
        <w:tc>
          <w:tcPr>
            <w:tcW w:w="1474" w:type="dxa"/>
            <w:vAlign w:val="top"/>
          </w:tcPr>
          <w:p>
            <w:pPr>
              <w:pStyle w:val="17"/>
              <w:rPr>
                <w:lang w:eastAsia="zh-CN"/>
              </w:rPr>
            </w:pPr>
            <w:r>
              <w:rPr>
                <w:rFonts w:hint="eastAsia"/>
                <w:lang w:eastAsia="zh-CN"/>
              </w:rPr>
              <w:t>424.81</w:t>
            </w:r>
          </w:p>
        </w:tc>
        <w:tc>
          <w:tcPr>
            <w:tcW w:w="1474" w:type="dxa"/>
            <w:vAlign w:val="top"/>
          </w:tcPr>
          <w:p>
            <w:pPr>
              <w:pStyle w:val="17"/>
              <w:rPr>
                <w:lang w:eastAsia="zh-CN"/>
              </w:rPr>
            </w:pPr>
            <w:r>
              <w:rPr>
                <w:rFonts w:hint="eastAsia"/>
                <w:lang w:eastAsia="zh-CN"/>
              </w:rPr>
              <w:t>424.81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二、政府性基金预算拨款</w:t>
            </w:r>
          </w:p>
        </w:tc>
        <w:tc>
          <w:tcPr>
            <w:tcW w:w="1474" w:type="dxa"/>
            <w:vAlign w:val="center"/>
          </w:tcPr>
          <w:p>
            <w:pPr>
              <w:pStyle w:val="17"/>
              <w:rPr>
                <w:lang w:eastAsia="zh-CN"/>
              </w:rPr>
            </w:pPr>
            <w:r>
              <w:rPr>
                <w:rFonts w:hint="eastAsia"/>
                <w:lang w:val="en-US" w:eastAsia="zh-CN"/>
              </w:rPr>
              <w:t>19.00</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pStyle w:val="17"/>
              <w:rPr>
                <w:lang w:eastAsia="zh-CN"/>
              </w:rPr>
            </w:pPr>
            <w:r>
              <w:rPr>
                <w:rFonts w:hint="eastAsia"/>
                <w:lang w:val="en-US" w:eastAsia="zh-CN"/>
              </w:rPr>
              <w:t>70.61</w:t>
            </w:r>
          </w:p>
        </w:tc>
        <w:tc>
          <w:tcPr>
            <w:tcW w:w="1474" w:type="dxa"/>
            <w:vAlign w:val="top"/>
          </w:tcPr>
          <w:p>
            <w:pPr>
              <w:pStyle w:val="17"/>
              <w:rPr>
                <w:lang w:eastAsia="zh-CN"/>
              </w:rPr>
            </w:pPr>
            <w:r>
              <w:rPr>
                <w:rFonts w:hint="eastAsia"/>
                <w:lang w:val="en-US" w:eastAsia="zh-CN"/>
              </w:rPr>
              <w:t>70.61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top"/>
          </w:tcPr>
          <w:p>
            <w:pPr>
              <w:pStyle w:val="17"/>
            </w:pPr>
          </w:p>
        </w:tc>
        <w:tc>
          <w:tcPr>
            <w:tcW w:w="1474" w:type="dxa"/>
            <w:vAlign w:val="top"/>
          </w:tcPr>
          <w:p>
            <w:pPr>
              <w:pStyle w:val="17"/>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pStyle w:val="17"/>
              <w:rPr>
                <w:lang w:eastAsia="zh-CN"/>
              </w:rPr>
            </w:pPr>
            <w:r>
              <w:rPr>
                <w:rFonts w:hint="eastAsia"/>
                <w:lang w:val="en-US" w:eastAsia="zh-CN"/>
              </w:rPr>
              <w:t>32.51</w:t>
            </w:r>
          </w:p>
        </w:tc>
        <w:tc>
          <w:tcPr>
            <w:tcW w:w="1474" w:type="dxa"/>
            <w:vAlign w:val="top"/>
          </w:tcPr>
          <w:p>
            <w:pPr>
              <w:pStyle w:val="17"/>
              <w:rPr>
                <w:lang w:eastAsia="zh-CN"/>
              </w:rPr>
            </w:pPr>
            <w:r>
              <w:rPr>
                <w:rFonts w:hint="eastAsia"/>
                <w:lang w:val="en-US" w:eastAsia="zh-CN"/>
              </w:rPr>
              <w:t>32.51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top"/>
          </w:tcPr>
          <w:p>
            <w:pPr>
              <w:pStyle w:val="17"/>
            </w:pPr>
          </w:p>
        </w:tc>
        <w:tc>
          <w:tcPr>
            <w:tcW w:w="1474" w:type="dxa"/>
            <w:vAlign w:val="top"/>
          </w:tcPr>
          <w:p>
            <w:pPr>
              <w:pStyle w:val="17"/>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pStyle w:val="17"/>
              <w:rPr>
                <w:lang w:eastAsia="zh-CN"/>
              </w:rPr>
            </w:pPr>
            <w:r>
              <w:rPr>
                <w:rFonts w:hint="eastAsia"/>
                <w:lang w:val="en-US" w:eastAsia="zh-CN"/>
              </w:rPr>
              <w:t>19.00</w:t>
            </w:r>
          </w:p>
        </w:tc>
        <w:tc>
          <w:tcPr>
            <w:tcW w:w="1474" w:type="dxa"/>
            <w:vAlign w:val="top"/>
          </w:tcPr>
          <w:p>
            <w:pPr>
              <w:pStyle w:val="17"/>
            </w:pPr>
          </w:p>
        </w:tc>
        <w:tc>
          <w:tcPr>
            <w:tcW w:w="1474" w:type="dxa"/>
            <w:vAlign w:val="center"/>
          </w:tcPr>
          <w:p>
            <w:pPr>
              <w:pStyle w:val="16"/>
              <w:rPr>
                <w:lang w:eastAsia="zh-CN"/>
              </w:rPr>
            </w:pPr>
            <w:r>
              <w:rPr>
                <w:rFonts w:hint="eastAsia"/>
                <w:lang w:val="en-US" w:eastAsia="zh-CN"/>
              </w:rPr>
              <w:t>19.00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pStyle w:val="17"/>
              <w:rPr>
                <w:lang w:eastAsia="zh-CN"/>
              </w:rPr>
            </w:pPr>
            <w:r>
              <w:rPr>
                <w:rFonts w:hint="eastAsia"/>
                <w:lang w:val="en-US" w:eastAsia="zh-CN"/>
              </w:rPr>
              <w:t>46.45</w:t>
            </w:r>
          </w:p>
        </w:tc>
        <w:tc>
          <w:tcPr>
            <w:tcW w:w="1474" w:type="dxa"/>
            <w:vAlign w:val="top"/>
          </w:tcPr>
          <w:p>
            <w:pPr>
              <w:pStyle w:val="17"/>
              <w:rPr>
                <w:lang w:eastAsia="zh-CN"/>
              </w:rPr>
            </w:pPr>
            <w:r>
              <w:rPr>
                <w:rFonts w:hint="eastAsia"/>
                <w:lang w:val="en-US" w:eastAsia="zh-CN"/>
              </w:rPr>
              <w:t>46.45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33</w:t>
            </w:r>
          </w:p>
        </w:tc>
        <w:tc>
          <w:tcPr>
            <w:tcW w:w="3402" w:type="dxa"/>
            <w:vAlign w:val="center"/>
          </w:tcPr>
          <w:p>
            <w:pPr>
              <w:pStyle w:val="19"/>
            </w:pPr>
            <w:r>
              <w:t>本年收入合计</w:t>
            </w:r>
          </w:p>
        </w:tc>
        <w:tc>
          <w:tcPr>
            <w:tcW w:w="1474" w:type="dxa"/>
            <w:vAlign w:val="center"/>
          </w:tcPr>
          <w:p>
            <w:pPr>
              <w:pStyle w:val="20"/>
              <w:rPr>
                <w:lang w:eastAsia="zh-CN"/>
              </w:rPr>
            </w:pPr>
            <w:r>
              <w:rPr>
                <w:rFonts w:hint="eastAsia"/>
                <w:lang w:eastAsia="zh-CN"/>
              </w:rPr>
              <w:t>593.38</w:t>
            </w:r>
          </w:p>
        </w:tc>
        <w:tc>
          <w:tcPr>
            <w:tcW w:w="3402" w:type="dxa"/>
            <w:vAlign w:val="center"/>
          </w:tcPr>
          <w:p>
            <w:pPr>
              <w:pStyle w:val="19"/>
            </w:pPr>
            <w:r>
              <w:t>本年支出合计</w:t>
            </w:r>
          </w:p>
        </w:tc>
        <w:tc>
          <w:tcPr>
            <w:tcW w:w="1474" w:type="dxa"/>
            <w:vAlign w:val="center"/>
          </w:tcPr>
          <w:p>
            <w:pPr>
              <w:pStyle w:val="20"/>
            </w:pPr>
            <w:r>
              <w:rPr>
                <w:rFonts w:hint="eastAsia"/>
                <w:lang w:eastAsia="zh-CN"/>
              </w:rPr>
              <w:t>593.38</w:t>
            </w:r>
          </w:p>
        </w:tc>
        <w:tc>
          <w:tcPr>
            <w:tcW w:w="1474" w:type="dxa"/>
            <w:vAlign w:val="center"/>
          </w:tcPr>
          <w:p>
            <w:pPr>
              <w:pStyle w:val="20"/>
            </w:pPr>
            <w:r>
              <w:rPr>
                <w:rFonts w:hint="eastAsia"/>
                <w:lang w:val="en-US" w:eastAsia="zh-CN"/>
              </w:rPr>
              <w:t>574.38</w:t>
            </w:r>
          </w:p>
        </w:tc>
        <w:tc>
          <w:tcPr>
            <w:tcW w:w="1474" w:type="dxa"/>
            <w:vAlign w:val="center"/>
          </w:tcPr>
          <w:p>
            <w:pPr>
              <w:pStyle w:val="20"/>
              <w:rPr>
                <w:rFonts w:hint="default"/>
                <w:lang w:val="en-US" w:eastAsia="zh-CN"/>
              </w:rPr>
            </w:pPr>
            <w:r>
              <w:rPr>
                <w:rFonts w:hint="eastAsia"/>
                <w:lang w:val="en-US" w:eastAsia="zh-CN"/>
              </w:rPr>
              <w:t>19.00</w:t>
            </w: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495"/>
        <w:gridCol w:w="2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495" w:type="dxa"/>
            <w:vMerge w:val="restart"/>
            <w:vAlign w:val="center"/>
          </w:tcPr>
          <w:p>
            <w:pPr>
              <w:pStyle w:val="15"/>
            </w:pPr>
            <w:r>
              <w:t>基本支出</w:t>
            </w:r>
          </w:p>
        </w:tc>
        <w:tc>
          <w:tcPr>
            <w:tcW w:w="2607"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495" w:type="dxa"/>
            <w:vMerge w:val="continue"/>
          </w:tcPr>
          <w:p/>
        </w:tc>
        <w:tc>
          <w:tcPr>
            <w:tcW w:w="260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495" w:type="dxa"/>
            <w:vAlign w:val="center"/>
          </w:tcPr>
          <w:p>
            <w:pPr>
              <w:pStyle w:val="15"/>
            </w:pPr>
            <w:r>
              <w:t>4</w:t>
            </w:r>
          </w:p>
        </w:tc>
        <w:tc>
          <w:tcPr>
            <w:tcW w:w="2607"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p>
        </w:tc>
        <w:tc>
          <w:tcPr>
            <w:tcW w:w="1191" w:type="dxa"/>
            <w:vAlign w:val="center"/>
          </w:tcPr>
          <w:p>
            <w:pPr>
              <w:pStyle w:val="17"/>
            </w:pPr>
          </w:p>
        </w:tc>
        <w:tc>
          <w:tcPr>
            <w:tcW w:w="4535" w:type="dxa"/>
            <w:vAlign w:val="center"/>
          </w:tcPr>
          <w:p>
            <w:pPr>
              <w:pStyle w:val="17"/>
            </w:pPr>
            <w:r>
              <w:rPr>
                <w:b/>
                <w:bCs/>
                <w:lang w:eastAsia="zh-CN"/>
              </w:rPr>
              <w:t>合计</w:t>
            </w:r>
          </w:p>
        </w:tc>
        <w:tc>
          <w:tcPr>
            <w:tcW w:w="2551" w:type="dxa"/>
            <w:vAlign w:val="center"/>
          </w:tcPr>
          <w:p>
            <w:pPr>
              <w:pStyle w:val="17"/>
              <w:rPr>
                <w:lang w:eastAsia="zh-CN"/>
              </w:rPr>
            </w:pPr>
            <w:r>
              <w:rPr>
                <w:rFonts w:hint="eastAsia"/>
              </w:rPr>
              <w:t>593.38</w:t>
            </w:r>
          </w:p>
        </w:tc>
        <w:tc>
          <w:tcPr>
            <w:tcW w:w="2495" w:type="dxa"/>
            <w:vAlign w:val="top"/>
          </w:tcPr>
          <w:p>
            <w:pPr>
              <w:pStyle w:val="16"/>
              <w:jc w:val="left"/>
              <w:rPr>
                <w:lang w:eastAsia="zh-CN"/>
              </w:rPr>
            </w:pPr>
            <w:r>
              <w:rPr>
                <w:rFonts w:hint="eastAsia"/>
                <w:lang w:eastAsia="zh-CN"/>
              </w:rPr>
              <w:t>560.16</w:t>
            </w:r>
          </w:p>
        </w:tc>
        <w:tc>
          <w:tcPr>
            <w:tcW w:w="2607" w:type="dxa"/>
            <w:vAlign w:val="top"/>
          </w:tcPr>
          <w:p>
            <w:pPr>
              <w:pStyle w:val="16"/>
              <w:jc w:val="left"/>
              <w:rPr>
                <w:lang w:eastAsia="zh-CN"/>
              </w:rPr>
            </w:pPr>
            <w:r>
              <w:rPr>
                <w:rFonts w:hint="eastAsia"/>
                <w:lang w:val="en-US" w:eastAsia="zh-CN"/>
              </w:rPr>
              <w:t>33.22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2</w:t>
            </w:r>
          </w:p>
        </w:tc>
        <w:tc>
          <w:tcPr>
            <w:tcW w:w="1191" w:type="dxa"/>
            <w:vAlign w:val="top"/>
          </w:tcPr>
          <w:p>
            <w:pPr>
              <w:pStyle w:val="17"/>
            </w:pPr>
            <w:r>
              <w:rPr>
                <w:lang w:eastAsia="zh-CN"/>
              </w:rPr>
              <w:t>201</w:t>
            </w:r>
          </w:p>
        </w:tc>
        <w:tc>
          <w:tcPr>
            <w:tcW w:w="4535" w:type="dxa"/>
            <w:vAlign w:val="top"/>
          </w:tcPr>
          <w:p>
            <w:pPr>
              <w:pStyle w:val="17"/>
            </w:pPr>
            <w:r>
              <w:rPr>
                <w:lang w:eastAsia="zh-CN"/>
              </w:rPr>
              <w:t>一般公共服务支出</w:t>
            </w:r>
          </w:p>
        </w:tc>
        <w:tc>
          <w:tcPr>
            <w:tcW w:w="2551" w:type="dxa"/>
            <w:vAlign w:val="top"/>
          </w:tcPr>
          <w:p>
            <w:pPr>
              <w:pStyle w:val="17"/>
              <w:rPr>
                <w:lang w:eastAsia="zh-CN"/>
              </w:rPr>
            </w:pPr>
            <w:r>
              <w:rPr>
                <w:rFonts w:hint="eastAsia"/>
                <w:lang w:val="en-US" w:eastAsia="zh-CN"/>
              </w:rPr>
              <w:t>424.81</w:t>
            </w:r>
          </w:p>
        </w:tc>
        <w:tc>
          <w:tcPr>
            <w:tcW w:w="2495" w:type="dxa"/>
            <w:vAlign w:val="top"/>
          </w:tcPr>
          <w:p>
            <w:pPr>
              <w:pStyle w:val="17"/>
              <w:rPr>
                <w:lang w:eastAsia="zh-CN"/>
              </w:rPr>
            </w:pPr>
            <w:r>
              <w:rPr>
                <w:rFonts w:hint="eastAsia"/>
                <w:lang w:eastAsia="zh-CN"/>
              </w:rPr>
              <w:t>410.59</w:t>
            </w:r>
          </w:p>
        </w:tc>
        <w:tc>
          <w:tcPr>
            <w:tcW w:w="2607" w:type="dxa"/>
            <w:vAlign w:val="top"/>
          </w:tcPr>
          <w:p>
            <w:pPr>
              <w:pStyle w:val="17"/>
              <w:rPr>
                <w:lang w:eastAsia="zh-CN"/>
              </w:rPr>
            </w:pPr>
            <w:r>
              <w:rPr>
                <w:rFonts w:hint="eastAsia"/>
                <w:lang w:val="en-US" w:eastAsia="zh-CN"/>
              </w:rPr>
              <w:t>14.22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3</w:t>
            </w:r>
          </w:p>
        </w:tc>
        <w:tc>
          <w:tcPr>
            <w:tcW w:w="1191" w:type="dxa"/>
            <w:vAlign w:val="top"/>
          </w:tcPr>
          <w:p>
            <w:pPr>
              <w:pStyle w:val="17"/>
            </w:pPr>
            <w:r>
              <w:rPr>
                <w:lang w:eastAsia="zh-CN"/>
              </w:rPr>
              <w:t>20103</w:t>
            </w:r>
          </w:p>
        </w:tc>
        <w:tc>
          <w:tcPr>
            <w:tcW w:w="4535" w:type="dxa"/>
            <w:vAlign w:val="top"/>
          </w:tcPr>
          <w:p>
            <w:pPr>
              <w:pStyle w:val="17"/>
            </w:pPr>
            <w:r>
              <w:rPr>
                <w:lang w:eastAsia="zh-CN"/>
              </w:rPr>
              <w:t>政府办公厅（室）及相关机构事务</w:t>
            </w:r>
          </w:p>
        </w:tc>
        <w:tc>
          <w:tcPr>
            <w:tcW w:w="2551" w:type="dxa"/>
            <w:vAlign w:val="top"/>
          </w:tcPr>
          <w:p>
            <w:pPr>
              <w:pStyle w:val="17"/>
              <w:rPr>
                <w:lang w:eastAsia="zh-CN"/>
              </w:rPr>
            </w:pPr>
            <w:r>
              <w:rPr>
                <w:rFonts w:hint="eastAsia"/>
                <w:lang w:val="en-US" w:eastAsia="zh-CN"/>
              </w:rPr>
              <w:t>424.81</w:t>
            </w:r>
          </w:p>
        </w:tc>
        <w:tc>
          <w:tcPr>
            <w:tcW w:w="2495" w:type="dxa"/>
            <w:vAlign w:val="top"/>
          </w:tcPr>
          <w:p>
            <w:pPr>
              <w:pStyle w:val="17"/>
              <w:rPr>
                <w:lang w:eastAsia="zh-CN"/>
              </w:rPr>
            </w:pPr>
            <w:r>
              <w:rPr>
                <w:rFonts w:hint="eastAsia"/>
                <w:lang w:eastAsia="zh-CN"/>
              </w:rPr>
              <w:t>410.59</w:t>
            </w:r>
          </w:p>
        </w:tc>
        <w:tc>
          <w:tcPr>
            <w:tcW w:w="2607" w:type="dxa"/>
            <w:vAlign w:val="top"/>
          </w:tcPr>
          <w:p>
            <w:pPr>
              <w:pStyle w:val="17"/>
              <w:rPr>
                <w:lang w:eastAsia="zh-CN"/>
              </w:rPr>
            </w:pPr>
            <w:r>
              <w:rPr>
                <w:rFonts w:hint="eastAsia"/>
                <w:lang w:val="en-US" w:eastAsia="zh-CN"/>
              </w:rP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4</w:t>
            </w:r>
          </w:p>
        </w:tc>
        <w:tc>
          <w:tcPr>
            <w:tcW w:w="1191" w:type="dxa"/>
            <w:vAlign w:val="top"/>
          </w:tcPr>
          <w:p>
            <w:pPr>
              <w:pStyle w:val="17"/>
            </w:pPr>
            <w:r>
              <w:rPr>
                <w:lang w:eastAsia="zh-CN"/>
              </w:rPr>
              <w:t>201030</w:t>
            </w:r>
            <w:r>
              <w:rPr>
                <w:rFonts w:hint="eastAsia"/>
                <w:lang w:eastAsia="zh-CN"/>
              </w:rPr>
              <w:t>1</w:t>
            </w:r>
          </w:p>
        </w:tc>
        <w:tc>
          <w:tcPr>
            <w:tcW w:w="4535" w:type="dxa"/>
            <w:vAlign w:val="top"/>
          </w:tcPr>
          <w:p>
            <w:pPr>
              <w:pStyle w:val="17"/>
            </w:pPr>
            <w:r>
              <w:rPr>
                <w:rFonts w:hint="eastAsia"/>
                <w:lang w:eastAsia="zh-CN"/>
              </w:rPr>
              <w:t>行政运行</w:t>
            </w:r>
          </w:p>
        </w:tc>
        <w:tc>
          <w:tcPr>
            <w:tcW w:w="2551" w:type="dxa"/>
            <w:vAlign w:val="top"/>
          </w:tcPr>
          <w:p>
            <w:pPr>
              <w:pStyle w:val="17"/>
              <w:rPr>
                <w:lang w:eastAsia="zh-CN"/>
              </w:rPr>
            </w:pPr>
            <w:r>
              <w:rPr>
                <w:rFonts w:hint="eastAsia"/>
                <w:lang w:val="en-US" w:eastAsia="zh-CN"/>
              </w:rPr>
              <w:t>265.70</w:t>
            </w:r>
          </w:p>
        </w:tc>
        <w:tc>
          <w:tcPr>
            <w:tcW w:w="2495" w:type="dxa"/>
            <w:vAlign w:val="top"/>
          </w:tcPr>
          <w:p>
            <w:pPr>
              <w:pStyle w:val="17"/>
              <w:rPr>
                <w:lang w:eastAsia="zh-CN"/>
              </w:rPr>
            </w:pPr>
            <w:r>
              <w:rPr>
                <w:rFonts w:hint="eastAsia"/>
                <w:lang w:eastAsia="zh-CN"/>
              </w:rPr>
              <w:t>349.02</w:t>
            </w:r>
          </w:p>
        </w:tc>
        <w:tc>
          <w:tcPr>
            <w:tcW w:w="2607" w:type="dxa"/>
            <w:vAlign w:val="top"/>
          </w:tcPr>
          <w:p>
            <w:pPr>
              <w:rPr>
                <w:lang w:eastAsia="zh-CN"/>
              </w:rPr>
            </w:pPr>
            <w:r>
              <w:rPr>
                <w:rFonts w:hint="eastAsia" w:eastAsiaTheme="minorEastAsia"/>
                <w:lang w:val="en-US" w:eastAsia="zh-CN"/>
              </w:rP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both"/>
              <w:rPr>
                <w:lang w:eastAsia="zh-CN"/>
              </w:rPr>
            </w:pPr>
            <w:r>
              <w:rPr>
                <w:rFonts w:hint="eastAsia" w:cs="方正书宋_GBK"/>
                <w:sz w:val="21"/>
                <w:szCs w:val="24"/>
                <w:lang w:val="en-US" w:eastAsia="zh-CN" w:bidi="ar-SA"/>
              </w:rPr>
              <w:t>5</w:t>
            </w:r>
          </w:p>
        </w:tc>
        <w:tc>
          <w:tcPr>
            <w:tcW w:w="1191" w:type="dxa"/>
            <w:vAlign w:val="top"/>
          </w:tcPr>
          <w:p>
            <w:pPr>
              <w:pStyle w:val="17"/>
            </w:pPr>
            <w:r>
              <w:rPr>
                <w:rFonts w:hint="eastAsia"/>
                <w:lang w:val="en-US" w:eastAsia="zh-CN"/>
              </w:rPr>
              <w:t>2010308</w:t>
            </w:r>
          </w:p>
        </w:tc>
        <w:tc>
          <w:tcPr>
            <w:tcW w:w="4535" w:type="dxa"/>
            <w:vAlign w:val="top"/>
          </w:tcPr>
          <w:p>
            <w:pPr>
              <w:pStyle w:val="17"/>
            </w:pPr>
            <w:r>
              <w:rPr>
                <w:rFonts w:hint="eastAsia"/>
                <w:sz w:val="22"/>
                <w:szCs w:val="28"/>
                <w:lang w:eastAsia="zh-CN"/>
              </w:rPr>
              <w:t>信访事务</w:t>
            </w:r>
          </w:p>
        </w:tc>
        <w:tc>
          <w:tcPr>
            <w:tcW w:w="2551" w:type="dxa"/>
            <w:vAlign w:val="top"/>
          </w:tcPr>
          <w:p>
            <w:pPr>
              <w:pStyle w:val="17"/>
              <w:rPr>
                <w:lang w:eastAsia="zh-CN"/>
              </w:rPr>
            </w:pPr>
            <w:r>
              <w:rPr>
                <w:rFonts w:hint="eastAsia"/>
                <w:sz w:val="22"/>
                <w:szCs w:val="28"/>
                <w:lang w:val="en-US" w:eastAsia="zh-CN"/>
              </w:rPr>
              <w:t>10.00</w:t>
            </w:r>
          </w:p>
        </w:tc>
        <w:tc>
          <w:tcPr>
            <w:tcW w:w="2495" w:type="dxa"/>
            <w:vAlign w:val="top"/>
          </w:tcPr>
          <w:p>
            <w:pPr>
              <w:pStyle w:val="17"/>
              <w:rPr>
                <w:lang w:eastAsia="zh-CN"/>
              </w:rPr>
            </w:pPr>
          </w:p>
        </w:tc>
        <w:tc>
          <w:tcPr>
            <w:tcW w:w="2607" w:type="dxa"/>
            <w:vAlign w:val="center"/>
          </w:tcPr>
          <w:p>
            <w:pPr>
              <w:pStyle w:val="17"/>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6</w:t>
            </w:r>
          </w:p>
        </w:tc>
        <w:tc>
          <w:tcPr>
            <w:tcW w:w="1191" w:type="dxa"/>
            <w:vAlign w:val="top"/>
          </w:tcPr>
          <w:p>
            <w:pPr>
              <w:pStyle w:val="17"/>
            </w:pPr>
            <w:r>
              <w:rPr>
                <w:rFonts w:hint="eastAsia"/>
                <w:lang w:eastAsia="zh-CN"/>
              </w:rPr>
              <w:t>2010350</w:t>
            </w:r>
          </w:p>
        </w:tc>
        <w:tc>
          <w:tcPr>
            <w:tcW w:w="4535" w:type="dxa"/>
            <w:vAlign w:val="top"/>
          </w:tcPr>
          <w:p>
            <w:pPr>
              <w:pStyle w:val="17"/>
            </w:pPr>
            <w:r>
              <w:rPr>
                <w:rFonts w:hint="eastAsia"/>
                <w:lang w:eastAsia="zh-CN"/>
              </w:rPr>
              <w:t>事业运行</w:t>
            </w:r>
          </w:p>
        </w:tc>
        <w:tc>
          <w:tcPr>
            <w:tcW w:w="2551" w:type="dxa"/>
            <w:vAlign w:val="top"/>
          </w:tcPr>
          <w:p>
            <w:pPr>
              <w:pStyle w:val="17"/>
              <w:rPr>
                <w:lang w:eastAsia="zh-CN"/>
              </w:rPr>
            </w:pPr>
            <w:r>
              <w:rPr>
                <w:rFonts w:hint="eastAsia"/>
                <w:sz w:val="22"/>
                <w:szCs w:val="28"/>
                <w:lang w:eastAsia="zh-CN"/>
              </w:rPr>
              <w:t>149.11</w:t>
            </w:r>
          </w:p>
        </w:tc>
        <w:tc>
          <w:tcPr>
            <w:tcW w:w="2495" w:type="dxa"/>
            <w:vAlign w:val="top"/>
          </w:tcPr>
          <w:p>
            <w:pPr>
              <w:pStyle w:val="17"/>
              <w:rPr>
                <w:lang w:eastAsia="zh-CN"/>
              </w:rPr>
            </w:pPr>
            <w:r>
              <w:rPr>
                <w:rFonts w:hint="eastAsia"/>
                <w:sz w:val="22"/>
                <w:szCs w:val="28"/>
                <w:lang w:eastAsia="zh-CN"/>
              </w:rPr>
              <w:t>149.11</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7</w:t>
            </w:r>
          </w:p>
        </w:tc>
        <w:tc>
          <w:tcPr>
            <w:tcW w:w="1191" w:type="dxa"/>
            <w:vAlign w:val="top"/>
          </w:tcPr>
          <w:p>
            <w:pPr>
              <w:pStyle w:val="17"/>
            </w:pPr>
            <w:r>
              <w:rPr>
                <w:lang w:eastAsia="zh-CN"/>
              </w:rPr>
              <w:t>208</w:t>
            </w:r>
          </w:p>
        </w:tc>
        <w:tc>
          <w:tcPr>
            <w:tcW w:w="4535" w:type="dxa"/>
            <w:vAlign w:val="top"/>
          </w:tcPr>
          <w:p>
            <w:pPr>
              <w:pStyle w:val="17"/>
            </w:pPr>
            <w:r>
              <w:rPr>
                <w:lang w:eastAsia="zh-CN"/>
              </w:rPr>
              <w:t>社会保障和就业</w:t>
            </w:r>
            <w:r>
              <w:rPr>
                <w:rFonts w:hint="eastAsia"/>
                <w:lang w:eastAsia="zh-CN"/>
              </w:rPr>
              <w:t>收入</w:t>
            </w:r>
          </w:p>
        </w:tc>
        <w:tc>
          <w:tcPr>
            <w:tcW w:w="2551" w:type="dxa"/>
            <w:vAlign w:val="top"/>
          </w:tcPr>
          <w:p>
            <w:pPr>
              <w:pStyle w:val="17"/>
              <w:rPr>
                <w:lang w:eastAsia="zh-CN"/>
              </w:rPr>
            </w:pPr>
            <w:r>
              <w:rPr>
                <w:rFonts w:hint="eastAsia"/>
                <w:lang w:eastAsia="zh-CN"/>
              </w:rPr>
              <w:t>70.61</w:t>
            </w:r>
          </w:p>
        </w:tc>
        <w:tc>
          <w:tcPr>
            <w:tcW w:w="2495" w:type="dxa"/>
            <w:vAlign w:val="top"/>
          </w:tcPr>
          <w:p>
            <w:pPr>
              <w:pStyle w:val="17"/>
              <w:rPr>
                <w:lang w:eastAsia="zh-CN"/>
              </w:rPr>
            </w:pPr>
            <w:r>
              <w:rPr>
                <w:rFonts w:hint="eastAsia"/>
                <w:lang w:eastAsia="zh-CN"/>
              </w:rPr>
              <w:t>70.61</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8</w:t>
            </w:r>
          </w:p>
        </w:tc>
        <w:tc>
          <w:tcPr>
            <w:tcW w:w="1191" w:type="dxa"/>
            <w:vAlign w:val="top"/>
          </w:tcPr>
          <w:p>
            <w:pPr>
              <w:pStyle w:val="17"/>
            </w:pPr>
            <w:r>
              <w:rPr>
                <w:lang w:eastAsia="zh-CN"/>
              </w:rPr>
              <w:t>20805</w:t>
            </w:r>
          </w:p>
        </w:tc>
        <w:tc>
          <w:tcPr>
            <w:tcW w:w="4535" w:type="dxa"/>
            <w:vAlign w:val="top"/>
          </w:tcPr>
          <w:p>
            <w:pPr>
              <w:pStyle w:val="17"/>
            </w:pPr>
            <w:r>
              <w:rPr>
                <w:lang w:eastAsia="zh-CN"/>
              </w:rPr>
              <w:t>行政事业单位养老</w:t>
            </w:r>
            <w:r>
              <w:rPr>
                <w:rFonts w:hint="eastAsia"/>
                <w:lang w:eastAsia="zh-CN"/>
              </w:rPr>
              <w:t>收入</w:t>
            </w:r>
          </w:p>
        </w:tc>
        <w:tc>
          <w:tcPr>
            <w:tcW w:w="2551" w:type="dxa"/>
            <w:vAlign w:val="top"/>
          </w:tcPr>
          <w:p>
            <w:pPr>
              <w:pStyle w:val="17"/>
              <w:rPr>
                <w:lang w:eastAsia="zh-CN"/>
              </w:rPr>
            </w:pPr>
            <w:r>
              <w:rPr>
                <w:rFonts w:hint="eastAsia"/>
                <w:lang w:eastAsia="zh-CN"/>
              </w:rPr>
              <w:t>70.61</w:t>
            </w:r>
          </w:p>
        </w:tc>
        <w:tc>
          <w:tcPr>
            <w:tcW w:w="2495" w:type="dxa"/>
            <w:vAlign w:val="top"/>
          </w:tcPr>
          <w:p>
            <w:pPr>
              <w:pStyle w:val="17"/>
              <w:rPr>
                <w:lang w:eastAsia="zh-CN"/>
              </w:rPr>
            </w:pPr>
            <w:r>
              <w:rPr>
                <w:rFonts w:hint="eastAsia"/>
                <w:lang w:eastAsia="zh-CN"/>
              </w:rPr>
              <w:t>70.61</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9</w:t>
            </w:r>
          </w:p>
        </w:tc>
        <w:tc>
          <w:tcPr>
            <w:tcW w:w="1191" w:type="dxa"/>
            <w:vAlign w:val="top"/>
          </w:tcPr>
          <w:p>
            <w:pPr>
              <w:pStyle w:val="17"/>
            </w:pPr>
            <w:r>
              <w:rPr>
                <w:lang w:eastAsia="zh-CN"/>
              </w:rPr>
              <w:t>2080501</w:t>
            </w:r>
          </w:p>
        </w:tc>
        <w:tc>
          <w:tcPr>
            <w:tcW w:w="4535" w:type="dxa"/>
            <w:vAlign w:val="top"/>
          </w:tcPr>
          <w:p>
            <w:pPr>
              <w:pStyle w:val="17"/>
            </w:pPr>
            <w:r>
              <w:rPr>
                <w:lang w:eastAsia="zh-CN"/>
              </w:rPr>
              <w:t>行政单位离退休</w:t>
            </w:r>
          </w:p>
        </w:tc>
        <w:tc>
          <w:tcPr>
            <w:tcW w:w="2551" w:type="dxa"/>
            <w:vAlign w:val="top"/>
          </w:tcPr>
          <w:p>
            <w:pPr>
              <w:pStyle w:val="17"/>
              <w:rPr>
                <w:lang w:eastAsia="zh-CN"/>
              </w:rPr>
            </w:pPr>
            <w:r>
              <w:rPr>
                <w:rFonts w:hint="eastAsia"/>
                <w:lang w:eastAsia="zh-CN"/>
              </w:rPr>
              <w:t>6.45</w:t>
            </w:r>
          </w:p>
        </w:tc>
        <w:tc>
          <w:tcPr>
            <w:tcW w:w="2495" w:type="dxa"/>
            <w:vAlign w:val="top"/>
          </w:tcPr>
          <w:p>
            <w:pPr>
              <w:pStyle w:val="17"/>
              <w:rPr>
                <w:lang w:eastAsia="zh-CN"/>
              </w:rPr>
            </w:pPr>
            <w:r>
              <w:rPr>
                <w:rFonts w:hint="eastAsia"/>
                <w:lang w:eastAsia="zh-CN"/>
              </w:rPr>
              <w:t>6.45</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10</w:t>
            </w:r>
          </w:p>
        </w:tc>
        <w:tc>
          <w:tcPr>
            <w:tcW w:w="1191" w:type="dxa"/>
            <w:vAlign w:val="top"/>
          </w:tcPr>
          <w:p>
            <w:pPr>
              <w:pStyle w:val="17"/>
            </w:pPr>
            <w:r>
              <w:t>2080502</w:t>
            </w:r>
          </w:p>
        </w:tc>
        <w:tc>
          <w:tcPr>
            <w:tcW w:w="4535" w:type="dxa"/>
            <w:vAlign w:val="top"/>
          </w:tcPr>
          <w:p>
            <w:pPr>
              <w:pStyle w:val="17"/>
            </w:pPr>
            <w:r>
              <w:rPr>
                <w:rFonts w:hint="eastAsia"/>
              </w:rPr>
              <w:t>事业单位离退休</w:t>
            </w:r>
          </w:p>
        </w:tc>
        <w:tc>
          <w:tcPr>
            <w:tcW w:w="2551" w:type="dxa"/>
            <w:vAlign w:val="top"/>
          </w:tcPr>
          <w:p>
            <w:pPr>
              <w:pStyle w:val="17"/>
              <w:rPr>
                <w:lang w:eastAsia="zh-CN"/>
              </w:rPr>
            </w:pPr>
            <w:r>
              <w:rPr>
                <w:rFonts w:hint="eastAsia"/>
                <w:lang w:val="en-US" w:eastAsia="zh-CN"/>
              </w:rPr>
              <w:t>2.23</w:t>
            </w:r>
          </w:p>
        </w:tc>
        <w:tc>
          <w:tcPr>
            <w:tcW w:w="2495" w:type="dxa"/>
            <w:vAlign w:val="top"/>
          </w:tcPr>
          <w:p>
            <w:pPr>
              <w:pStyle w:val="17"/>
              <w:rPr>
                <w:lang w:eastAsia="zh-CN"/>
              </w:rPr>
            </w:pPr>
            <w:r>
              <w:rPr>
                <w:rFonts w:hint="eastAsia"/>
                <w:lang w:val="en-US" w:eastAsia="zh-CN"/>
              </w:rPr>
              <w:t>2.23</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11</w:t>
            </w:r>
          </w:p>
        </w:tc>
        <w:tc>
          <w:tcPr>
            <w:tcW w:w="1191" w:type="dxa"/>
            <w:vAlign w:val="top"/>
          </w:tcPr>
          <w:p>
            <w:pPr>
              <w:pStyle w:val="17"/>
            </w:pPr>
            <w:r>
              <w:rPr>
                <w:lang w:eastAsia="zh-CN"/>
              </w:rPr>
              <w:t>2080505</w:t>
            </w:r>
          </w:p>
        </w:tc>
        <w:tc>
          <w:tcPr>
            <w:tcW w:w="4535" w:type="dxa"/>
            <w:vAlign w:val="top"/>
          </w:tcPr>
          <w:p>
            <w:pPr>
              <w:pStyle w:val="17"/>
            </w:pPr>
            <w:r>
              <w:rPr>
                <w:lang w:eastAsia="zh-CN"/>
              </w:rPr>
              <w:t>机关事业单位基本养老保险缴费支出</w:t>
            </w:r>
          </w:p>
        </w:tc>
        <w:tc>
          <w:tcPr>
            <w:tcW w:w="2551" w:type="dxa"/>
            <w:vAlign w:val="top"/>
          </w:tcPr>
          <w:p>
            <w:pPr>
              <w:pStyle w:val="17"/>
              <w:rPr>
                <w:lang w:eastAsia="zh-CN"/>
              </w:rPr>
            </w:pPr>
            <w:r>
              <w:rPr>
                <w:rFonts w:hint="eastAsia"/>
                <w:lang w:val="en-US" w:eastAsia="zh-CN"/>
              </w:rPr>
              <w:t>61.93</w:t>
            </w:r>
          </w:p>
        </w:tc>
        <w:tc>
          <w:tcPr>
            <w:tcW w:w="2495" w:type="dxa"/>
            <w:vAlign w:val="top"/>
          </w:tcPr>
          <w:p>
            <w:pPr>
              <w:pStyle w:val="17"/>
              <w:rPr>
                <w:lang w:eastAsia="zh-CN"/>
              </w:rPr>
            </w:pPr>
            <w:r>
              <w:rPr>
                <w:rFonts w:hint="eastAsia"/>
                <w:lang w:val="en-US" w:eastAsia="zh-CN"/>
              </w:rPr>
              <w:t>61.93</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12</w:t>
            </w:r>
          </w:p>
        </w:tc>
        <w:tc>
          <w:tcPr>
            <w:tcW w:w="1191" w:type="dxa"/>
            <w:vAlign w:val="top"/>
          </w:tcPr>
          <w:p>
            <w:pPr>
              <w:pStyle w:val="17"/>
            </w:pPr>
            <w:r>
              <w:rPr>
                <w:lang w:eastAsia="zh-CN"/>
              </w:rPr>
              <w:t>210</w:t>
            </w:r>
          </w:p>
        </w:tc>
        <w:tc>
          <w:tcPr>
            <w:tcW w:w="4535" w:type="dxa"/>
            <w:vAlign w:val="top"/>
          </w:tcPr>
          <w:p>
            <w:pPr>
              <w:pStyle w:val="17"/>
            </w:pPr>
            <w:r>
              <w:rPr>
                <w:lang w:eastAsia="zh-CN"/>
              </w:rPr>
              <w:t>卫生健康支出</w:t>
            </w:r>
          </w:p>
        </w:tc>
        <w:tc>
          <w:tcPr>
            <w:tcW w:w="2551" w:type="dxa"/>
            <w:vAlign w:val="top"/>
          </w:tcPr>
          <w:p>
            <w:pPr>
              <w:pStyle w:val="17"/>
              <w:rPr>
                <w:lang w:eastAsia="zh-CN"/>
              </w:rPr>
            </w:pPr>
            <w:r>
              <w:rPr>
                <w:rFonts w:hint="eastAsia"/>
                <w:lang w:val="en-US" w:eastAsia="zh-CN"/>
              </w:rPr>
              <w:t>32.51</w:t>
            </w:r>
          </w:p>
        </w:tc>
        <w:tc>
          <w:tcPr>
            <w:tcW w:w="2495" w:type="dxa"/>
            <w:vAlign w:val="top"/>
          </w:tcPr>
          <w:p>
            <w:pPr>
              <w:pStyle w:val="17"/>
              <w:rPr>
                <w:lang w:eastAsia="zh-CN"/>
              </w:rPr>
            </w:pPr>
            <w:r>
              <w:rPr>
                <w:rFonts w:hint="eastAsia"/>
                <w:lang w:val="en-US" w:eastAsia="zh-CN"/>
              </w:rPr>
              <w:t>32.51</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3</w:t>
            </w:r>
          </w:p>
        </w:tc>
        <w:tc>
          <w:tcPr>
            <w:tcW w:w="1191" w:type="dxa"/>
            <w:vAlign w:val="top"/>
          </w:tcPr>
          <w:p>
            <w:pPr>
              <w:pStyle w:val="17"/>
            </w:pPr>
            <w:r>
              <w:rPr>
                <w:lang w:eastAsia="zh-CN"/>
              </w:rPr>
              <w:t>21011</w:t>
            </w:r>
          </w:p>
        </w:tc>
        <w:tc>
          <w:tcPr>
            <w:tcW w:w="4535" w:type="dxa"/>
            <w:vAlign w:val="top"/>
          </w:tcPr>
          <w:p>
            <w:pPr>
              <w:pStyle w:val="17"/>
            </w:pPr>
            <w:r>
              <w:rPr>
                <w:lang w:eastAsia="zh-CN"/>
              </w:rPr>
              <w:t>行政事业单位医疗</w:t>
            </w:r>
          </w:p>
        </w:tc>
        <w:tc>
          <w:tcPr>
            <w:tcW w:w="2551" w:type="dxa"/>
            <w:vAlign w:val="top"/>
          </w:tcPr>
          <w:p>
            <w:pPr>
              <w:pStyle w:val="17"/>
              <w:rPr>
                <w:lang w:eastAsia="zh-CN"/>
              </w:rPr>
            </w:pPr>
            <w:r>
              <w:rPr>
                <w:rFonts w:hint="eastAsia"/>
                <w:lang w:val="en-US" w:eastAsia="zh-CN"/>
              </w:rPr>
              <w:t>32.51</w:t>
            </w:r>
          </w:p>
        </w:tc>
        <w:tc>
          <w:tcPr>
            <w:tcW w:w="2495" w:type="dxa"/>
            <w:vAlign w:val="top"/>
          </w:tcPr>
          <w:p>
            <w:pPr>
              <w:pStyle w:val="17"/>
              <w:rPr>
                <w:lang w:eastAsia="zh-CN"/>
              </w:rPr>
            </w:pPr>
            <w:r>
              <w:rPr>
                <w:rFonts w:hint="eastAsia"/>
                <w:lang w:val="en-US" w:eastAsia="zh-CN"/>
              </w:rPr>
              <w:t>32.51</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4</w:t>
            </w:r>
          </w:p>
        </w:tc>
        <w:tc>
          <w:tcPr>
            <w:tcW w:w="1191" w:type="dxa"/>
            <w:vAlign w:val="top"/>
          </w:tcPr>
          <w:p>
            <w:pPr>
              <w:pStyle w:val="17"/>
            </w:pPr>
            <w:r>
              <w:rPr>
                <w:lang w:eastAsia="zh-CN"/>
              </w:rPr>
              <w:t>2101101</w:t>
            </w:r>
          </w:p>
        </w:tc>
        <w:tc>
          <w:tcPr>
            <w:tcW w:w="4535" w:type="dxa"/>
            <w:vAlign w:val="top"/>
          </w:tcPr>
          <w:p>
            <w:pPr>
              <w:pStyle w:val="17"/>
            </w:pPr>
            <w:r>
              <w:rPr>
                <w:lang w:eastAsia="zh-CN"/>
              </w:rPr>
              <w:t>行政单位医疗</w:t>
            </w:r>
          </w:p>
        </w:tc>
        <w:tc>
          <w:tcPr>
            <w:tcW w:w="2551" w:type="dxa"/>
            <w:vAlign w:val="top"/>
          </w:tcPr>
          <w:p>
            <w:pPr>
              <w:pStyle w:val="17"/>
              <w:rPr>
                <w:lang w:eastAsia="zh-CN"/>
              </w:rPr>
            </w:pPr>
            <w:r>
              <w:rPr>
                <w:rFonts w:hint="eastAsia"/>
                <w:lang w:val="en-US" w:eastAsia="zh-CN"/>
              </w:rPr>
              <w:t>15.64</w:t>
            </w:r>
          </w:p>
        </w:tc>
        <w:tc>
          <w:tcPr>
            <w:tcW w:w="2495" w:type="dxa"/>
            <w:vAlign w:val="top"/>
          </w:tcPr>
          <w:p>
            <w:pPr>
              <w:pStyle w:val="17"/>
              <w:rPr>
                <w:lang w:eastAsia="zh-CN"/>
              </w:rPr>
            </w:pPr>
            <w:r>
              <w:rPr>
                <w:rFonts w:hint="eastAsia"/>
                <w:lang w:val="en-US" w:eastAsia="zh-CN"/>
              </w:rPr>
              <w:t>15.64</w:t>
            </w:r>
          </w:p>
        </w:tc>
        <w:tc>
          <w:tcPr>
            <w:tcW w:w="260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15</w:t>
            </w:r>
          </w:p>
        </w:tc>
        <w:tc>
          <w:tcPr>
            <w:tcW w:w="1191" w:type="dxa"/>
            <w:vAlign w:val="top"/>
          </w:tcPr>
          <w:p>
            <w:pPr>
              <w:pStyle w:val="17"/>
              <w:rPr>
                <w:rFonts w:ascii="方正书宋_GBK" w:hAnsi="方正书宋_GBK" w:eastAsia="方正书宋_GBK" w:cs="方正书宋_GBK"/>
                <w:sz w:val="21"/>
                <w:szCs w:val="24"/>
                <w:lang w:val="en-US" w:eastAsia="zh-CN" w:bidi="ar-SA"/>
              </w:rPr>
            </w:pPr>
            <w:r>
              <w:rPr>
                <w:lang w:eastAsia="zh-CN"/>
              </w:rPr>
              <w:t>210110</w:t>
            </w:r>
            <w:r>
              <w:rPr>
                <w:rFonts w:hint="eastAsia"/>
                <w:lang w:eastAsia="zh-CN"/>
              </w:rPr>
              <w:t>2</w:t>
            </w:r>
          </w:p>
        </w:tc>
        <w:tc>
          <w:tcPr>
            <w:tcW w:w="4535"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事业</w:t>
            </w:r>
            <w:r>
              <w:rPr>
                <w:lang w:eastAsia="zh-CN"/>
              </w:rPr>
              <w:t>单位医疗</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9.13</w:t>
            </w:r>
            <w:r>
              <w:rPr>
                <w:lang w:eastAsia="zh-CN"/>
              </w:rPr>
              <w:t xml:space="preserve"> </w:t>
            </w:r>
          </w:p>
        </w:tc>
        <w:tc>
          <w:tcPr>
            <w:tcW w:w="2495"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9.13</w:t>
            </w:r>
            <w:r>
              <w:rPr>
                <w:lang w:eastAsia="zh-CN"/>
              </w:rPr>
              <w:t xml:space="preserve"> </w:t>
            </w:r>
          </w:p>
        </w:tc>
        <w:tc>
          <w:tcPr>
            <w:tcW w:w="2607" w:type="dxa"/>
            <w:vAlign w:val="center"/>
          </w:tcPr>
          <w:p>
            <w:pPr>
              <w:pStyle w:val="17"/>
              <w:rPr>
                <w:rFonts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ascii="方正书宋_GBK" w:hAnsi="方正书宋_GBK" w:eastAsia="方正书宋_GBK" w:cs="方正书宋_GBK"/>
                <w:sz w:val="21"/>
                <w:szCs w:val="24"/>
                <w:lang w:val="en-US" w:eastAsia="zh-CN" w:bidi="ar-SA"/>
              </w:rPr>
            </w:pPr>
            <w:r>
              <w:rPr>
                <w:rFonts w:hint="eastAsia"/>
                <w:lang w:eastAsia="zh-CN"/>
              </w:rPr>
              <w:t>16</w:t>
            </w:r>
          </w:p>
        </w:tc>
        <w:tc>
          <w:tcPr>
            <w:tcW w:w="119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2101103</w:t>
            </w:r>
          </w:p>
        </w:tc>
        <w:tc>
          <w:tcPr>
            <w:tcW w:w="4535"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eastAsia="zh-CN"/>
              </w:rPr>
              <w:t>公务员医疗补助</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7.74</w:t>
            </w:r>
          </w:p>
        </w:tc>
        <w:tc>
          <w:tcPr>
            <w:tcW w:w="2495"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7.74</w:t>
            </w:r>
          </w:p>
        </w:tc>
        <w:tc>
          <w:tcPr>
            <w:tcW w:w="2607" w:type="dxa"/>
            <w:vAlign w:val="center"/>
          </w:tcPr>
          <w:p>
            <w:pPr>
              <w:pStyle w:val="17"/>
              <w:rPr>
                <w:rFonts w:hint="eastAsia"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17</w:t>
            </w:r>
          </w:p>
        </w:tc>
        <w:tc>
          <w:tcPr>
            <w:tcW w:w="1191"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212</w:t>
            </w:r>
          </w:p>
        </w:tc>
        <w:tc>
          <w:tcPr>
            <w:tcW w:w="4535"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城乡社区支出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19.00</w:t>
            </w:r>
          </w:p>
        </w:tc>
        <w:tc>
          <w:tcPr>
            <w:tcW w:w="2495" w:type="dxa"/>
            <w:vAlign w:val="top"/>
          </w:tcPr>
          <w:p>
            <w:pPr>
              <w:pStyle w:val="17"/>
              <w:rPr>
                <w:rFonts w:hint="eastAsia" w:ascii="方正书宋_GBK" w:hAnsi="方正书宋_GBK" w:eastAsia="方正书宋_GBK" w:cs="方正书宋_GBK"/>
                <w:sz w:val="21"/>
                <w:szCs w:val="24"/>
                <w:lang w:val="en-US" w:eastAsia="zh-CN" w:bidi="ar-SA"/>
              </w:rPr>
            </w:pPr>
          </w:p>
        </w:tc>
        <w:tc>
          <w:tcPr>
            <w:tcW w:w="2607"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ascii="方正书宋_GBK" w:hAnsi="方正书宋_GBK" w:eastAsia="方正书宋_GBK" w:cs="方正书宋_GBK"/>
                <w:sz w:val="21"/>
                <w:szCs w:val="24"/>
                <w:lang w:val="en-US" w:eastAsia="zh-CN" w:bidi="ar-SA"/>
              </w:rPr>
            </w:pPr>
            <w:r>
              <w:rPr>
                <w:rFonts w:hint="eastAsia"/>
                <w:lang w:eastAsia="zh-CN"/>
              </w:rPr>
              <w:t>18</w:t>
            </w:r>
          </w:p>
        </w:tc>
        <w:tc>
          <w:tcPr>
            <w:tcW w:w="1191"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21208</w:t>
            </w:r>
          </w:p>
        </w:tc>
        <w:tc>
          <w:tcPr>
            <w:tcW w:w="4535" w:type="dxa"/>
            <w:vAlign w:val="top"/>
          </w:tcPr>
          <w:p>
            <w:pPr>
              <w:pStyle w:val="17"/>
              <w:rPr>
                <w:rFonts w:ascii="方正书宋_GBK" w:hAnsi="方正书宋_GBK" w:eastAsia="方正书宋_GBK" w:cs="方正书宋_GBK"/>
                <w:sz w:val="21"/>
                <w:szCs w:val="24"/>
                <w:lang w:val="en-US" w:eastAsia="zh-CN" w:bidi="ar-SA"/>
              </w:rPr>
            </w:pPr>
            <w:r>
              <w:rPr>
                <w:rFonts w:hint="eastAsia"/>
                <w:lang w:eastAsia="zh-CN"/>
              </w:rPr>
              <w:t>国有土地使用权出让收入安排的支出</w:t>
            </w:r>
          </w:p>
        </w:tc>
        <w:tc>
          <w:tcPr>
            <w:tcW w:w="2551" w:type="dxa"/>
            <w:vAlign w:val="top"/>
          </w:tcPr>
          <w:p>
            <w:pPr>
              <w:pStyle w:val="17"/>
              <w:rPr>
                <w:rFonts w:hint="eastAsia" w:ascii="方正书宋_GBK" w:hAnsi="方正书宋_GBK" w:eastAsia="方正书宋_GBK" w:cs="方正书宋_GBK"/>
                <w:sz w:val="21"/>
                <w:szCs w:val="24"/>
                <w:lang w:val="en-US" w:eastAsia="zh-CN" w:bidi="ar-SA"/>
              </w:rPr>
            </w:pPr>
            <w:r>
              <w:rPr>
                <w:rFonts w:hint="eastAsia"/>
                <w:lang w:val="en-US" w:eastAsia="zh-CN"/>
              </w:rPr>
              <w:t>19.00</w:t>
            </w:r>
          </w:p>
        </w:tc>
        <w:tc>
          <w:tcPr>
            <w:tcW w:w="2495" w:type="dxa"/>
            <w:vAlign w:val="top"/>
          </w:tcPr>
          <w:p>
            <w:pPr>
              <w:pStyle w:val="17"/>
              <w:rPr>
                <w:rFonts w:hint="eastAsia" w:ascii="方正书宋_GBK" w:hAnsi="方正书宋_GBK" w:eastAsia="方正书宋_GBK" w:cs="方正书宋_GBK"/>
                <w:sz w:val="21"/>
                <w:szCs w:val="24"/>
                <w:lang w:val="en-US" w:eastAsia="zh-CN" w:bidi="ar-SA"/>
              </w:rPr>
            </w:pPr>
          </w:p>
        </w:tc>
        <w:tc>
          <w:tcPr>
            <w:tcW w:w="2607" w:type="dxa"/>
            <w:vAlign w:val="center"/>
          </w:tcPr>
          <w:p>
            <w:pPr>
              <w:pStyle w:val="17"/>
              <w:rPr>
                <w:rFonts w:hint="default" w:ascii="方正书宋_GBK" w:hAnsi="方正书宋_GBK" w:eastAsia="方正书宋_GBK" w:cs="方正书宋_GBK"/>
                <w:sz w:val="21"/>
                <w:szCs w:val="24"/>
                <w:lang w:val="en-US" w:eastAsia="zh-CN" w:bidi="ar-SA"/>
              </w:rPr>
            </w:pPr>
            <w:r>
              <w:rPr>
                <w:rFonts w:hint="eastAsia"/>
                <w:lang w:val="en-US" w:eastAsia="zh-CN"/>
              </w:rPr>
              <w:t>19.00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lang w:eastAsia="zh-CN"/>
              </w:rPr>
              <w:t>1</w:t>
            </w:r>
          </w:p>
        </w:tc>
        <w:tc>
          <w:tcPr>
            <w:tcW w:w="1191" w:type="dxa"/>
            <w:vAlign w:val="center"/>
          </w:tcPr>
          <w:p>
            <w:pPr>
              <w:pStyle w:val="17"/>
            </w:pPr>
          </w:p>
        </w:tc>
        <w:tc>
          <w:tcPr>
            <w:tcW w:w="4535" w:type="dxa"/>
            <w:vAlign w:val="center"/>
          </w:tcPr>
          <w:p>
            <w:pPr>
              <w:pStyle w:val="17"/>
            </w:pPr>
            <w:r>
              <w:rPr>
                <w:rFonts w:hint="eastAsia"/>
                <w:b/>
                <w:bCs/>
                <w:lang w:eastAsia="zh-CN"/>
              </w:rPr>
              <w:t>合计</w:t>
            </w:r>
          </w:p>
        </w:tc>
        <w:tc>
          <w:tcPr>
            <w:tcW w:w="2551" w:type="dxa"/>
            <w:vAlign w:val="top"/>
          </w:tcPr>
          <w:p>
            <w:pPr>
              <w:pStyle w:val="17"/>
            </w:pPr>
            <w:r>
              <w:rPr>
                <w:rFonts w:hint="eastAsia"/>
                <w:lang w:eastAsia="zh-CN"/>
              </w:rPr>
              <w:t>560.16</w:t>
            </w:r>
          </w:p>
        </w:tc>
        <w:tc>
          <w:tcPr>
            <w:tcW w:w="2551" w:type="dxa"/>
            <w:vAlign w:val="top"/>
          </w:tcPr>
          <w:p>
            <w:pPr>
              <w:pStyle w:val="17"/>
              <w:rPr>
                <w:lang w:eastAsia="zh-CN"/>
              </w:rPr>
            </w:pPr>
            <w:r>
              <w:rPr>
                <w:rFonts w:hint="eastAsia"/>
                <w:lang w:eastAsia="zh-CN"/>
              </w:rPr>
              <w:t>479.64</w:t>
            </w:r>
          </w:p>
        </w:tc>
        <w:tc>
          <w:tcPr>
            <w:tcW w:w="2552" w:type="dxa"/>
            <w:vAlign w:val="top"/>
          </w:tcPr>
          <w:p>
            <w:pPr>
              <w:pStyle w:val="17"/>
              <w:rPr>
                <w:lang w:eastAsia="zh-CN"/>
              </w:rPr>
            </w:pPr>
            <w:r>
              <w:rPr>
                <w:rFonts w:hint="eastAsia"/>
                <w:lang w:eastAsia="zh-CN"/>
              </w:rPr>
              <w:t>80.52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lang w:eastAsia="zh-CN"/>
              </w:rPr>
              <w:t>2</w:t>
            </w:r>
          </w:p>
        </w:tc>
        <w:tc>
          <w:tcPr>
            <w:tcW w:w="1191" w:type="dxa"/>
            <w:vAlign w:val="center"/>
          </w:tcPr>
          <w:p>
            <w:pPr>
              <w:pStyle w:val="17"/>
            </w:pPr>
            <w:r>
              <w:rPr>
                <w:rFonts w:hint="eastAsia"/>
                <w:lang w:eastAsia="zh-CN"/>
              </w:rPr>
              <w:t>301</w:t>
            </w:r>
          </w:p>
        </w:tc>
        <w:tc>
          <w:tcPr>
            <w:tcW w:w="4535" w:type="dxa"/>
            <w:vAlign w:val="center"/>
          </w:tcPr>
          <w:p>
            <w:pPr>
              <w:pStyle w:val="17"/>
            </w:pPr>
            <w:r>
              <w:rPr>
                <w:rFonts w:hint="eastAsia"/>
                <w:lang w:eastAsia="zh-CN"/>
              </w:rPr>
              <w:t>工资福利支出</w:t>
            </w:r>
          </w:p>
        </w:tc>
        <w:tc>
          <w:tcPr>
            <w:tcW w:w="2551" w:type="dxa"/>
            <w:vAlign w:val="top"/>
          </w:tcPr>
          <w:p>
            <w:pPr>
              <w:pStyle w:val="17"/>
              <w:rPr>
                <w:lang w:eastAsia="zh-CN"/>
              </w:rPr>
            </w:pPr>
            <w:r>
              <w:rPr>
                <w:rFonts w:hint="eastAsia"/>
                <w:lang w:eastAsia="zh-CN"/>
              </w:rPr>
              <w:t>468.16</w:t>
            </w:r>
          </w:p>
        </w:tc>
        <w:tc>
          <w:tcPr>
            <w:tcW w:w="2551" w:type="dxa"/>
            <w:vAlign w:val="top"/>
          </w:tcPr>
          <w:p>
            <w:pPr>
              <w:pStyle w:val="17"/>
              <w:rPr>
                <w:lang w:eastAsia="zh-CN"/>
              </w:rPr>
            </w:pPr>
            <w:r>
              <w:rPr>
                <w:rFonts w:hint="eastAsia"/>
                <w:lang w:eastAsia="zh-CN"/>
              </w:rPr>
              <w:t xml:space="preserve">468.16 </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lang w:eastAsia="zh-CN"/>
              </w:rPr>
              <w:t>3</w:t>
            </w:r>
          </w:p>
        </w:tc>
        <w:tc>
          <w:tcPr>
            <w:tcW w:w="1191" w:type="dxa"/>
            <w:vAlign w:val="center"/>
          </w:tcPr>
          <w:p>
            <w:pPr>
              <w:pStyle w:val="17"/>
            </w:pPr>
            <w:r>
              <w:rPr>
                <w:rFonts w:hint="eastAsia"/>
                <w:lang w:eastAsia="zh-CN"/>
              </w:rPr>
              <w:t>30101</w:t>
            </w:r>
          </w:p>
        </w:tc>
        <w:tc>
          <w:tcPr>
            <w:tcW w:w="4535" w:type="dxa"/>
            <w:vAlign w:val="center"/>
          </w:tcPr>
          <w:p>
            <w:pPr>
              <w:pStyle w:val="17"/>
            </w:pPr>
            <w:r>
              <w:rPr>
                <w:rFonts w:hint="eastAsia"/>
                <w:lang w:eastAsia="zh-CN"/>
              </w:rPr>
              <w:t>基本工资</w:t>
            </w:r>
          </w:p>
        </w:tc>
        <w:tc>
          <w:tcPr>
            <w:tcW w:w="2551" w:type="dxa"/>
            <w:vAlign w:val="top"/>
          </w:tcPr>
          <w:p>
            <w:pPr>
              <w:pStyle w:val="17"/>
              <w:rPr>
                <w:lang w:eastAsia="zh-CN"/>
              </w:rPr>
            </w:pPr>
            <w:r>
              <w:rPr>
                <w:rFonts w:hint="eastAsia"/>
                <w:lang w:eastAsia="zh-CN"/>
              </w:rPr>
              <w:t>161.81</w:t>
            </w:r>
          </w:p>
        </w:tc>
        <w:tc>
          <w:tcPr>
            <w:tcW w:w="2551" w:type="dxa"/>
            <w:vAlign w:val="top"/>
          </w:tcPr>
          <w:p>
            <w:pPr>
              <w:pStyle w:val="17"/>
              <w:rPr>
                <w:lang w:eastAsia="zh-CN"/>
              </w:rPr>
            </w:pPr>
            <w:r>
              <w:rPr>
                <w:rFonts w:hint="eastAsia"/>
                <w:lang w:eastAsia="zh-CN"/>
              </w:rPr>
              <w:t>161.81</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lang w:eastAsia="zh-CN"/>
              </w:rPr>
              <w:t>4</w:t>
            </w:r>
          </w:p>
        </w:tc>
        <w:tc>
          <w:tcPr>
            <w:tcW w:w="1191" w:type="dxa"/>
            <w:vAlign w:val="center"/>
          </w:tcPr>
          <w:p>
            <w:pPr>
              <w:pStyle w:val="17"/>
            </w:pPr>
            <w:r>
              <w:rPr>
                <w:rFonts w:hint="eastAsia"/>
                <w:lang w:eastAsia="zh-CN"/>
              </w:rPr>
              <w:t>30102</w:t>
            </w:r>
          </w:p>
        </w:tc>
        <w:tc>
          <w:tcPr>
            <w:tcW w:w="4535" w:type="dxa"/>
            <w:vAlign w:val="center"/>
          </w:tcPr>
          <w:p>
            <w:pPr>
              <w:pStyle w:val="17"/>
            </w:pPr>
            <w:r>
              <w:rPr>
                <w:rFonts w:hint="eastAsia"/>
                <w:lang w:eastAsia="zh-CN"/>
              </w:rPr>
              <w:t>津贴补贴</w:t>
            </w:r>
          </w:p>
        </w:tc>
        <w:tc>
          <w:tcPr>
            <w:tcW w:w="2551" w:type="dxa"/>
            <w:vAlign w:val="top"/>
          </w:tcPr>
          <w:p>
            <w:pPr>
              <w:pStyle w:val="17"/>
              <w:rPr>
                <w:lang w:eastAsia="zh-CN"/>
              </w:rPr>
            </w:pPr>
            <w:r>
              <w:rPr>
                <w:rFonts w:hint="eastAsia"/>
                <w:lang w:eastAsia="zh-CN"/>
              </w:rPr>
              <w:t xml:space="preserve">91.18 </w:t>
            </w:r>
          </w:p>
        </w:tc>
        <w:tc>
          <w:tcPr>
            <w:tcW w:w="2551" w:type="dxa"/>
            <w:vAlign w:val="top"/>
          </w:tcPr>
          <w:p>
            <w:pPr>
              <w:pStyle w:val="17"/>
              <w:rPr>
                <w:lang w:eastAsia="zh-CN"/>
              </w:rPr>
            </w:pPr>
            <w:r>
              <w:rPr>
                <w:rFonts w:hint="eastAsia"/>
                <w:lang w:eastAsia="zh-CN"/>
              </w:rPr>
              <w:t xml:space="preserve">91.18 </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lang w:eastAsia="zh-CN"/>
              </w:rPr>
              <w:t>5</w:t>
            </w:r>
          </w:p>
        </w:tc>
        <w:tc>
          <w:tcPr>
            <w:tcW w:w="1191" w:type="dxa"/>
            <w:vAlign w:val="center"/>
          </w:tcPr>
          <w:p>
            <w:pPr>
              <w:pStyle w:val="17"/>
            </w:pPr>
            <w:r>
              <w:rPr>
                <w:rFonts w:hint="eastAsia"/>
                <w:lang w:eastAsia="zh-CN"/>
              </w:rPr>
              <w:t>30103</w:t>
            </w:r>
          </w:p>
        </w:tc>
        <w:tc>
          <w:tcPr>
            <w:tcW w:w="4535" w:type="dxa"/>
            <w:vAlign w:val="center"/>
          </w:tcPr>
          <w:p>
            <w:pPr>
              <w:pStyle w:val="17"/>
            </w:pPr>
            <w:r>
              <w:rPr>
                <w:rFonts w:hint="eastAsia"/>
                <w:lang w:eastAsia="zh-CN"/>
              </w:rPr>
              <w:t>奖金</w:t>
            </w:r>
          </w:p>
        </w:tc>
        <w:tc>
          <w:tcPr>
            <w:tcW w:w="2551" w:type="dxa"/>
            <w:vAlign w:val="top"/>
          </w:tcPr>
          <w:p>
            <w:pPr>
              <w:pStyle w:val="17"/>
              <w:rPr>
                <w:lang w:eastAsia="zh-CN"/>
              </w:rPr>
            </w:pPr>
            <w:r>
              <w:rPr>
                <w:rFonts w:hint="eastAsia"/>
                <w:lang w:eastAsia="zh-CN"/>
              </w:rPr>
              <w:t xml:space="preserve">44.22 </w:t>
            </w:r>
          </w:p>
        </w:tc>
        <w:tc>
          <w:tcPr>
            <w:tcW w:w="2551" w:type="dxa"/>
            <w:vAlign w:val="top"/>
          </w:tcPr>
          <w:p>
            <w:pPr>
              <w:pStyle w:val="17"/>
              <w:rPr>
                <w:lang w:eastAsia="zh-CN"/>
              </w:rPr>
            </w:pPr>
            <w:r>
              <w:rPr>
                <w:rFonts w:hint="eastAsia"/>
                <w:lang w:eastAsia="zh-CN"/>
              </w:rPr>
              <w:t xml:space="preserve">44.22 </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rPr>
                <w:rFonts w:hint="eastAsia"/>
                <w:lang w:eastAsia="zh-CN"/>
              </w:rPr>
              <w:t>6</w:t>
            </w:r>
          </w:p>
        </w:tc>
        <w:tc>
          <w:tcPr>
            <w:tcW w:w="1191" w:type="dxa"/>
            <w:vAlign w:val="center"/>
          </w:tcPr>
          <w:p>
            <w:pPr>
              <w:pStyle w:val="17"/>
            </w:pPr>
            <w:r>
              <w:rPr>
                <w:rFonts w:hint="eastAsia"/>
                <w:lang w:eastAsia="zh-CN"/>
              </w:rPr>
              <w:t>30107</w:t>
            </w:r>
          </w:p>
        </w:tc>
        <w:tc>
          <w:tcPr>
            <w:tcW w:w="4535" w:type="dxa"/>
            <w:vAlign w:val="center"/>
          </w:tcPr>
          <w:p>
            <w:pPr>
              <w:pStyle w:val="17"/>
            </w:pPr>
            <w:r>
              <w:rPr>
                <w:rFonts w:hint="eastAsia"/>
                <w:lang w:eastAsia="zh-CN"/>
              </w:rPr>
              <w:t>绩效工资</w:t>
            </w:r>
          </w:p>
        </w:tc>
        <w:tc>
          <w:tcPr>
            <w:tcW w:w="2551" w:type="dxa"/>
            <w:vAlign w:val="top"/>
          </w:tcPr>
          <w:p>
            <w:pPr>
              <w:pStyle w:val="17"/>
              <w:rPr>
                <w:lang w:eastAsia="zh-CN"/>
              </w:rPr>
            </w:pPr>
            <w:r>
              <w:rPr>
                <w:rFonts w:hint="eastAsia"/>
                <w:lang w:eastAsia="zh-CN"/>
              </w:rPr>
              <w:t>27.13</w:t>
            </w:r>
          </w:p>
        </w:tc>
        <w:tc>
          <w:tcPr>
            <w:tcW w:w="2551" w:type="dxa"/>
            <w:vAlign w:val="top"/>
          </w:tcPr>
          <w:p>
            <w:pPr>
              <w:pStyle w:val="17"/>
              <w:rPr>
                <w:lang w:eastAsia="zh-CN"/>
              </w:rPr>
            </w:pPr>
            <w:r>
              <w:rPr>
                <w:rFonts w:hint="eastAsia"/>
                <w:lang w:eastAsia="zh-CN"/>
              </w:rPr>
              <w:t>27.13</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7</w:t>
            </w:r>
          </w:p>
        </w:tc>
        <w:tc>
          <w:tcPr>
            <w:tcW w:w="1191" w:type="dxa"/>
            <w:vAlign w:val="center"/>
          </w:tcPr>
          <w:p>
            <w:pPr>
              <w:pStyle w:val="17"/>
            </w:pPr>
            <w:r>
              <w:rPr>
                <w:rFonts w:hint="eastAsia"/>
                <w:lang w:eastAsia="zh-CN"/>
              </w:rPr>
              <w:t>30108</w:t>
            </w:r>
          </w:p>
        </w:tc>
        <w:tc>
          <w:tcPr>
            <w:tcW w:w="4535" w:type="dxa"/>
            <w:vAlign w:val="center"/>
          </w:tcPr>
          <w:p>
            <w:pPr>
              <w:pStyle w:val="17"/>
            </w:pPr>
            <w:r>
              <w:rPr>
                <w:rFonts w:hint="eastAsia"/>
                <w:lang w:eastAsia="zh-CN"/>
              </w:rPr>
              <w:t>机关事业单位基本养老保险缴费</w:t>
            </w:r>
          </w:p>
        </w:tc>
        <w:tc>
          <w:tcPr>
            <w:tcW w:w="2551" w:type="dxa"/>
            <w:vAlign w:val="top"/>
          </w:tcPr>
          <w:p>
            <w:pPr>
              <w:pStyle w:val="17"/>
              <w:rPr>
                <w:lang w:eastAsia="zh-CN"/>
              </w:rPr>
            </w:pPr>
            <w:r>
              <w:rPr>
                <w:rFonts w:hint="eastAsia"/>
                <w:lang w:eastAsia="zh-CN"/>
              </w:rPr>
              <w:t>61.93</w:t>
            </w:r>
          </w:p>
        </w:tc>
        <w:tc>
          <w:tcPr>
            <w:tcW w:w="2551" w:type="dxa"/>
            <w:vAlign w:val="top"/>
          </w:tcPr>
          <w:p>
            <w:pPr>
              <w:pStyle w:val="17"/>
              <w:rPr>
                <w:lang w:eastAsia="zh-CN"/>
              </w:rPr>
            </w:pPr>
            <w:r>
              <w:rPr>
                <w:rFonts w:hint="eastAsia"/>
                <w:lang w:eastAsia="zh-CN"/>
              </w:rPr>
              <w:t xml:space="preserve">61.93 </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8</w:t>
            </w:r>
          </w:p>
        </w:tc>
        <w:tc>
          <w:tcPr>
            <w:tcW w:w="1191" w:type="dxa"/>
            <w:vAlign w:val="center"/>
          </w:tcPr>
          <w:p>
            <w:pPr>
              <w:pStyle w:val="17"/>
            </w:pPr>
            <w:r>
              <w:rPr>
                <w:rFonts w:hint="eastAsia"/>
                <w:lang w:eastAsia="zh-CN"/>
              </w:rPr>
              <w:t>30110</w:t>
            </w:r>
          </w:p>
        </w:tc>
        <w:tc>
          <w:tcPr>
            <w:tcW w:w="4535" w:type="dxa"/>
            <w:vAlign w:val="center"/>
          </w:tcPr>
          <w:p>
            <w:pPr>
              <w:pStyle w:val="17"/>
            </w:pPr>
            <w:r>
              <w:rPr>
                <w:rFonts w:hint="eastAsia"/>
                <w:lang w:eastAsia="zh-CN"/>
              </w:rPr>
              <w:t>城乡职工基本医疗保险缴费</w:t>
            </w:r>
          </w:p>
        </w:tc>
        <w:tc>
          <w:tcPr>
            <w:tcW w:w="2551" w:type="dxa"/>
            <w:vAlign w:val="top"/>
          </w:tcPr>
          <w:p>
            <w:pPr>
              <w:pStyle w:val="17"/>
              <w:rPr>
                <w:lang w:eastAsia="zh-CN"/>
              </w:rPr>
            </w:pPr>
            <w:r>
              <w:rPr>
                <w:rFonts w:hint="eastAsia"/>
                <w:lang w:eastAsia="zh-CN"/>
              </w:rPr>
              <w:t xml:space="preserve">24.77 </w:t>
            </w:r>
          </w:p>
        </w:tc>
        <w:tc>
          <w:tcPr>
            <w:tcW w:w="2551" w:type="dxa"/>
            <w:vAlign w:val="top"/>
          </w:tcPr>
          <w:p>
            <w:pPr>
              <w:pStyle w:val="17"/>
              <w:rPr>
                <w:lang w:eastAsia="zh-CN"/>
              </w:rPr>
            </w:pPr>
            <w:r>
              <w:rPr>
                <w:rFonts w:hint="eastAsia"/>
                <w:lang w:eastAsia="zh-CN"/>
              </w:rPr>
              <w:t xml:space="preserve">24.77 </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9</w:t>
            </w:r>
          </w:p>
        </w:tc>
        <w:tc>
          <w:tcPr>
            <w:tcW w:w="1191" w:type="dxa"/>
            <w:vAlign w:val="center"/>
          </w:tcPr>
          <w:p>
            <w:pPr>
              <w:pStyle w:val="17"/>
            </w:pPr>
            <w:r>
              <w:rPr>
                <w:rFonts w:hint="eastAsia"/>
                <w:lang w:val="en-US" w:eastAsia="zh-CN"/>
              </w:rPr>
              <w:t>30111</w:t>
            </w:r>
          </w:p>
        </w:tc>
        <w:tc>
          <w:tcPr>
            <w:tcW w:w="4535" w:type="dxa"/>
            <w:vAlign w:val="top"/>
          </w:tcPr>
          <w:p>
            <w:pPr>
              <w:pStyle w:val="17"/>
            </w:pPr>
            <w:r>
              <w:rPr>
                <w:rFonts w:hint="eastAsia"/>
                <w:lang w:eastAsia="zh-CN"/>
              </w:rPr>
              <w:t>公务员医疗补助缴费</w:t>
            </w:r>
          </w:p>
        </w:tc>
        <w:tc>
          <w:tcPr>
            <w:tcW w:w="2551" w:type="dxa"/>
            <w:vAlign w:val="top"/>
          </w:tcPr>
          <w:p>
            <w:pPr>
              <w:pStyle w:val="17"/>
              <w:rPr>
                <w:lang w:eastAsia="zh-CN"/>
              </w:rPr>
            </w:pPr>
            <w:r>
              <w:rPr>
                <w:rFonts w:hint="eastAsia"/>
                <w:lang w:eastAsia="zh-CN"/>
              </w:rPr>
              <w:t>7.74</w:t>
            </w:r>
          </w:p>
        </w:tc>
        <w:tc>
          <w:tcPr>
            <w:tcW w:w="2551" w:type="dxa"/>
            <w:vAlign w:val="top"/>
          </w:tcPr>
          <w:p>
            <w:pPr>
              <w:pStyle w:val="17"/>
              <w:rPr>
                <w:lang w:eastAsia="zh-CN"/>
              </w:rPr>
            </w:pPr>
            <w:r>
              <w:rPr>
                <w:rFonts w:hint="eastAsia"/>
                <w:lang w:eastAsia="zh-CN"/>
              </w:rPr>
              <w:t>7.74</w:t>
            </w:r>
          </w:p>
        </w:tc>
        <w:tc>
          <w:tcPr>
            <w:tcW w:w="2552" w:type="dxa"/>
            <w:vAlign w:val="top"/>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10</w:t>
            </w:r>
          </w:p>
        </w:tc>
        <w:tc>
          <w:tcPr>
            <w:tcW w:w="1191" w:type="dxa"/>
            <w:vAlign w:val="center"/>
          </w:tcPr>
          <w:p>
            <w:pPr>
              <w:pStyle w:val="17"/>
            </w:pPr>
            <w:r>
              <w:rPr>
                <w:rFonts w:hint="eastAsia"/>
                <w:lang w:eastAsia="zh-CN"/>
              </w:rPr>
              <w:t>30112</w:t>
            </w:r>
          </w:p>
        </w:tc>
        <w:tc>
          <w:tcPr>
            <w:tcW w:w="4535" w:type="dxa"/>
            <w:vAlign w:val="top"/>
          </w:tcPr>
          <w:p>
            <w:pPr>
              <w:pStyle w:val="17"/>
            </w:pPr>
            <w:r>
              <w:rPr>
                <w:lang w:eastAsia="zh-CN"/>
              </w:rPr>
              <w:t>其他社会保障缴费</w:t>
            </w:r>
          </w:p>
        </w:tc>
        <w:tc>
          <w:tcPr>
            <w:tcW w:w="2551" w:type="dxa"/>
            <w:vAlign w:val="top"/>
          </w:tcPr>
          <w:p>
            <w:pPr>
              <w:pStyle w:val="17"/>
              <w:rPr>
                <w:lang w:eastAsia="zh-CN"/>
              </w:rPr>
            </w:pPr>
            <w:r>
              <w:rPr>
                <w:rFonts w:hint="eastAsia"/>
                <w:lang w:eastAsia="zh-CN"/>
              </w:rPr>
              <w:t>2.93</w:t>
            </w:r>
          </w:p>
        </w:tc>
        <w:tc>
          <w:tcPr>
            <w:tcW w:w="2551" w:type="dxa"/>
            <w:vAlign w:val="top"/>
          </w:tcPr>
          <w:p>
            <w:pPr>
              <w:pStyle w:val="17"/>
            </w:pPr>
            <w:r>
              <w:rPr>
                <w:rFonts w:hint="eastAsia"/>
                <w:lang w:eastAsia="zh-CN"/>
              </w:rPr>
              <w:t>2.93</w:t>
            </w:r>
          </w:p>
        </w:tc>
        <w:tc>
          <w:tcPr>
            <w:tcW w:w="2552" w:type="dxa"/>
            <w:vAlign w:val="top"/>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1</w:t>
            </w:r>
          </w:p>
        </w:tc>
        <w:tc>
          <w:tcPr>
            <w:tcW w:w="1191" w:type="dxa"/>
            <w:vAlign w:val="center"/>
          </w:tcPr>
          <w:p>
            <w:pPr>
              <w:pStyle w:val="17"/>
            </w:pPr>
            <w:r>
              <w:rPr>
                <w:rFonts w:hint="eastAsia"/>
                <w:lang w:eastAsia="zh-CN"/>
              </w:rPr>
              <w:t>30113</w:t>
            </w:r>
          </w:p>
        </w:tc>
        <w:tc>
          <w:tcPr>
            <w:tcW w:w="4535" w:type="dxa"/>
            <w:vAlign w:val="top"/>
          </w:tcPr>
          <w:p>
            <w:pPr>
              <w:pStyle w:val="17"/>
            </w:pPr>
            <w:r>
              <w:rPr>
                <w:lang w:eastAsia="zh-CN"/>
              </w:rPr>
              <w:t>住房公积金</w:t>
            </w:r>
          </w:p>
        </w:tc>
        <w:tc>
          <w:tcPr>
            <w:tcW w:w="2551" w:type="dxa"/>
            <w:vAlign w:val="top"/>
          </w:tcPr>
          <w:p>
            <w:pPr>
              <w:pStyle w:val="17"/>
              <w:rPr>
                <w:lang w:eastAsia="zh-CN"/>
              </w:rPr>
            </w:pPr>
            <w:r>
              <w:rPr>
                <w:rFonts w:hint="eastAsia"/>
                <w:lang w:eastAsia="zh-CN"/>
              </w:rPr>
              <w:t xml:space="preserve">46.45 </w:t>
            </w:r>
          </w:p>
        </w:tc>
        <w:tc>
          <w:tcPr>
            <w:tcW w:w="2551" w:type="dxa"/>
            <w:vAlign w:val="top"/>
          </w:tcPr>
          <w:p>
            <w:pPr>
              <w:pStyle w:val="17"/>
            </w:pPr>
            <w:r>
              <w:rPr>
                <w:rFonts w:hint="eastAsia"/>
                <w:lang w:eastAsia="zh-CN"/>
              </w:rPr>
              <w:t xml:space="preserve">46.45 </w:t>
            </w:r>
          </w:p>
        </w:tc>
        <w:tc>
          <w:tcPr>
            <w:tcW w:w="2552" w:type="dxa"/>
            <w:vAlign w:val="top"/>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2</w:t>
            </w:r>
          </w:p>
        </w:tc>
        <w:tc>
          <w:tcPr>
            <w:tcW w:w="1191" w:type="dxa"/>
            <w:vAlign w:val="center"/>
          </w:tcPr>
          <w:p>
            <w:pPr>
              <w:pStyle w:val="17"/>
            </w:pPr>
            <w:r>
              <w:rPr>
                <w:rFonts w:hint="eastAsia"/>
                <w:lang w:eastAsia="zh-CN"/>
              </w:rPr>
              <w:t>302</w:t>
            </w:r>
          </w:p>
        </w:tc>
        <w:tc>
          <w:tcPr>
            <w:tcW w:w="4535" w:type="dxa"/>
            <w:vAlign w:val="center"/>
          </w:tcPr>
          <w:p>
            <w:pPr>
              <w:pStyle w:val="17"/>
            </w:pPr>
            <w:r>
              <w:rPr>
                <w:rFonts w:hint="eastAsia"/>
                <w:lang w:eastAsia="zh-CN"/>
              </w:rPr>
              <w:t>商品和服务支出</w:t>
            </w:r>
          </w:p>
        </w:tc>
        <w:tc>
          <w:tcPr>
            <w:tcW w:w="2551" w:type="dxa"/>
            <w:vAlign w:val="top"/>
          </w:tcPr>
          <w:p>
            <w:pPr>
              <w:pStyle w:val="17"/>
              <w:rPr>
                <w:lang w:eastAsia="zh-CN"/>
              </w:rPr>
            </w:pPr>
            <w:r>
              <w:rPr>
                <w:rFonts w:hint="eastAsia"/>
                <w:lang w:eastAsia="zh-CN"/>
              </w:rPr>
              <w:t xml:space="preserve">80.52 </w:t>
            </w:r>
          </w:p>
        </w:tc>
        <w:tc>
          <w:tcPr>
            <w:tcW w:w="2551" w:type="dxa"/>
            <w:vAlign w:val="top"/>
          </w:tcPr>
          <w:p>
            <w:pPr>
              <w:pStyle w:val="17"/>
            </w:pPr>
          </w:p>
        </w:tc>
        <w:tc>
          <w:tcPr>
            <w:tcW w:w="2552" w:type="dxa"/>
            <w:vAlign w:val="top"/>
          </w:tcPr>
          <w:p>
            <w:pPr>
              <w:pStyle w:val="17"/>
              <w:rPr>
                <w:lang w:eastAsia="zh-CN"/>
              </w:rPr>
            </w:pPr>
            <w:r>
              <w:rPr>
                <w:rFonts w:hint="eastAsia"/>
                <w:lang w:eastAsia="zh-CN"/>
              </w:rPr>
              <w:t xml:space="preserve">80.52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13</w:t>
            </w:r>
          </w:p>
        </w:tc>
        <w:tc>
          <w:tcPr>
            <w:tcW w:w="1191" w:type="dxa"/>
            <w:vAlign w:val="center"/>
          </w:tcPr>
          <w:p>
            <w:pPr>
              <w:pStyle w:val="17"/>
              <w:rPr>
                <w:lang w:eastAsia="zh-CN"/>
              </w:rPr>
            </w:pPr>
            <w:r>
              <w:rPr>
                <w:rFonts w:hint="eastAsia"/>
                <w:lang w:eastAsia="zh-CN"/>
              </w:rPr>
              <w:t>30201</w:t>
            </w:r>
          </w:p>
        </w:tc>
        <w:tc>
          <w:tcPr>
            <w:tcW w:w="4535" w:type="dxa"/>
            <w:vAlign w:val="center"/>
          </w:tcPr>
          <w:p>
            <w:pPr>
              <w:pStyle w:val="17"/>
            </w:pPr>
            <w:r>
              <w:rPr>
                <w:rFonts w:hint="eastAsia"/>
                <w:lang w:eastAsia="zh-CN"/>
              </w:rPr>
              <w:t>办公费</w:t>
            </w:r>
          </w:p>
        </w:tc>
        <w:tc>
          <w:tcPr>
            <w:tcW w:w="2551" w:type="dxa"/>
            <w:vAlign w:val="top"/>
          </w:tcPr>
          <w:p>
            <w:pPr>
              <w:pStyle w:val="17"/>
              <w:rPr>
                <w:lang w:eastAsia="zh-CN"/>
              </w:rPr>
            </w:pPr>
            <w:r>
              <w:rPr>
                <w:rFonts w:hint="eastAsia"/>
                <w:lang w:eastAsia="zh-CN"/>
              </w:rPr>
              <w:t xml:space="preserve">18.00 </w:t>
            </w:r>
          </w:p>
        </w:tc>
        <w:tc>
          <w:tcPr>
            <w:tcW w:w="2551" w:type="dxa"/>
            <w:vAlign w:val="top"/>
          </w:tcPr>
          <w:p>
            <w:pPr>
              <w:pStyle w:val="17"/>
            </w:pPr>
          </w:p>
        </w:tc>
        <w:tc>
          <w:tcPr>
            <w:tcW w:w="2552" w:type="dxa"/>
            <w:vAlign w:val="top"/>
          </w:tcPr>
          <w:p>
            <w:pPr>
              <w:pStyle w:val="17"/>
              <w:rPr>
                <w:lang w:eastAsia="zh-CN"/>
              </w:rPr>
            </w:pPr>
            <w:r>
              <w:rPr>
                <w:rFonts w:hint="eastAsia"/>
                <w:lang w:eastAsia="zh-CN"/>
              </w:rPr>
              <w:t xml:space="preserve">18.00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14</w:t>
            </w:r>
          </w:p>
        </w:tc>
        <w:tc>
          <w:tcPr>
            <w:tcW w:w="1191" w:type="dxa"/>
            <w:vAlign w:val="center"/>
          </w:tcPr>
          <w:p>
            <w:pPr>
              <w:pStyle w:val="17"/>
              <w:rPr>
                <w:lang w:eastAsia="zh-CN"/>
              </w:rPr>
            </w:pPr>
            <w:r>
              <w:rPr>
                <w:rFonts w:hint="eastAsia"/>
                <w:lang w:eastAsia="zh-CN"/>
              </w:rPr>
              <w:t>30202</w:t>
            </w:r>
          </w:p>
        </w:tc>
        <w:tc>
          <w:tcPr>
            <w:tcW w:w="4535" w:type="dxa"/>
            <w:vAlign w:val="center"/>
          </w:tcPr>
          <w:p>
            <w:pPr>
              <w:pStyle w:val="17"/>
            </w:pPr>
            <w:r>
              <w:rPr>
                <w:rFonts w:hint="eastAsia"/>
                <w:lang w:eastAsia="zh-CN"/>
              </w:rPr>
              <w:t>印刷费</w:t>
            </w:r>
          </w:p>
        </w:tc>
        <w:tc>
          <w:tcPr>
            <w:tcW w:w="2551" w:type="dxa"/>
            <w:vAlign w:val="top"/>
          </w:tcPr>
          <w:p>
            <w:pPr>
              <w:pStyle w:val="17"/>
              <w:rPr>
                <w:lang w:eastAsia="zh-CN"/>
              </w:rPr>
            </w:pPr>
            <w:r>
              <w:rPr>
                <w:rFonts w:hint="eastAsia"/>
                <w:lang w:eastAsia="zh-CN"/>
              </w:rPr>
              <w:t>1</w:t>
            </w:r>
            <w:r>
              <w:rPr>
                <w:rFonts w:hint="eastAsia"/>
                <w:lang w:val="en-US" w:eastAsia="zh-CN"/>
              </w:rPr>
              <w:t>1</w:t>
            </w:r>
            <w:r>
              <w:rPr>
                <w:rFonts w:hint="eastAsia"/>
                <w:lang w:eastAsia="zh-CN"/>
              </w:rPr>
              <w:t xml:space="preserve">.00 </w:t>
            </w:r>
          </w:p>
        </w:tc>
        <w:tc>
          <w:tcPr>
            <w:tcW w:w="2551" w:type="dxa"/>
            <w:vAlign w:val="top"/>
          </w:tcPr>
          <w:p>
            <w:pPr>
              <w:pStyle w:val="17"/>
            </w:pPr>
          </w:p>
        </w:tc>
        <w:tc>
          <w:tcPr>
            <w:tcW w:w="2552" w:type="dxa"/>
            <w:vAlign w:val="top"/>
          </w:tcPr>
          <w:p>
            <w:pPr>
              <w:pStyle w:val="17"/>
              <w:rPr>
                <w:lang w:eastAsia="zh-CN"/>
              </w:rPr>
            </w:pPr>
            <w:r>
              <w:rPr>
                <w:rFonts w:hint="eastAsia"/>
                <w:lang w:eastAsia="zh-CN"/>
              </w:rPr>
              <w:t>1</w:t>
            </w:r>
            <w:r>
              <w:rPr>
                <w:rFonts w:hint="eastAsia"/>
                <w:lang w:val="en-US" w:eastAsia="zh-CN"/>
              </w:rPr>
              <w:t>1</w:t>
            </w:r>
            <w:r>
              <w:rPr>
                <w:rFonts w:hint="eastAsia"/>
                <w:lang w:eastAsia="zh-CN"/>
              </w:rPr>
              <w:t xml:space="preserve">.00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5</w:t>
            </w:r>
          </w:p>
        </w:tc>
        <w:tc>
          <w:tcPr>
            <w:tcW w:w="1191" w:type="dxa"/>
            <w:vAlign w:val="center"/>
          </w:tcPr>
          <w:p>
            <w:pPr>
              <w:pStyle w:val="17"/>
              <w:rPr>
                <w:lang w:eastAsia="zh-CN"/>
              </w:rPr>
            </w:pPr>
            <w:r>
              <w:rPr>
                <w:rFonts w:hint="eastAsia"/>
                <w:lang w:eastAsia="zh-CN"/>
              </w:rPr>
              <w:t>30206</w:t>
            </w:r>
          </w:p>
        </w:tc>
        <w:tc>
          <w:tcPr>
            <w:tcW w:w="4535" w:type="dxa"/>
            <w:vAlign w:val="center"/>
          </w:tcPr>
          <w:p>
            <w:pPr>
              <w:pStyle w:val="17"/>
            </w:pPr>
            <w:r>
              <w:rPr>
                <w:rFonts w:hint="eastAsia"/>
                <w:lang w:eastAsia="zh-CN"/>
              </w:rPr>
              <w:t>电费</w:t>
            </w:r>
          </w:p>
        </w:tc>
        <w:tc>
          <w:tcPr>
            <w:tcW w:w="2551" w:type="dxa"/>
            <w:vAlign w:val="top"/>
          </w:tcPr>
          <w:p>
            <w:pPr>
              <w:pStyle w:val="17"/>
              <w:rPr>
                <w:lang w:eastAsia="zh-CN"/>
              </w:rPr>
            </w:pPr>
            <w:r>
              <w:rPr>
                <w:rFonts w:hint="eastAsia"/>
                <w:lang w:val="en-US" w:eastAsia="zh-CN"/>
              </w:rPr>
              <w:t>3</w:t>
            </w:r>
            <w:r>
              <w:rPr>
                <w:rFonts w:hint="eastAsia"/>
                <w:lang w:eastAsia="zh-CN"/>
              </w:rPr>
              <w:t xml:space="preserve">.00 </w:t>
            </w:r>
          </w:p>
        </w:tc>
        <w:tc>
          <w:tcPr>
            <w:tcW w:w="2551" w:type="dxa"/>
            <w:vAlign w:val="top"/>
          </w:tcPr>
          <w:p>
            <w:pPr>
              <w:pStyle w:val="17"/>
            </w:pPr>
          </w:p>
        </w:tc>
        <w:tc>
          <w:tcPr>
            <w:tcW w:w="2552" w:type="dxa"/>
            <w:vAlign w:val="top"/>
          </w:tcPr>
          <w:p>
            <w:pPr>
              <w:pStyle w:val="17"/>
              <w:rPr>
                <w:lang w:eastAsia="zh-CN"/>
              </w:rPr>
            </w:pPr>
            <w:r>
              <w:rPr>
                <w:rFonts w:hint="eastAsia"/>
                <w:lang w:val="en-US" w:eastAsia="zh-CN"/>
              </w:rPr>
              <w:t>3</w:t>
            </w:r>
            <w:r>
              <w:rPr>
                <w:rFonts w:hint="eastAsia"/>
                <w:lang w:eastAsia="zh-CN"/>
              </w:rPr>
              <w:t xml:space="preserve">.00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6</w:t>
            </w:r>
          </w:p>
        </w:tc>
        <w:tc>
          <w:tcPr>
            <w:tcW w:w="1191" w:type="dxa"/>
            <w:vAlign w:val="center"/>
          </w:tcPr>
          <w:p>
            <w:pPr>
              <w:pStyle w:val="17"/>
            </w:pPr>
            <w:r>
              <w:rPr>
                <w:rFonts w:hint="eastAsia"/>
                <w:lang w:eastAsia="zh-CN"/>
              </w:rPr>
              <w:t>30207</w:t>
            </w:r>
          </w:p>
        </w:tc>
        <w:tc>
          <w:tcPr>
            <w:tcW w:w="4535" w:type="dxa"/>
            <w:vAlign w:val="center"/>
          </w:tcPr>
          <w:p>
            <w:pPr>
              <w:pStyle w:val="17"/>
            </w:pPr>
            <w:r>
              <w:rPr>
                <w:rFonts w:hint="eastAsia"/>
                <w:lang w:eastAsia="zh-CN"/>
              </w:rPr>
              <w:t>邮电费</w:t>
            </w:r>
          </w:p>
        </w:tc>
        <w:tc>
          <w:tcPr>
            <w:tcW w:w="2551" w:type="dxa"/>
            <w:vAlign w:val="top"/>
          </w:tcPr>
          <w:p>
            <w:pPr>
              <w:pStyle w:val="17"/>
              <w:rPr>
                <w:lang w:eastAsia="zh-CN"/>
              </w:rPr>
            </w:pPr>
            <w:r>
              <w:rPr>
                <w:rFonts w:hint="eastAsia"/>
                <w:lang w:eastAsia="zh-CN"/>
              </w:rPr>
              <w:t xml:space="preserve">8.19 </w:t>
            </w:r>
          </w:p>
        </w:tc>
        <w:tc>
          <w:tcPr>
            <w:tcW w:w="2551" w:type="dxa"/>
            <w:vAlign w:val="top"/>
          </w:tcPr>
          <w:p>
            <w:pPr>
              <w:pStyle w:val="17"/>
            </w:pPr>
          </w:p>
        </w:tc>
        <w:tc>
          <w:tcPr>
            <w:tcW w:w="2552" w:type="dxa"/>
            <w:vAlign w:val="top"/>
          </w:tcPr>
          <w:p>
            <w:pPr>
              <w:pStyle w:val="17"/>
              <w:rPr>
                <w:lang w:eastAsia="zh-CN"/>
              </w:rPr>
            </w:pPr>
            <w:r>
              <w:rPr>
                <w:rFonts w:hint="eastAsia"/>
                <w:lang w:val="en-US" w:eastAsia="zh-CN"/>
              </w:rPr>
              <w:t>8.19</w:t>
            </w:r>
            <w:r>
              <w:rPr>
                <w:rFonts w:hint="eastAsia"/>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1</w:t>
            </w:r>
            <w:r>
              <w:rPr>
                <w:rFonts w:hint="eastAsia"/>
                <w:lang w:eastAsia="zh-CN"/>
              </w:rPr>
              <w:t>7</w:t>
            </w:r>
          </w:p>
        </w:tc>
        <w:tc>
          <w:tcPr>
            <w:tcW w:w="1191" w:type="dxa"/>
            <w:vAlign w:val="center"/>
          </w:tcPr>
          <w:p>
            <w:pPr>
              <w:pStyle w:val="17"/>
            </w:pPr>
            <w:r>
              <w:rPr>
                <w:rFonts w:hint="eastAsia"/>
                <w:lang w:eastAsia="zh-CN"/>
              </w:rPr>
              <w:t>30208</w:t>
            </w:r>
          </w:p>
        </w:tc>
        <w:tc>
          <w:tcPr>
            <w:tcW w:w="4535" w:type="dxa"/>
            <w:vAlign w:val="center"/>
          </w:tcPr>
          <w:p>
            <w:pPr>
              <w:pStyle w:val="17"/>
            </w:pPr>
            <w:r>
              <w:rPr>
                <w:rFonts w:hint="eastAsia"/>
                <w:lang w:eastAsia="zh-CN"/>
              </w:rPr>
              <w:t>取暖费</w:t>
            </w:r>
          </w:p>
        </w:tc>
        <w:tc>
          <w:tcPr>
            <w:tcW w:w="2551" w:type="dxa"/>
            <w:vAlign w:val="top"/>
          </w:tcPr>
          <w:p>
            <w:pPr>
              <w:pStyle w:val="17"/>
              <w:rPr>
                <w:lang w:eastAsia="zh-CN"/>
              </w:rPr>
            </w:pPr>
            <w:r>
              <w:rPr>
                <w:rFonts w:hint="eastAsia"/>
                <w:lang w:val="en-US" w:eastAsia="zh-CN"/>
              </w:rPr>
              <w:t>10</w:t>
            </w:r>
            <w:r>
              <w:rPr>
                <w:rFonts w:hint="eastAsia"/>
                <w:lang w:eastAsia="zh-CN"/>
              </w:rPr>
              <w:t xml:space="preserve">.00 </w:t>
            </w:r>
          </w:p>
        </w:tc>
        <w:tc>
          <w:tcPr>
            <w:tcW w:w="2551" w:type="dxa"/>
            <w:vAlign w:val="top"/>
          </w:tcPr>
          <w:p>
            <w:pPr>
              <w:pStyle w:val="17"/>
            </w:pPr>
          </w:p>
        </w:tc>
        <w:tc>
          <w:tcPr>
            <w:tcW w:w="2552" w:type="dxa"/>
            <w:vAlign w:val="top"/>
          </w:tcPr>
          <w:p>
            <w:pPr>
              <w:pStyle w:val="17"/>
              <w:rPr>
                <w:lang w:eastAsia="zh-CN"/>
              </w:rPr>
            </w:pPr>
            <w:r>
              <w:rPr>
                <w:rFonts w:hint="eastAsia"/>
                <w:lang w:val="en-US" w:eastAsia="zh-CN"/>
              </w:rPr>
              <w:t>10</w:t>
            </w:r>
            <w:r>
              <w:rPr>
                <w:rFonts w:hint="eastAsia"/>
                <w:lang w:eastAsia="zh-CN"/>
              </w:rPr>
              <w:t xml:space="preserve">.00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18</w:t>
            </w:r>
          </w:p>
        </w:tc>
        <w:tc>
          <w:tcPr>
            <w:tcW w:w="1191" w:type="dxa"/>
            <w:vAlign w:val="center"/>
          </w:tcPr>
          <w:p>
            <w:pPr>
              <w:pStyle w:val="17"/>
            </w:pPr>
            <w:r>
              <w:rPr>
                <w:rFonts w:hint="eastAsia"/>
                <w:lang w:eastAsia="zh-CN"/>
              </w:rPr>
              <w:t>30213</w:t>
            </w:r>
          </w:p>
        </w:tc>
        <w:tc>
          <w:tcPr>
            <w:tcW w:w="4535" w:type="dxa"/>
            <w:vAlign w:val="center"/>
          </w:tcPr>
          <w:p>
            <w:pPr>
              <w:pStyle w:val="17"/>
            </w:pPr>
            <w:r>
              <w:rPr>
                <w:rFonts w:hint="eastAsia"/>
                <w:lang w:eastAsia="zh-CN"/>
              </w:rPr>
              <w:t>维修（护）费</w:t>
            </w:r>
          </w:p>
        </w:tc>
        <w:tc>
          <w:tcPr>
            <w:tcW w:w="2551" w:type="dxa"/>
            <w:vAlign w:val="top"/>
          </w:tcPr>
          <w:p>
            <w:pPr>
              <w:pStyle w:val="17"/>
              <w:rPr>
                <w:lang w:eastAsia="zh-CN"/>
              </w:rPr>
            </w:pPr>
            <w:r>
              <w:rPr>
                <w:rFonts w:hint="eastAsia"/>
                <w:lang w:eastAsia="zh-CN"/>
              </w:rPr>
              <w:t xml:space="preserve">4.50 </w:t>
            </w:r>
          </w:p>
        </w:tc>
        <w:tc>
          <w:tcPr>
            <w:tcW w:w="2551" w:type="dxa"/>
            <w:vAlign w:val="top"/>
          </w:tcPr>
          <w:p>
            <w:pPr>
              <w:pStyle w:val="17"/>
            </w:pPr>
          </w:p>
        </w:tc>
        <w:tc>
          <w:tcPr>
            <w:tcW w:w="2552" w:type="dxa"/>
            <w:vAlign w:val="top"/>
          </w:tcPr>
          <w:p>
            <w:pPr>
              <w:pStyle w:val="17"/>
              <w:rPr>
                <w:lang w:eastAsia="zh-CN"/>
              </w:rPr>
            </w:pPr>
            <w:r>
              <w:rPr>
                <w:rFonts w:hint="eastAsia"/>
                <w:lang w:eastAsia="zh-CN"/>
              </w:rPr>
              <w:t xml:space="preserve">4.50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w:t>
            </w:r>
            <w:r>
              <w:rPr>
                <w:rFonts w:hint="eastAsia"/>
                <w:lang w:val="en-US" w:eastAsia="zh-CN"/>
              </w:rPr>
              <w:t>9</w:t>
            </w:r>
          </w:p>
        </w:tc>
        <w:tc>
          <w:tcPr>
            <w:tcW w:w="1191" w:type="dxa"/>
            <w:vAlign w:val="center"/>
          </w:tcPr>
          <w:p>
            <w:pPr>
              <w:pStyle w:val="17"/>
              <w:rPr>
                <w:lang w:eastAsia="zh-CN"/>
              </w:rPr>
            </w:pPr>
            <w:r>
              <w:rPr>
                <w:rFonts w:hint="eastAsia"/>
                <w:lang w:eastAsia="zh-CN"/>
              </w:rPr>
              <w:t>30226</w:t>
            </w:r>
          </w:p>
        </w:tc>
        <w:tc>
          <w:tcPr>
            <w:tcW w:w="4535" w:type="dxa"/>
            <w:vAlign w:val="center"/>
          </w:tcPr>
          <w:p>
            <w:pPr>
              <w:pStyle w:val="17"/>
              <w:rPr>
                <w:lang w:eastAsia="zh-CN"/>
              </w:rPr>
            </w:pPr>
            <w:r>
              <w:rPr>
                <w:rFonts w:hint="eastAsia"/>
                <w:lang w:eastAsia="zh-CN"/>
              </w:rPr>
              <w:t>劳务费</w:t>
            </w:r>
          </w:p>
        </w:tc>
        <w:tc>
          <w:tcPr>
            <w:tcW w:w="2551" w:type="dxa"/>
          </w:tcPr>
          <w:p>
            <w:pPr>
              <w:pStyle w:val="17"/>
              <w:rPr>
                <w:lang w:eastAsia="zh-CN"/>
              </w:rPr>
            </w:pPr>
            <w:r>
              <w:rPr>
                <w:rFonts w:hint="eastAsia"/>
                <w:lang w:eastAsia="zh-CN"/>
              </w:rPr>
              <w:t xml:space="preserve">7.00 </w:t>
            </w:r>
          </w:p>
        </w:tc>
        <w:tc>
          <w:tcPr>
            <w:tcW w:w="2551" w:type="dxa"/>
          </w:tcPr>
          <w:p>
            <w:pPr>
              <w:pStyle w:val="17"/>
              <w:rPr>
                <w:lang w:eastAsia="zh-CN"/>
              </w:rPr>
            </w:pPr>
          </w:p>
        </w:tc>
        <w:tc>
          <w:tcPr>
            <w:tcW w:w="2552" w:type="dxa"/>
          </w:tcPr>
          <w:p>
            <w:pPr>
              <w:pStyle w:val="17"/>
              <w:rPr>
                <w:lang w:eastAsia="zh-CN"/>
              </w:rPr>
            </w:pPr>
            <w:r>
              <w:rPr>
                <w:rFonts w:hint="eastAsia"/>
                <w:lang w:eastAsia="zh-CN"/>
              </w:rPr>
              <w:t xml:space="preserve">7.00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20</w:t>
            </w:r>
          </w:p>
        </w:tc>
        <w:tc>
          <w:tcPr>
            <w:tcW w:w="1191" w:type="dxa"/>
            <w:vAlign w:val="center"/>
          </w:tcPr>
          <w:p>
            <w:pPr>
              <w:pStyle w:val="17"/>
              <w:rPr>
                <w:lang w:eastAsia="zh-CN"/>
              </w:rPr>
            </w:pPr>
            <w:r>
              <w:rPr>
                <w:rFonts w:hint="eastAsia"/>
                <w:lang w:eastAsia="zh-CN"/>
              </w:rPr>
              <w:t>30231</w:t>
            </w:r>
          </w:p>
        </w:tc>
        <w:tc>
          <w:tcPr>
            <w:tcW w:w="4535" w:type="dxa"/>
            <w:vAlign w:val="center"/>
          </w:tcPr>
          <w:p>
            <w:pPr>
              <w:pStyle w:val="17"/>
              <w:rPr>
                <w:lang w:eastAsia="zh-CN"/>
              </w:rPr>
            </w:pPr>
            <w:r>
              <w:rPr>
                <w:rFonts w:hint="eastAsia"/>
                <w:lang w:eastAsia="zh-CN"/>
              </w:rPr>
              <w:t>公务用车运行维护费</w:t>
            </w:r>
          </w:p>
        </w:tc>
        <w:tc>
          <w:tcPr>
            <w:tcW w:w="2551" w:type="dxa"/>
          </w:tcPr>
          <w:p>
            <w:pPr>
              <w:pStyle w:val="17"/>
              <w:rPr>
                <w:lang w:eastAsia="zh-CN"/>
              </w:rPr>
            </w:pPr>
            <w:r>
              <w:rPr>
                <w:rFonts w:hint="eastAsia"/>
                <w:lang w:eastAsia="zh-CN"/>
              </w:rPr>
              <w:t xml:space="preserve">6.50 </w:t>
            </w:r>
          </w:p>
        </w:tc>
        <w:tc>
          <w:tcPr>
            <w:tcW w:w="2551" w:type="dxa"/>
          </w:tcPr>
          <w:p>
            <w:pPr>
              <w:pStyle w:val="17"/>
              <w:rPr>
                <w:lang w:eastAsia="zh-CN"/>
              </w:rPr>
            </w:pPr>
          </w:p>
        </w:tc>
        <w:tc>
          <w:tcPr>
            <w:tcW w:w="2552" w:type="dxa"/>
          </w:tcPr>
          <w:p>
            <w:pPr>
              <w:pStyle w:val="17"/>
              <w:rPr>
                <w:lang w:eastAsia="zh-CN"/>
              </w:rPr>
            </w:pPr>
            <w:r>
              <w:rPr>
                <w:rFonts w:hint="eastAsia"/>
                <w:lang w:eastAsia="zh-CN"/>
              </w:rPr>
              <w:t xml:space="preserve">6.50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rFonts w:hint="eastAsia"/>
                <w:lang w:val="en-US" w:eastAsia="zh-CN"/>
              </w:rPr>
              <w:t>1</w:t>
            </w:r>
          </w:p>
        </w:tc>
        <w:tc>
          <w:tcPr>
            <w:tcW w:w="1191" w:type="dxa"/>
            <w:vAlign w:val="center"/>
          </w:tcPr>
          <w:p>
            <w:pPr>
              <w:pStyle w:val="17"/>
              <w:rPr>
                <w:lang w:eastAsia="zh-CN"/>
              </w:rPr>
            </w:pPr>
            <w:r>
              <w:rPr>
                <w:rFonts w:hint="eastAsia"/>
                <w:lang w:eastAsia="zh-CN"/>
              </w:rPr>
              <w:t>30239</w:t>
            </w:r>
          </w:p>
        </w:tc>
        <w:tc>
          <w:tcPr>
            <w:tcW w:w="4535" w:type="dxa"/>
            <w:vAlign w:val="center"/>
          </w:tcPr>
          <w:p>
            <w:pPr>
              <w:pStyle w:val="17"/>
              <w:rPr>
                <w:lang w:eastAsia="zh-CN"/>
              </w:rPr>
            </w:pPr>
            <w:r>
              <w:rPr>
                <w:rFonts w:hint="eastAsia"/>
                <w:lang w:eastAsia="zh-CN"/>
              </w:rPr>
              <w:t>其他交通费用</w:t>
            </w:r>
          </w:p>
        </w:tc>
        <w:tc>
          <w:tcPr>
            <w:tcW w:w="2551" w:type="dxa"/>
          </w:tcPr>
          <w:p>
            <w:pPr>
              <w:pStyle w:val="17"/>
              <w:rPr>
                <w:lang w:eastAsia="zh-CN"/>
              </w:rPr>
            </w:pPr>
            <w:r>
              <w:rPr>
                <w:rFonts w:hint="eastAsia"/>
                <w:lang w:eastAsia="zh-CN"/>
              </w:rPr>
              <w:t xml:space="preserve">12.33 </w:t>
            </w:r>
          </w:p>
        </w:tc>
        <w:tc>
          <w:tcPr>
            <w:tcW w:w="2551" w:type="dxa"/>
          </w:tcPr>
          <w:p>
            <w:pPr>
              <w:pStyle w:val="17"/>
              <w:rPr>
                <w:lang w:eastAsia="zh-CN"/>
              </w:rPr>
            </w:pPr>
          </w:p>
        </w:tc>
        <w:tc>
          <w:tcPr>
            <w:tcW w:w="2552" w:type="dxa"/>
          </w:tcPr>
          <w:p>
            <w:pPr>
              <w:pStyle w:val="17"/>
              <w:rPr>
                <w:lang w:eastAsia="zh-CN"/>
              </w:rPr>
            </w:pPr>
            <w:r>
              <w:rPr>
                <w:rFonts w:hint="eastAsia"/>
                <w:lang w:eastAsia="zh-CN"/>
              </w:rPr>
              <w:t xml:space="preserve">12.33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rFonts w:hint="eastAsia"/>
                <w:lang w:val="en-US" w:eastAsia="zh-CN"/>
              </w:rPr>
              <w:t>2</w:t>
            </w:r>
          </w:p>
        </w:tc>
        <w:tc>
          <w:tcPr>
            <w:tcW w:w="1191" w:type="dxa"/>
            <w:vAlign w:val="center"/>
          </w:tcPr>
          <w:p>
            <w:pPr>
              <w:pStyle w:val="17"/>
              <w:rPr>
                <w:lang w:eastAsia="zh-CN"/>
              </w:rPr>
            </w:pPr>
            <w:r>
              <w:rPr>
                <w:rFonts w:hint="eastAsia"/>
                <w:lang w:eastAsia="zh-CN"/>
              </w:rPr>
              <w:t>303</w:t>
            </w:r>
          </w:p>
        </w:tc>
        <w:tc>
          <w:tcPr>
            <w:tcW w:w="4535" w:type="dxa"/>
            <w:vAlign w:val="center"/>
          </w:tcPr>
          <w:p>
            <w:pPr>
              <w:pStyle w:val="17"/>
              <w:rPr>
                <w:lang w:eastAsia="zh-CN"/>
              </w:rPr>
            </w:pPr>
            <w:r>
              <w:rPr>
                <w:rFonts w:hint="eastAsia"/>
                <w:lang w:eastAsia="zh-CN"/>
              </w:rPr>
              <w:t>对个人和家庭的补助</w:t>
            </w:r>
          </w:p>
        </w:tc>
        <w:tc>
          <w:tcPr>
            <w:tcW w:w="2551" w:type="dxa"/>
          </w:tcPr>
          <w:p>
            <w:pPr>
              <w:pStyle w:val="17"/>
              <w:rPr>
                <w:lang w:eastAsia="zh-CN"/>
              </w:rPr>
            </w:pPr>
            <w:r>
              <w:rPr>
                <w:rFonts w:hint="eastAsia"/>
                <w:lang w:eastAsia="zh-CN"/>
              </w:rPr>
              <w:t xml:space="preserve">11.48 </w:t>
            </w:r>
          </w:p>
        </w:tc>
        <w:tc>
          <w:tcPr>
            <w:tcW w:w="2551" w:type="dxa"/>
          </w:tcPr>
          <w:p>
            <w:pPr>
              <w:pStyle w:val="17"/>
              <w:rPr>
                <w:lang w:eastAsia="zh-CN"/>
              </w:rPr>
            </w:pPr>
            <w:r>
              <w:rPr>
                <w:rFonts w:hint="eastAsia"/>
                <w:lang w:eastAsia="zh-CN"/>
              </w:rPr>
              <w:t>11.48</w:t>
            </w:r>
          </w:p>
        </w:tc>
        <w:tc>
          <w:tcPr>
            <w:tcW w:w="2552" w:type="dxa"/>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w:t>
            </w:r>
            <w:r>
              <w:rPr>
                <w:rFonts w:hint="eastAsia"/>
                <w:lang w:val="en-US" w:eastAsia="zh-CN"/>
              </w:rPr>
              <w:t>3</w:t>
            </w:r>
          </w:p>
        </w:tc>
        <w:tc>
          <w:tcPr>
            <w:tcW w:w="1191" w:type="dxa"/>
            <w:vAlign w:val="center"/>
          </w:tcPr>
          <w:p>
            <w:pPr>
              <w:pStyle w:val="17"/>
              <w:rPr>
                <w:lang w:eastAsia="zh-CN"/>
              </w:rPr>
            </w:pPr>
            <w:r>
              <w:rPr>
                <w:rFonts w:hint="eastAsia"/>
                <w:lang w:eastAsia="zh-CN"/>
              </w:rPr>
              <w:t>30302</w:t>
            </w:r>
          </w:p>
        </w:tc>
        <w:tc>
          <w:tcPr>
            <w:tcW w:w="4535" w:type="dxa"/>
            <w:vAlign w:val="center"/>
          </w:tcPr>
          <w:p>
            <w:pPr>
              <w:pStyle w:val="17"/>
              <w:rPr>
                <w:lang w:eastAsia="zh-CN"/>
              </w:rPr>
            </w:pPr>
            <w:r>
              <w:rPr>
                <w:rFonts w:hint="eastAsia"/>
                <w:lang w:eastAsia="zh-CN"/>
              </w:rPr>
              <w:t>退休费</w:t>
            </w:r>
          </w:p>
        </w:tc>
        <w:tc>
          <w:tcPr>
            <w:tcW w:w="2551" w:type="dxa"/>
          </w:tcPr>
          <w:p>
            <w:pPr>
              <w:pStyle w:val="17"/>
              <w:rPr>
                <w:lang w:eastAsia="zh-CN"/>
              </w:rPr>
            </w:pPr>
            <w:r>
              <w:rPr>
                <w:rFonts w:hint="eastAsia"/>
                <w:lang w:eastAsia="zh-CN"/>
              </w:rPr>
              <w:t>8.68</w:t>
            </w:r>
          </w:p>
        </w:tc>
        <w:tc>
          <w:tcPr>
            <w:tcW w:w="2551" w:type="dxa"/>
          </w:tcPr>
          <w:p>
            <w:pPr>
              <w:pStyle w:val="17"/>
              <w:rPr>
                <w:lang w:eastAsia="zh-CN"/>
              </w:rPr>
            </w:pPr>
            <w:r>
              <w:rPr>
                <w:rFonts w:hint="eastAsia"/>
                <w:lang w:eastAsia="zh-CN"/>
              </w:rPr>
              <w:t xml:space="preserve">8.68 </w:t>
            </w:r>
          </w:p>
        </w:tc>
        <w:tc>
          <w:tcPr>
            <w:tcW w:w="2552" w:type="dxa"/>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lang w:eastAsia="zh-CN"/>
              </w:rPr>
              <w:t>2</w:t>
            </w:r>
            <w:r>
              <w:rPr>
                <w:rFonts w:hint="eastAsia"/>
                <w:lang w:val="en-US" w:eastAsia="zh-CN"/>
              </w:rPr>
              <w:t>4</w:t>
            </w:r>
          </w:p>
        </w:tc>
        <w:tc>
          <w:tcPr>
            <w:tcW w:w="1191" w:type="dxa"/>
            <w:vAlign w:val="center"/>
          </w:tcPr>
          <w:p>
            <w:pPr>
              <w:pStyle w:val="17"/>
              <w:rPr>
                <w:lang w:eastAsia="zh-CN"/>
              </w:rPr>
            </w:pPr>
            <w:r>
              <w:rPr>
                <w:rFonts w:hint="eastAsia"/>
                <w:lang w:eastAsia="zh-CN"/>
              </w:rPr>
              <w:t>30305</w:t>
            </w:r>
          </w:p>
        </w:tc>
        <w:tc>
          <w:tcPr>
            <w:tcW w:w="4535" w:type="dxa"/>
            <w:vAlign w:val="center"/>
          </w:tcPr>
          <w:p>
            <w:pPr>
              <w:pStyle w:val="17"/>
              <w:rPr>
                <w:lang w:eastAsia="zh-CN"/>
              </w:rPr>
            </w:pPr>
            <w:r>
              <w:rPr>
                <w:rFonts w:hint="eastAsia"/>
                <w:lang w:eastAsia="zh-CN"/>
              </w:rPr>
              <w:t>生活补助</w:t>
            </w:r>
          </w:p>
        </w:tc>
        <w:tc>
          <w:tcPr>
            <w:tcW w:w="2551" w:type="dxa"/>
          </w:tcPr>
          <w:p>
            <w:pPr>
              <w:pStyle w:val="17"/>
              <w:rPr>
                <w:lang w:eastAsia="zh-CN"/>
              </w:rPr>
            </w:pPr>
            <w:r>
              <w:rPr>
                <w:rFonts w:hint="eastAsia"/>
                <w:lang w:eastAsia="zh-CN"/>
              </w:rPr>
              <w:t xml:space="preserve">0.80 </w:t>
            </w:r>
          </w:p>
        </w:tc>
        <w:tc>
          <w:tcPr>
            <w:tcW w:w="2551" w:type="dxa"/>
          </w:tcPr>
          <w:p>
            <w:pPr>
              <w:pStyle w:val="17"/>
              <w:rPr>
                <w:lang w:eastAsia="zh-CN"/>
              </w:rPr>
            </w:pPr>
            <w:r>
              <w:rPr>
                <w:rFonts w:hint="eastAsia"/>
                <w:lang w:eastAsia="zh-CN"/>
              </w:rPr>
              <w:t xml:space="preserve">0.80 </w:t>
            </w:r>
          </w:p>
        </w:tc>
        <w:tc>
          <w:tcPr>
            <w:tcW w:w="2552" w:type="dxa"/>
          </w:tcPr>
          <w:p>
            <w:pPr>
              <w:pStyle w:val="17"/>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lang w:val="en-US" w:eastAsia="zh-CN"/>
              </w:rPr>
            </w:pPr>
            <w:r>
              <w:rPr>
                <w:rFonts w:hint="eastAsia"/>
                <w:lang w:val="en-US" w:eastAsia="zh-CN"/>
              </w:rPr>
              <w:t>25</w:t>
            </w:r>
          </w:p>
        </w:tc>
        <w:tc>
          <w:tcPr>
            <w:tcW w:w="1191" w:type="dxa"/>
            <w:vAlign w:val="center"/>
          </w:tcPr>
          <w:p>
            <w:pPr>
              <w:pStyle w:val="17"/>
              <w:rPr>
                <w:rFonts w:hint="default"/>
                <w:lang w:val="en-US" w:eastAsia="zh-CN"/>
              </w:rPr>
            </w:pPr>
            <w:r>
              <w:rPr>
                <w:rFonts w:hint="eastAsia"/>
                <w:lang w:val="en-US" w:eastAsia="zh-CN"/>
              </w:rPr>
              <w:t>30309</w:t>
            </w:r>
          </w:p>
        </w:tc>
        <w:tc>
          <w:tcPr>
            <w:tcW w:w="4535" w:type="dxa"/>
            <w:vAlign w:val="center"/>
          </w:tcPr>
          <w:p>
            <w:pPr>
              <w:pStyle w:val="17"/>
              <w:rPr>
                <w:rFonts w:hint="eastAsia"/>
                <w:lang w:eastAsia="zh-CN"/>
              </w:rPr>
            </w:pPr>
            <w:r>
              <w:rPr>
                <w:rFonts w:hint="eastAsia"/>
                <w:lang w:eastAsia="zh-CN"/>
              </w:rPr>
              <w:t>奖励金</w:t>
            </w:r>
          </w:p>
        </w:tc>
        <w:tc>
          <w:tcPr>
            <w:tcW w:w="2551" w:type="dxa"/>
          </w:tcPr>
          <w:p>
            <w:pPr>
              <w:pStyle w:val="17"/>
              <w:rPr>
                <w:rFonts w:hint="default"/>
                <w:lang w:val="en-US" w:eastAsia="zh-CN"/>
              </w:rPr>
            </w:pPr>
            <w:r>
              <w:rPr>
                <w:rFonts w:hint="eastAsia"/>
                <w:lang w:val="en-US" w:eastAsia="zh-CN"/>
              </w:rPr>
              <w:t>2.00</w:t>
            </w:r>
          </w:p>
        </w:tc>
        <w:tc>
          <w:tcPr>
            <w:tcW w:w="2551" w:type="dxa"/>
          </w:tcPr>
          <w:p>
            <w:pPr>
              <w:pStyle w:val="17"/>
              <w:rPr>
                <w:rFonts w:hint="default"/>
                <w:lang w:val="en-US" w:eastAsia="zh-CN"/>
              </w:rPr>
            </w:pPr>
            <w:r>
              <w:rPr>
                <w:rFonts w:hint="eastAsia"/>
                <w:lang w:val="en-US" w:eastAsia="zh-CN"/>
              </w:rPr>
              <w:t>2.00</w:t>
            </w:r>
          </w:p>
        </w:tc>
        <w:tc>
          <w:tcPr>
            <w:tcW w:w="2552" w:type="dxa"/>
          </w:tcPr>
          <w:p>
            <w:pPr>
              <w:pStyle w:val="17"/>
              <w:rPr>
                <w:lang w:eastAsia="zh-CN"/>
              </w:rPr>
            </w:pP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p>
        </w:tc>
        <w:tc>
          <w:tcPr>
            <w:tcW w:w="2551" w:type="dxa"/>
            <w:tcBorders>
              <w:top w:val="single" w:color="FFFFFF" w:sz="6" w:space="0"/>
              <w:left w:val="single" w:color="FFFFFF" w:sz="6" w:space="0"/>
              <w:right w:val="single" w:color="FFFFFF" w:sz="6" w:space="0"/>
            </w:tcBorders>
            <w:vAlign w:val="center"/>
          </w:tcPr>
          <w:p>
            <w:pPr>
              <w:pStyle w:val="13"/>
            </w:pPr>
            <w:r>
              <w:t>预算年度：</w:t>
            </w:r>
            <w:r>
              <w:rPr>
                <w:rFonts w:hint="eastAsia"/>
                <w:lang w:eastAsia="zh-CN"/>
              </w:rPr>
              <w:t>202</w:t>
            </w:r>
            <w:r>
              <w:rPr>
                <w:rFonts w:hint="eastAsia"/>
                <w:lang w:val="en-US" w:eastAsia="zh-CN"/>
              </w:rPr>
              <w:t>3</w:t>
            </w:r>
            <w:bookmarkStart w:id="2" w:name="_GoBack"/>
            <w:bookmarkEnd w:id="2"/>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w:t>
            </w:r>
          </w:p>
        </w:tc>
        <w:tc>
          <w:tcPr>
            <w:tcW w:w="1191" w:type="dxa"/>
            <w:vAlign w:val="center"/>
          </w:tcPr>
          <w:p>
            <w:pPr>
              <w:pStyle w:val="17"/>
              <w:rPr>
                <w:lang w:eastAsia="zh-CN"/>
              </w:rPr>
            </w:pPr>
          </w:p>
        </w:tc>
        <w:tc>
          <w:tcPr>
            <w:tcW w:w="4535" w:type="dxa"/>
            <w:vAlign w:val="center"/>
          </w:tcPr>
          <w:p>
            <w:pPr>
              <w:pStyle w:val="17"/>
              <w:rPr>
                <w:lang w:eastAsia="zh-CN"/>
              </w:rPr>
            </w:pPr>
            <w:r>
              <w:rPr>
                <w:rFonts w:hint="eastAsia"/>
                <w:lang w:eastAsia="zh-CN"/>
              </w:rPr>
              <w:t>合计</w:t>
            </w:r>
          </w:p>
        </w:tc>
        <w:tc>
          <w:tcPr>
            <w:tcW w:w="2551" w:type="dxa"/>
            <w:vAlign w:val="center"/>
          </w:tcPr>
          <w:p>
            <w:pPr>
              <w:pStyle w:val="16"/>
              <w:rPr>
                <w:rFonts w:hint="default"/>
                <w:lang w:val="en-US" w:eastAsia="zh-CN"/>
              </w:rPr>
            </w:pPr>
            <w:r>
              <w:rPr>
                <w:rFonts w:hint="eastAsia"/>
                <w:lang w:val="en-US" w:eastAsia="zh-CN"/>
              </w:rPr>
              <w:t>19.00</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w:t>
            </w:r>
          </w:p>
        </w:tc>
        <w:tc>
          <w:tcPr>
            <w:tcW w:w="1191" w:type="dxa"/>
            <w:vAlign w:val="center"/>
          </w:tcPr>
          <w:p>
            <w:pPr>
              <w:pStyle w:val="17"/>
              <w:rPr>
                <w:lang w:eastAsia="zh-CN"/>
              </w:rPr>
            </w:pPr>
            <w:r>
              <w:rPr>
                <w:rFonts w:hint="eastAsia"/>
                <w:lang w:eastAsia="zh-CN"/>
              </w:rPr>
              <w:t>212</w:t>
            </w:r>
          </w:p>
        </w:tc>
        <w:tc>
          <w:tcPr>
            <w:tcW w:w="4535" w:type="dxa"/>
            <w:vAlign w:val="center"/>
          </w:tcPr>
          <w:p>
            <w:pPr>
              <w:pStyle w:val="17"/>
            </w:pPr>
            <w:r>
              <w:rPr>
                <w:rFonts w:hint="eastAsia"/>
              </w:rPr>
              <w:t>城乡社区支出</w:t>
            </w:r>
          </w:p>
        </w:tc>
        <w:tc>
          <w:tcPr>
            <w:tcW w:w="2551" w:type="dxa"/>
            <w:vAlign w:val="center"/>
          </w:tcPr>
          <w:p>
            <w:pPr>
              <w:pStyle w:val="16"/>
              <w:rPr>
                <w:rFonts w:hint="default"/>
                <w:lang w:val="en-US" w:eastAsia="zh-CN"/>
              </w:rPr>
            </w:pPr>
            <w:r>
              <w:rPr>
                <w:rFonts w:hint="eastAsia"/>
                <w:lang w:val="en-US" w:eastAsia="zh-CN"/>
              </w:rPr>
              <w:t>19.00</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3</w:t>
            </w:r>
          </w:p>
        </w:tc>
        <w:tc>
          <w:tcPr>
            <w:tcW w:w="1191" w:type="dxa"/>
            <w:vAlign w:val="center"/>
          </w:tcPr>
          <w:p>
            <w:pPr>
              <w:pStyle w:val="17"/>
              <w:rPr>
                <w:lang w:eastAsia="zh-CN"/>
              </w:rPr>
            </w:pPr>
            <w:r>
              <w:rPr>
                <w:rFonts w:hint="eastAsia"/>
                <w:lang w:eastAsia="zh-CN"/>
              </w:rPr>
              <w:t>21208</w:t>
            </w:r>
          </w:p>
        </w:tc>
        <w:tc>
          <w:tcPr>
            <w:tcW w:w="4535" w:type="dxa"/>
            <w:vAlign w:val="center"/>
          </w:tcPr>
          <w:p>
            <w:pPr>
              <w:pStyle w:val="17"/>
            </w:pPr>
            <w:r>
              <w:rPr>
                <w:rFonts w:hint="eastAsia"/>
              </w:rPr>
              <w:t>国有土地使用权出让收入安排的支出</w:t>
            </w:r>
          </w:p>
        </w:tc>
        <w:tc>
          <w:tcPr>
            <w:tcW w:w="2551" w:type="dxa"/>
            <w:vAlign w:val="center"/>
          </w:tcPr>
          <w:p>
            <w:pPr>
              <w:pStyle w:val="16"/>
              <w:rPr>
                <w:rFonts w:hint="default"/>
                <w:lang w:val="en-US" w:eastAsia="zh-CN"/>
              </w:rPr>
            </w:pPr>
            <w:r>
              <w:rPr>
                <w:rFonts w:hint="eastAsia"/>
                <w:lang w:val="en-US" w:eastAsia="zh-CN"/>
              </w:rPr>
              <w:t>19.00</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vAlign w:val="center"/>
          </w:tcPr>
          <w:p>
            <w:pPr>
              <w:pStyle w:val="17"/>
              <w:rPr>
                <w:lang w:eastAsia="zh-CN"/>
              </w:rPr>
            </w:pPr>
            <w:r>
              <w:rPr>
                <w:rFonts w:hint="eastAsia"/>
                <w:lang w:eastAsia="zh-CN"/>
              </w:rPr>
              <w:t>2120899</w:t>
            </w:r>
          </w:p>
        </w:tc>
        <w:tc>
          <w:tcPr>
            <w:tcW w:w="4535" w:type="dxa"/>
            <w:vAlign w:val="center"/>
          </w:tcPr>
          <w:p>
            <w:pPr>
              <w:pStyle w:val="17"/>
            </w:pPr>
            <w:r>
              <w:rPr>
                <w:rFonts w:hint="eastAsia"/>
              </w:rPr>
              <w:t>其他国有土地使用权出让收入安排的支出</w:t>
            </w:r>
          </w:p>
        </w:tc>
        <w:tc>
          <w:tcPr>
            <w:tcW w:w="2551" w:type="dxa"/>
            <w:vAlign w:val="center"/>
          </w:tcPr>
          <w:p>
            <w:pPr>
              <w:pStyle w:val="16"/>
              <w:rPr>
                <w:rFonts w:hint="default"/>
                <w:lang w:val="en-US" w:eastAsia="zh-CN"/>
              </w:rPr>
            </w:pPr>
            <w:r>
              <w:rPr>
                <w:rFonts w:hint="eastAsia"/>
                <w:lang w:val="en-US" w:eastAsia="zh-CN"/>
              </w:rPr>
              <w:t>19.00</w:t>
            </w:r>
          </w:p>
        </w:tc>
        <w:tc>
          <w:tcPr>
            <w:tcW w:w="2551" w:type="dxa"/>
            <w:vAlign w:val="center"/>
          </w:tcPr>
          <w:p>
            <w:pPr>
              <w:pStyle w:val="16"/>
            </w:pPr>
          </w:p>
        </w:tc>
        <w:tc>
          <w:tcPr>
            <w:tcW w:w="2551" w:type="dxa"/>
            <w:vAlign w:val="center"/>
          </w:tcPr>
          <w:p>
            <w:pPr>
              <w:pStyle w:val="16"/>
              <w:rPr>
                <w:rFonts w:hint="default"/>
                <w:lang w:val="en-US" w:eastAsia="zh-CN"/>
              </w:rPr>
            </w:pPr>
            <w:r>
              <w:rPr>
                <w:rFonts w:hint="eastAsia"/>
                <w:lang w:val="en-US" w:eastAsia="zh-CN"/>
              </w:rPr>
              <w:t>19.00</w:t>
            </w:r>
          </w:p>
        </w:tc>
      </w:tr>
    </w:tbl>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rPr>
          <w:rFonts w:ascii="方正书宋_GBK" w:hAnsi="方正书宋_GBK" w:eastAsia="方正书宋_GBK" w:cs="方正书宋_GBK"/>
          <w:color w:val="000000"/>
          <w:sz w:val="21"/>
          <w:lang w:eastAsia="zh-CN"/>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r>
              <w:t>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rPr>
                <w:lang w:eastAsia="zh-CN"/>
              </w:rPr>
            </w:pPr>
            <w:r>
              <w:rPr>
                <w:rFonts w:hint="eastAsia"/>
                <w:lang w:eastAsia="zh-CN"/>
              </w:rPr>
              <w:t>6.5</w:t>
            </w:r>
          </w:p>
        </w:tc>
        <w:tc>
          <w:tcPr>
            <w:tcW w:w="2381" w:type="dxa"/>
            <w:vAlign w:val="center"/>
          </w:tcPr>
          <w:p>
            <w:pPr>
              <w:pStyle w:val="20"/>
              <w:rPr>
                <w:lang w:eastAsia="zh-CN"/>
              </w:rPr>
            </w:pPr>
            <w:r>
              <w:rPr>
                <w:rFonts w:hint="eastAsia"/>
                <w:lang w:eastAsia="zh-CN"/>
              </w:rPr>
              <w:t>6.5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3</w:t>
            </w:r>
          </w:p>
        </w:tc>
        <w:tc>
          <w:tcPr>
            <w:tcW w:w="3798" w:type="dxa"/>
            <w:vAlign w:val="center"/>
          </w:tcPr>
          <w:p>
            <w:pPr>
              <w:pStyle w:val="17"/>
            </w:pPr>
            <w:r>
              <w:t>二、公务用车购置及运维费</w:t>
            </w:r>
          </w:p>
        </w:tc>
        <w:tc>
          <w:tcPr>
            <w:tcW w:w="2382" w:type="dxa"/>
            <w:vAlign w:val="center"/>
          </w:tcPr>
          <w:p>
            <w:pPr>
              <w:pStyle w:val="20"/>
              <w:rPr>
                <w:lang w:eastAsia="zh-CN"/>
              </w:rPr>
            </w:pPr>
            <w:r>
              <w:rPr>
                <w:rFonts w:hint="eastAsia"/>
                <w:lang w:eastAsia="zh-CN"/>
              </w:rPr>
              <w:t>6.5</w:t>
            </w:r>
          </w:p>
        </w:tc>
        <w:tc>
          <w:tcPr>
            <w:tcW w:w="2381" w:type="dxa"/>
            <w:vAlign w:val="center"/>
          </w:tcPr>
          <w:p>
            <w:pPr>
              <w:pStyle w:val="20"/>
              <w:rPr>
                <w:lang w:eastAsia="zh-CN"/>
              </w:rPr>
            </w:pPr>
            <w:r>
              <w:rPr>
                <w:rFonts w:hint="eastAsia"/>
                <w:lang w:eastAsia="zh-CN"/>
              </w:rPr>
              <w:t>6.5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5</w:t>
            </w:r>
          </w:p>
        </w:tc>
        <w:tc>
          <w:tcPr>
            <w:tcW w:w="3798" w:type="dxa"/>
            <w:vAlign w:val="center"/>
          </w:tcPr>
          <w:p>
            <w:pPr>
              <w:pStyle w:val="17"/>
            </w:pPr>
            <w:r>
              <w:t xml:space="preserve">          公务用车运行维护费</w:t>
            </w:r>
          </w:p>
        </w:tc>
        <w:tc>
          <w:tcPr>
            <w:tcW w:w="2382" w:type="dxa"/>
            <w:vAlign w:val="center"/>
          </w:tcPr>
          <w:p>
            <w:pPr>
              <w:pStyle w:val="20"/>
              <w:rPr>
                <w:lang w:eastAsia="zh-CN"/>
              </w:rPr>
            </w:pPr>
            <w:r>
              <w:rPr>
                <w:rFonts w:hint="eastAsia"/>
                <w:lang w:eastAsia="zh-CN"/>
              </w:rPr>
              <w:t>6.5</w:t>
            </w:r>
          </w:p>
        </w:tc>
        <w:tc>
          <w:tcPr>
            <w:tcW w:w="2381" w:type="dxa"/>
            <w:vAlign w:val="center"/>
          </w:tcPr>
          <w:p>
            <w:pPr>
              <w:pStyle w:val="20"/>
              <w:rPr>
                <w:lang w:eastAsia="zh-CN"/>
              </w:rPr>
            </w:pPr>
            <w:r>
              <w:rPr>
                <w:rFonts w:hint="eastAsia"/>
                <w:lang w:eastAsia="zh-CN"/>
              </w:rPr>
              <w:t>6.5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rPr>
                <w:lang w:eastAsia="zh-CN"/>
              </w:rPr>
            </w:pPr>
            <w:r>
              <w:rPr>
                <w:rFonts w:hint="eastAsia"/>
                <w:lang w:eastAsia="zh-CN"/>
              </w:rPr>
              <w:t>6</w:t>
            </w:r>
          </w:p>
        </w:tc>
        <w:tc>
          <w:tcPr>
            <w:tcW w:w="3798" w:type="dxa"/>
            <w:vAlign w:val="center"/>
          </w:tcPr>
          <w:p>
            <w:pPr>
              <w:pStyle w:val="17"/>
            </w:pPr>
            <w:r>
              <w:t>三、公务接待费</w:t>
            </w:r>
          </w:p>
        </w:tc>
        <w:tc>
          <w:tcPr>
            <w:tcW w:w="2382" w:type="dxa"/>
            <w:vAlign w:val="center"/>
          </w:tcPr>
          <w:p>
            <w:pPr>
              <w:pStyle w:val="16"/>
              <w:rPr>
                <w:lang w:eastAsia="zh-CN"/>
              </w:rPr>
            </w:pPr>
          </w:p>
        </w:tc>
        <w:tc>
          <w:tcPr>
            <w:tcW w:w="2381" w:type="dxa"/>
            <w:vAlign w:val="center"/>
          </w:tcPr>
          <w:p>
            <w:pPr>
              <w:pStyle w:val="16"/>
              <w:rPr>
                <w:lang w:eastAsia="zh-CN"/>
              </w:rPr>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阜平县夏庄乡人民政府</w:t>
      </w:r>
      <w:r>
        <w:rPr>
          <w:rFonts w:ascii="方正小标宋_GBK" w:hAnsi="方正小标宋_GBK" w:eastAsia="方正小标宋_GBK" w:cs="方正小标宋_GBK"/>
          <w:color w:val="000000"/>
          <w:sz w:val="44"/>
        </w:rPr>
        <w:t>本级202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阜平县夏庄乡人民政府</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40"/>
        <w:spacing w:line="520" w:lineRule="exact"/>
        <w:ind w:firstLine="560" w:firstLineChars="200"/>
        <w:jc w:val="both"/>
        <w:rPr>
          <w:rFonts w:ascii="Times New Roman" w:hAnsi="Times New Roman" w:eastAsia="方正仿宋_GBK"/>
          <w:color w:val="000000"/>
          <w:sz w:val="28"/>
          <w:szCs w:val="24"/>
          <w:lang w:eastAsia="uk-UA"/>
        </w:rPr>
      </w:pPr>
      <w:r>
        <w:rPr>
          <w:rFonts w:hint="eastAsia" w:ascii="Times New Roman" w:hAnsi="Times New Roman" w:eastAsia="方正仿宋_GBK"/>
          <w:color w:val="000000"/>
          <w:sz w:val="28"/>
          <w:szCs w:val="24"/>
          <w:lang w:eastAsia="uk-UA"/>
        </w:rPr>
        <w:t>根据中共保定市委、保定市人民政府（2002）47号文件和市编办字（1998）10号文件精神，现将我</w:t>
      </w:r>
      <w:r>
        <w:rPr>
          <w:rFonts w:hint="eastAsia" w:ascii="Times New Roman" w:hAnsi="Times New Roman" w:eastAsia="方正仿宋_GBK"/>
          <w:color w:val="000000"/>
          <w:sz w:val="28"/>
          <w:szCs w:val="24"/>
          <w:lang w:eastAsia="zh-CN"/>
        </w:rPr>
        <w:t>单位</w:t>
      </w:r>
      <w:r>
        <w:rPr>
          <w:rFonts w:hint="eastAsia" w:ascii="Times New Roman" w:hAnsi="Times New Roman" w:eastAsia="方正仿宋_GBK"/>
          <w:color w:val="000000"/>
          <w:sz w:val="28"/>
          <w:szCs w:val="24"/>
          <w:lang w:eastAsia="uk-UA"/>
        </w:rPr>
        <w:t>部门概况说明如下：</w:t>
      </w:r>
    </w:p>
    <w:p>
      <w:pPr>
        <w:spacing w:line="500" w:lineRule="exact"/>
        <w:ind w:firstLine="560" w:firstLineChars="200"/>
        <w:rPr>
          <w:rFonts w:eastAsia="方正仿宋_GBK"/>
          <w:color w:val="000000"/>
          <w:sz w:val="28"/>
        </w:rPr>
      </w:pPr>
      <w:r>
        <w:rPr>
          <w:rFonts w:eastAsia="方正仿宋_GBK"/>
          <w:color w:val="000000"/>
          <w:sz w:val="28"/>
        </w:rPr>
        <w:t>（一）宣传贯彻执行党的路线方针政策和党中央、上级党组织及本乡党员代表大会(党员大会)的决议。贯彻执行法律、法规、规章和上级人民代表大会及其常务委员会决议及上级政府的决定、命令，执行本级人民代表大会的决议。</w:t>
      </w:r>
    </w:p>
    <w:p>
      <w:pPr>
        <w:spacing w:line="500" w:lineRule="exact"/>
        <w:ind w:firstLine="560" w:firstLineChars="200"/>
        <w:rPr>
          <w:rFonts w:eastAsia="方正仿宋_GBK"/>
          <w:color w:val="000000"/>
          <w:sz w:val="28"/>
        </w:rPr>
      </w:pPr>
      <w:r>
        <w:rPr>
          <w:rFonts w:eastAsia="方正仿宋_GBK"/>
          <w:color w:val="000000"/>
          <w:sz w:val="28"/>
        </w:rPr>
        <w:t>（二）加强党对基层治理的全面领导，统筹抓好基层党建工作和基层党组织建设各项制度。推进全面从严治党，强化“两个责任”，确保党的路线方针政策在基层得到全面贯彻落实。</w:t>
      </w:r>
    </w:p>
    <w:p>
      <w:pPr>
        <w:spacing w:line="500" w:lineRule="exact"/>
        <w:ind w:firstLine="560" w:firstLineChars="200"/>
        <w:rPr>
          <w:rFonts w:eastAsia="方正仿宋_GBK"/>
          <w:color w:val="000000"/>
          <w:sz w:val="28"/>
        </w:rPr>
      </w:pPr>
      <w:r>
        <w:rPr>
          <w:rFonts w:eastAsia="方正仿宋_GBK"/>
          <w:color w:val="000000"/>
          <w:sz w:val="28"/>
        </w:rPr>
        <w:t>（三）讨论和决定本乡经济建设、政治建设、文化建设、社会建设、生态文明建设和党的建设以及乡村振兴中的重大问题。</w:t>
      </w:r>
    </w:p>
    <w:p>
      <w:pPr>
        <w:spacing w:line="500" w:lineRule="exact"/>
        <w:ind w:firstLine="560" w:firstLineChars="200"/>
        <w:rPr>
          <w:rFonts w:eastAsia="方正仿宋_GBK"/>
          <w:color w:val="000000"/>
          <w:sz w:val="28"/>
        </w:rPr>
      </w:pPr>
      <w:r>
        <w:rPr>
          <w:rFonts w:eastAsia="方正仿宋_GBK"/>
          <w:color w:val="000000"/>
          <w:sz w:val="28"/>
        </w:rPr>
        <w:t>（四）组织召开本级人民代表大会，充分行使重大事项决定权、监督权和任免权，做好人大代表工作，联系选民、反映群众意见和要求。</w:t>
      </w:r>
    </w:p>
    <w:p>
      <w:pPr>
        <w:spacing w:line="500" w:lineRule="exact"/>
        <w:ind w:firstLine="560" w:firstLineChars="200"/>
        <w:rPr>
          <w:rFonts w:eastAsia="方正仿宋_GBK"/>
          <w:color w:val="000000"/>
          <w:sz w:val="28"/>
        </w:rPr>
      </w:pPr>
      <w:r>
        <w:rPr>
          <w:rFonts w:eastAsia="方正仿宋_GBK"/>
          <w:color w:val="000000"/>
          <w:sz w:val="28"/>
        </w:rPr>
        <w:t>（五）组织实施与群众生活密切相关的各项公共服务，落实基层“最多跑一次”改革工作，拓宽服务渠道，改进服务方式，建立健全群众办事一次办结机制，推进乡便民服务平台标准化建设，实行“一站式服务”“一枚印章管审批（服务）”，提升群众获得感和幸福感。</w:t>
      </w:r>
    </w:p>
    <w:p>
      <w:pPr>
        <w:spacing w:line="500" w:lineRule="exact"/>
        <w:ind w:firstLine="560" w:firstLineChars="200"/>
        <w:rPr>
          <w:rFonts w:eastAsia="方正仿宋_GBK"/>
          <w:color w:val="000000"/>
          <w:sz w:val="28"/>
        </w:rPr>
      </w:pPr>
      <w:r>
        <w:rPr>
          <w:rFonts w:eastAsia="方正仿宋_GBK"/>
          <w:color w:val="000000"/>
          <w:sz w:val="28"/>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 、区域规划、国土空间规划。</w:t>
      </w:r>
    </w:p>
    <w:p>
      <w:pPr>
        <w:spacing w:line="500" w:lineRule="exact"/>
        <w:ind w:firstLine="560" w:firstLineChars="200"/>
        <w:rPr>
          <w:rFonts w:eastAsia="方正仿宋_GBK"/>
          <w:color w:val="000000"/>
          <w:sz w:val="28"/>
        </w:rPr>
      </w:pPr>
      <w:r>
        <w:rPr>
          <w:rFonts w:eastAsia="方正仿宋_GBK"/>
          <w:color w:val="000000"/>
          <w:sz w:val="28"/>
        </w:rPr>
        <w:t>（七）乡党委领导乡政权机关、群团组织和其他各类组织,加强指导和规范，支持和保证这些机关和组织依照国家法律法规以及各自章程履行职责。坚持党管武装的根本原则和制度, 协调各方力量，对乡人民武装工作实行统一领导。</w:t>
      </w:r>
    </w:p>
    <w:p>
      <w:pPr>
        <w:spacing w:line="500" w:lineRule="exact"/>
        <w:ind w:firstLine="560" w:firstLineChars="200"/>
        <w:rPr>
          <w:rFonts w:eastAsia="方正仿宋_GBK"/>
          <w:color w:val="000000"/>
          <w:sz w:val="28"/>
        </w:rPr>
      </w:pPr>
      <w:r>
        <w:rPr>
          <w:rFonts w:eastAsia="方正仿宋_GBK"/>
          <w:color w:val="000000"/>
          <w:sz w:val="28"/>
        </w:rPr>
        <w:t>（八）加强乡党委自身建设和村党组织建设，以及其他隶属乡党委的党组织建设，抓好发展党员工作，加强党员队伍建设。维护和执行党的纪律，监督党员干部和其他任何工作人员严格遵守国家法律法规。</w:t>
      </w:r>
    </w:p>
    <w:p>
      <w:pPr>
        <w:spacing w:line="500" w:lineRule="exact"/>
        <w:ind w:firstLine="560" w:firstLineChars="200"/>
        <w:rPr>
          <w:rFonts w:eastAsia="方正仿宋_GBK"/>
          <w:color w:val="000000"/>
          <w:sz w:val="28"/>
        </w:rPr>
      </w:pPr>
      <w:r>
        <w:rPr>
          <w:rFonts w:eastAsia="方正仿宋_GBK"/>
          <w:color w:val="000000"/>
          <w:sz w:val="28"/>
        </w:rPr>
        <w:t>（九）按照干部管理权限，负责对干部的教育、培训、选拔、考核和监督工作。协助管理上级有关部门驻乡乡单位的干部。做好人才服务工作。</w:t>
      </w:r>
    </w:p>
    <w:p>
      <w:pPr>
        <w:spacing w:line="500" w:lineRule="exact"/>
        <w:ind w:firstLine="560" w:firstLineChars="200"/>
        <w:rPr>
          <w:rFonts w:eastAsia="方正仿宋_GBK"/>
          <w:color w:val="000000"/>
          <w:sz w:val="28"/>
        </w:rPr>
      </w:pPr>
      <w:r>
        <w:rPr>
          <w:rFonts w:eastAsia="方正仿宋_GBK"/>
          <w:color w:val="000000"/>
          <w:sz w:val="28"/>
        </w:rPr>
        <w:t>（十）领导本乡的基层治理，加强社会主义民主法治建设和精神文明建设，加强社会治安综合治理, 推行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spacing w:line="500" w:lineRule="exact"/>
        <w:ind w:firstLine="560" w:firstLineChars="200"/>
        <w:rPr>
          <w:rFonts w:eastAsia="方正仿宋_GBK"/>
          <w:color w:val="000000"/>
          <w:sz w:val="28"/>
        </w:rPr>
      </w:pPr>
      <w:r>
        <w:rPr>
          <w:rFonts w:eastAsia="方正仿宋_GBK"/>
          <w:color w:val="000000"/>
          <w:sz w:val="28"/>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00" w:lineRule="exact"/>
        <w:ind w:firstLine="560" w:firstLineChars="200"/>
        <w:rPr>
          <w:rFonts w:eastAsia="方正仿宋_GBK"/>
          <w:color w:val="000000"/>
          <w:sz w:val="28"/>
        </w:rPr>
      </w:pPr>
      <w:r>
        <w:rPr>
          <w:rFonts w:eastAsia="方正仿宋_GBK"/>
          <w:color w:val="000000"/>
          <w:sz w:val="28"/>
        </w:rPr>
        <w:t>（十二）承办上级党委、人大、政府交办的其他事项。</w:t>
      </w:r>
    </w:p>
    <w:p>
      <w:pPr>
        <w:spacing w:line="500" w:lineRule="exact"/>
        <w:ind w:firstLine="560" w:firstLineChars="200"/>
        <w:rPr>
          <w:rFonts w:eastAsia="方正仿宋_GBK"/>
          <w:color w:val="000000"/>
          <w:sz w:val="28"/>
          <w:lang w:val="uk-UA"/>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阜平县夏庄乡人民政府</w:t>
            </w:r>
            <w:r>
              <w:t>本级</w:t>
            </w:r>
          </w:p>
        </w:tc>
        <w:tc>
          <w:tcPr>
            <w:tcW w:w="1843" w:type="dxa"/>
            <w:vAlign w:val="center"/>
          </w:tcPr>
          <w:p>
            <w:pPr>
              <w:pStyle w:val="18"/>
            </w:pPr>
            <w:r>
              <w:t>行政</w:t>
            </w:r>
          </w:p>
        </w:tc>
        <w:tc>
          <w:tcPr>
            <w:tcW w:w="2126" w:type="dxa"/>
            <w:vAlign w:val="center"/>
          </w:tcPr>
          <w:p>
            <w:pPr>
              <w:pStyle w:val="18"/>
            </w:pPr>
            <w:r>
              <w:t>正</w:t>
            </w:r>
            <w:r>
              <w:rPr>
                <w:rFonts w:hint="eastAsia"/>
                <w:lang w:eastAsia="zh-CN"/>
              </w:rPr>
              <w:t>科</w:t>
            </w:r>
            <w:r>
              <w:t>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按照预算管理有关规定，目前我单位预算的编制实行综合预算管理，即全部收入和支出都反映在预算中。</w:t>
      </w:r>
    </w:p>
    <w:p>
      <w:pPr>
        <w:pStyle w:val="35"/>
      </w:pPr>
      <w:r>
        <w:t>1、收入说明</w:t>
      </w:r>
    </w:p>
    <w:p>
      <w:pPr>
        <w:pStyle w:val="35"/>
      </w:pPr>
      <w:r>
        <w:t>反映本单位当年全部收入。202</w:t>
      </w:r>
      <w:r>
        <w:rPr>
          <w:rFonts w:hint="eastAsia"/>
          <w:lang w:val="en-US" w:eastAsia="zh-CN"/>
        </w:rPr>
        <w:t>3</w:t>
      </w:r>
      <w:r>
        <w:t>年预算收入</w:t>
      </w:r>
      <w:r>
        <w:rPr>
          <w:rFonts w:hint="eastAsia"/>
          <w:lang w:val="en-US" w:eastAsia="zh-CN"/>
        </w:rPr>
        <w:t>593.38</w:t>
      </w:r>
      <w:r>
        <w:t>万元，其中：一般公共预算收入</w:t>
      </w:r>
      <w:r>
        <w:rPr>
          <w:rFonts w:hint="eastAsia"/>
          <w:lang w:val="en-US" w:eastAsia="zh-CN"/>
        </w:rPr>
        <w:t>574.38</w:t>
      </w:r>
      <w:r>
        <w:t>万元，基金预算收入</w:t>
      </w:r>
      <w:r>
        <w:rPr>
          <w:rFonts w:hint="eastAsia"/>
          <w:lang w:val="en-US" w:eastAsia="zh-CN"/>
        </w:rPr>
        <w:t>19.00</w:t>
      </w:r>
      <w:r>
        <w:t>万元，国有资本经营预算收入0万元，财政专户核拨收入0万元，单位资金收入0万元，上年结转结余0万元。</w:t>
      </w:r>
    </w:p>
    <w:p>
      <w:pPr>
        <w:pStyle w:val="35"/>
      </w:pPr>
      <w:r>
        <w:t>2、支出说明</w:t>
      </w:r>
    </w:p>
    <w:p>
      <w:pPr>
        <w:pStyle w:val="35"/>
        <w:rPr>
          <w:lang w:val="uk-UA"/>
        </w:rPr>
      </w:pPr>
      <w:r>
        <w:t>收支预算总表支出栏、基本支出表、项目支出表按经济分类和支出功能分类科目编制，反映</w:t>
      </w:r>
      <w:r>
        <w:rPr>
          <w:rFonts w:hint="eastAsia"/>
          <w:lang w:eastAsia="zh-CN"/>
        </w:rPr>
        <w:t>阜平县夏庄乡人民政府</w:t>
      </w:r>
      <w:r>
        <w:t>年度单位预算中支出预算的总体情况。202</w:t>
      </w:r>
      <w:r>
        <w:rPr>
          <w:rFonts w:hint="eastAsia"/>
          <w:lang w:val="en-US" w:eastAsia="zh-CN"/>
        </w:rPr>
        <w:t>3</w:t>
      </w:r>
      <w:r>
        <w:t>年支出预算</w:t>
      </w:r>
      <w:r>
        <w:rPr>
          <w:rFonts w:hint="eastAsia"/>
          <w:lang w:val="en-US" w:eastAsia="zh-CN"/>
        </w:rPr>
        <w:t>593.38</w:t>
      </w:r>
      <w:r>
        <w:t>万元，其中基本支出</w:t>
      </w:r>
      <w:r>
        <w:rPr>
          <w:rFonts w:hint="eastAsia"/>
          <w:lang w:val="en-US" w:eastAsia="zh-CN"/>
        </w:rPr>
        <w:t>560.16</w:t>
      </w:r>
      <w:r>
        <w:t>万元，包括人员经费</w:t>
      </w:r>
      <w:r>
        <w:rPr>
          <w:rFonts w:hint="eastAsia"/>
          <w:lang w:val="en-US" w:eastAsia="zh-CN"/>
        </w:rPr>
        <w:t>479.64</w:t>
      </w:r>
      <w:r>
        <w:t>万元和日常公用经费</w:t>
      </w:r>
      <w:r>
        <w:rPr>
          <w:rFonts w:hint="eastAsia"/>
          <w:lang w:val="en-US" w:eastAsia="zh-CN"/>
        </w:rPr>
        <w:t>80.52</w:t>
      </w:r>
      <w:r>
        <w:t>万元；项目支出</w:t>
      </w:r>
      <w:r>
        <w:rPr>
          <w:rFonts w:hint="eastAsia"/>
          <w:lang w:val="en-US" w:eastAsia="zh-CN"/>
        </w:rPr>
        <w:t>33.22</w:t>
      </w:r>
      <w:r>
        <w:t>万元主要为</w:t>
      </w:r>
      <w:r>
        <w:rPr>
          <w:rFonts w:hint="eastAsia"/>
          <w:lang w:eastAsia="zh-CN"/>
        </w:rPr>
        <w:t>专项</w:t>
      </w:r>
      <w:r>
        <w:t>活动开展经费</w:t>
      </w:r>
      <w:r>
        <w:rPr>
          <w:rFonts w:hint="eastAsia"/>
          <w:lang w:eastAsia="zh-CN"/>
        </w:rPr>
        <w:t>等。</w:t>
      </w:r>
    </w:p>
    <w:p>
      <w:pPr>
        <w:pStyle w:val="35"/>
      </w:pPr>
      <w:r>
        <w:t>3、比上年增减情况</w:t>
      </w:r>
    </w:p>
    <w:p>
      <w:pPr>
        <w:pStyle w:val="35"/>
      </w:pPr>
      <w:r>
        <w:t>202</w:t>
      </w:r>
      <w:r>
        <w:rPr>
          <w:rFonts w:hint="eastAsia"/>
          <w:lang w:val="en-US" w:eastAsia="zh-CN"/>
        </w:rPr>
        <w:t>3</w:t>
      </w:r>
      <w:r>
        <w:t>年预算收支安排</w:t>
      </w:r>
      <w:r>
        <w:rPr>
          <w:rFonts w:hint="eastAsia"/>
          <w:lang w:val="en-US" w:eastAsia="zh-CN"/>
        </w:rPr>
        <w:t>593.38</w:t>
      </w:r>
      <w:r>
        <w:t>万元，较202</w:t>
      </w:r>
      <w:r>
        <w:rPr>
          <w:rFonts w:hint="eastAsia"/>
          <w:lang w:val="en-US" w:eastAsia="zh-CN"/>
        </w:rPr>
        <w:t>2</w:t>
      </w:r>
      <w:r>
        <w:t>年预算</w:t>
      </w:r>
      <w:r>
        <w:rPr>
          <w:rFonts w:hint="eastAsia"/>
          <w:lang w:eastAsia="zh-CN"/>
        </w:rPr>
        <w:t>减少</w:t>
      </w:r>
      <w:r>
        <w:rPr>
          <w:rFonts w:hint="eastAsia"/>
          <w:lang w:val="en-US" w:eastAsia="zh-CN"/>
        </w:rPr>
        <w:t>105.33</w:t>
      </w:r>
      <w:r>
        <w:t>万元，其中：基本支出</w:t>
      </w:r>
      <w:r>
        <w:rPr>
          <w:rFonts w:hint="eastAsia"/>
          <w:lang w:eastAsia="zh-CN"/>
        </w:rPr>
        <w:t>减少</w:t>
      </w:r>
      <w:r>
        <w:rPr>
          <w:rFonts w:hint="eastAsia"/>
          <w:lang w:val="en-US" w:eastAsia="zh-CN"/>
        </w:rPr>
        <w:t>110.54</w:t>
      </w:r>
      <w:r>
        <w:t>万元，主要为</w:t>
      </w:r>
      <w:r>
        <w:rPr>
          <w:rFonts w:hint="eastAsia"/>
          <w:lang w:eastAsia="zh-CN"/>
        </w:rPr>
        <w:t>减少</w:t>
      </w:r>
      <w:r>
        <w:t>人员经费支出；项目支出</w:t>
      </w:r>
      <w:r>
        <w:rPr>
          <w:rFonts w:hint="eastAsia"/>
          <w:lang w:eastAsia="zh-CN"/>
        </w:rPr>
        <w:t>增加了</w:t>
      </w:r>
      <w:r>
        <w:rPr>
          <w:rFonts w:hint="eastAsia"/>
          <w:lang w:val="en-US" w:eastAsia="zh-CN"/>
        </w:rPr>
        <w:t>5.21</w:t>
      </w:r>
      <w:r>
        <w:t>万元，主要</w:t>
      </w:r>
      <w:r>
        <w:rPr>
          <w:rFonts w:hint="eastAsia"/>
          <w:lang w:eastAsia="zh-CN"/>
        </w:rPr>
        <w:t>增加了项目</w:t>
      </w:r>
      <w:r>
        <w:t>。</w:t>
      </w:r>
    </w:p>
    <w:p>
      <w:pPr>
        <w:spacing w:before="10" w:after="10"/>
        <w:ind w:firstLine="640"/>
        <w:outlineLvl w:val="5"/>
      </w:pPr>
      <w:r>
        <w:rPr>
          <w:rFonts w:ascii="黑体" w:hAnsi="黑体" w:eastAsia="黑体" w:cs="黑体"/>
          <w:color w:val="000000"/>
          <w:sz w:val="32"/>
        </w:rPr>
        <w:t>三、机关运行经费安排情况</w:t>
      </w:r>
    </w:p>
    <w:p>
      <w:pPr>
        <w:pStyle w:val="36"/>
      </w:pPr>
      <w:r>
        <w:t>202</w:t>
      </w:r>
      <w:r>
        <w:rPr>
          <w:rFonts w:hint="eastAsia"/>
          <w:lang w:val="en-US" w:eastAsia="zh-CN"/>
        </w:rPr>
        <w:t>3</w:t>
      </w:r>
      <w:r>
        <w:t>年，我单位运行经费共计安排</w:t>
      </w:r>
      <w:r>
        <w:rPr>
          <w:rFonts w:hint="eastAsia"/>
          <w:lang w:val="en-US" w:eastAsia="zh-CN"/>
        </w:rPr>
        <w:t>80.52</w:t>
      </w:r>
      <w:r>
        <w:t>万元，主要用于</w:t>
      </w:r>
      <w:r>
        <w:rPr>
          <w:rFonts w:hint="eastAsia"/>
          <w:lang w:eastAsia="zh-CN"/>
        </w:rPr>
        <w:t>邮电、</w:t>
      </w:r>
      <w:r>
        <w:t>办公等日常运行支出。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7"/>
        <w:rPr>
          <w:lang w:eastAsia="zh-CN"/>
        </w:rPr>
      </w:pPr>
      <w:r>
        <w:t>202</w:t>
      </w:r>
      <w:r>
        <w:rPr>
          <w:rFonts w:hint="eastAsia"/>
          <w:lang w:val="en-US" w:eastAsia="zh-CN"/>
        </w:rPr>
        <w:t>3</w:t>
      </w:r>
      <w:r>
        <w:t>年，我单位财政拨款“三公”经费预算安排</w:t>
      </w:r>
      <w:r>
        <w:rPr>
          <w:rFonts w:hint="eastAsia"/>
          <w:lang w:eastAsia="zh-CN"/>
        </w:rPr>
        <w:t>6.5</w:t>
      </w:r>
      <w:r>
        <w:t>万元，其中因公出国（境）费</w:t>
      </w:r>
      <w:r>
        <w:rPr>
          <w:rFonts w:hint="eastAsia"/>
          <w:lang w:eastAsia="zh-CN"/>
        </w:rPr>
        <w:t>0</w:t>
      </w:r>
      <w:r>
        <w:t>万元；公务用车购置及运维费</w:t>
      </w:r>
      <w:r>
        <w:rPr>
          <w:rFonts w:hint="eastAsia"/>
          <w:lang w:eastAsia="zh-CN"/>
        </w:rPr>
        <w:t>6.5</w:t>
      </w:r>
      <w:r>
        <w:t>万元（其中：公务用车购置费为0万元，公务用车运维费</w:t>
      </w:r>
      <w:r>
        <w:rPr>
          <w:rFonts w:hint="eastAsia"/>
          <w:lang w:eastAsia="zh-CN"/>
        </w:rPr>
        <w:t>6.5</w:t>
      </w:r>
      <w:r>
        <w:t>万元)；公务接待费</w:t>
      </w:r>
      <w:r>
        <w:rPr>
          <w:rFonts w:hint="eastAsia"/>
          <w:lang w:eastAsia="zh-CN"/>
        </w:rPr>
        <w:t>0</w:t>
      </w:r>
      <w:r>
        <w:t>万元。与202</w:t>
      </w:r>
      <w:r>
        <w:rPr>
          <w:rFonts w:hint="eastAsia"/>
          <w:lang w:val="en-US" w:eastAsia="zh-CN"/>
        </w:rPr>
        <w:t>2</w:t>
      </w:r>
      <w:r>
        <w:t>年相比</w:t>
      </w:r>
      <w:r>
        <w:rPr>
          <w:rFonts w:hint="eastAsia"/>
          <w:lang w:eastAsia="zh-CN"/>
        </w:rPr>
        <w:t>无变化。</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rPr>
          <w:rFonts w:ascii="黑体" w:hAnsi="黑体" w:eastAsia="黑体" w:cs="黑体"/>
          <w:color w:val="000000"/>
          <w:sz w:val="32"/>
        </w:rPr>
      </w:pPr>
    </w:p>
    <w:p>
      <w:pPr>
        <w:spacing w:before="10" w:after="10"/>
        <w:outlineLvl w:val="5"/>
      </w:pPr>
      <w:r>
        <w:rPr>
          <w:rFonts w:ascii="黑体" w:hAnsi="黑体" w:eastAsia="黑体" w:cs="黑体"/>
          <w:color w:val="000000"/>
          <w:sz w:val="32"/>
        </w:rPr>
        <w:t>五、预算绩效信息</w:t>
      </w:r>
    </w:p>
    <w:p>
      <w:pPr>
        <w:ind w:firstLine="560"/>
        <w:outlineLvl w:val="3"/>
        <w:rPr>
          <w:rFonts w:ascii="方正仿宋_GBK" w:hAnsi="方正仿宋_GBK" w:eastAsia="方正仿宋_GBK" w:cs="方正仿宋_GBK"/>
          <w:color w:val="000000"/>
          <w:sz w:val="28"/>
        </w:rPr>
      </w:pP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1.维稳经费绩效目标表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62"/>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tcBorders>
              <w:top w:val="single" w:color="FFFFFF" w:sz="6" w:space="0"/>
              <w:left w:val="single" w:color="FFFFFF" w:sz="6" w:space="0"/>
              <w:right w:val="single" w:color="FFFFFF" w:sz="6" w:space="0"/>
            </w:tcBorders>
            <w:vAlign w:val="center"/>
          </w:tcPr>
          <w:p>
            <w:pPr>
              <w:pStyle w:val="21"/>
            </w:pPr>
            <w:r>
              <w:t>993001阜平县夏庄乡人民政府</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bl>
    <w:p>
      <w:pPr>
        <w:tabs>
          <w:tab w:val="left" w:pos="412"/>
        </w:tabs>
        <w:jc w:val="left"/>
        <w:rPr>
          <w:rFonts w:hint="eastAsia" w:eastAsia="宋体"/>
          <w:lang w:eastAsia="zh-CN"/>
        </w:rPr>
      </w:pP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13062423P00707710001B</w:t>
            </w:r>
          </w:p>
        </w:tc>
        <w:tc>
          <w:tcPr>
            <w:tcW w:w="1587" w:type="dxa"/>
            <w:vAlign w:val="center"/>
          </w:tcPr>
          <w:p>
            <w:pPr>
              <w:pStyle w:val="15"/>
            </w:pPr>
            <w:r>
              <w:t>项目名称</w:t>
            </w:r>
          </w:p>
        </w:tc>
        <w:tc>
          <w:tcPr>
            <w:tcW w:w="4422" w:type="dxa"/>
            <w:gridSpan w:val="3"/>
            <w:vAlign w:val="center"/>
          </w:tcPr>
          <w:p>
            <w:pPr>
              <w:pStyle w:val="17"/>
            </w:pPr>
            <w:r>
              <w:t>维稳经费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10.00</w:t>
            </w:r>
          </w:p>
        </w:tc>
        <w:tc>
          <w:tcPr>
            <w:tcW w:w="1587" w:type="dxa"/>
            <w:vAlign w:val="center"/>
          </w:tcPr>
          <w:p>
            <w:pPr>
              <w:pStyle w:val="15"/>
            </w:pPr>
            <w:r>
              <w:t>其中：财政    资金</w:t>
            </w:r>
          </w:p>
        </w:tc>
        <w:tc>
          <w:tcPr>
            <w:tcW w:w="1304" w:type="dxa"/>
            <w:vAlign w:val="center"/>
          </w:tcPr>
          <w:p>
            <w:pPr>
              <w:pStyle w:val="17"/>
            </w:pPr>
            <w:r>
              <w:t>10.00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保障信访稳定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10.00</w:t>
            </w:r>
          </w:p>
        </w:tc>
        <w:tc>
          <w:tcPr>
            <w:tcW w:w="1587" w:type="dxa"/>
            <w:vAlign w:val="center"/>
          </w:tcPr>
          <w:p>
            <w:pPr>
              <w:pStyle w:val="18"/>
            </w:pPr>
            <w:r>
              <w:t>10.00</w:t>
            </w:r>
          </w:p>
        </w:tc>
        <w:tc>
          <w:tcPr>
            <w:tcW w:w="1304" w:type="dxa"/>
            <w:vAlign w:val="center"/>
          </w:tcPr>
          <w:p>
            <w:pPr>
              <w:pStyle w:val="18"/>
            </w:pPr>
            <w:r>
              <w:t>10.00</w:t>
            </w:r>
          </w:p>
        </w:tc>
        <w:tc>
          <w:tcPr>
            <w:tcW w:w="3118" w:type="dxa"/>
            <w:gridSpan w:val="2"/>
            <w:vAlign w:val="center"/>
          </w:tcPr>
          <w:p>
            <w:pPr>
              <w:pStyle w:val="18"/>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人均经费</w:t>
            </w:r>
          </w:p>
        </w:tc>
        <w:tc>
          <w:tcPr>
            <w:tcW w:w="2891" w:type="dxa"/>
            <w:vAlign w:val="center"/>
          </w:tcPr>
          <w:p>
            <w:pPr>
              <w:pStyle w:val="17"/>
            </w:pPr>
            <w:r>
              <w:t>解决信访问题人均经费</w:t>
            </w:r>
          </w:p>
        </w:tc>
        <w:tc>
          <w:tcPr>
            <w:tcW w:w="1276" w:type="dxa"/>
            <w:vAlign w:val="center"/>
          </w:tcPr>
          <w:p>
            <w:pPr>
              <w:pStyle w:val="17"/>
            </w:pPr>
            <w:r>
              <w:t>≤6000元</w:t>
            </w:r>
          </w:p>
        </w:tc>
        <w:tc>
          <w:tcPr>
            <w:tcW w:w="1843" w:type="dxa"/>
            <w:vAlign w:val="center"/>
          </w:tcPr>
          <w:p>
            <w:pPr>
              <w:pStyle w:val="17"/>
            </w:pPr>
            <w:r>
              <w:t>之前年度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解决问题数量</w:t>
            </w:r>
          </w:p>
        </w:tc>
        <w:tc>
          <w:tcPr>
            <w:tcW w:w="2891" w:type="dxa"/>
            <w:vAlign w:val="center"/>
          </w:tcPr>
          <w:p>
            <w:pPr>
              <w:pStyle w:val="17"/>
            </w:pPr>
            <w:r>
              <w:t>解决信访问题数量</w:t>
            </w:r>
          </w:p>
        </w:tc>
        <w:tc>
          <w:tcPr>
            <w:tcW w:w="1276" w:type="dxa"/>
            <w:vAlign w:val="center"/>
          </w:tcPr>
          <w:p>
            <w:pPr>
              <w:pStyle w:val="17"/>
            </w:pPr>
            <w:r>
              <w:t>≥2件</w:t>
            </w:r>
          </w:p>
        </w:tc>
        <w:tc>
          <w:tcPr>
            <w:tcW w:w="1843" w:type="dxa"/>
            <w:vAlign w:val="center"/>
          </w:tcPr>
          <w:p>
            <w:pPr>
              <w:pStyle w:val="17"/>
            </w:pPr>
            <w:r>
              <w:t>信访事件数量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是否高效解决信访问题</w:t>
            </w:r>
          </w:p>
        </w:tc>
        <w:tc>
          <w:tcPr>
            <w:tcW w:w="2891" w:type="dxa"/>
            <w:vAlign w:val="center"/>
          </w:tcPr>
          <w:p>
            <w:pPr>
              <w:pStyle w:val="17"/>
            </w:pPr>
            <w:r>
              <w:t>是否高效解决信访问题</w:t>
            </w:r>
          </w:p>
        </w:tc>
        <w:tc>
          <w:tcPr>
            <w:tcW w:w="1276" w:type="dxa"/>
            <w:vAlign w:val="center"/>
          </w:tcPr>
          <w:p>
            <w:pPr>
              <w:pStyle w:val="17"/>
            </w:pPr>
            <w:r>
              <w:t>是</w:t>
            </w:r>
          </w:p>
        </w:tc>
        <w:tc>
          <w:tcPr>
            <w:tcW w:w="1843" w:type="dxa"/>
            <w:vAlign w:val="center"/>
          </w:tcPr>
          <w:p>
            <w:pPr>
              <w:pStyle w:val="17"/>
            </w:pPr>
            <w:r>
              <w:t>信访要求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是否及时解决信访事件</w:t>
            </w:r>
          </w:p>
        </w:tc>
        <w:tc>
          <w:tcPr>
            <w:tcW w:w="2891" w:type="dxa"/>
            <w:vAlign w:val="center"/>
          </w:tcPr>
          <w:p>
            <w:pPr>
              <w:pStyle w:val="17"/>
            </w:pPr>
            <w:r>
              <w:t>是否及时解决信访事件</w:t>
            </w:r>
          </w:p>
        </w:tc>
        <w:tc>
          <w:tcPr>
            <w:tcW w:w="1276" w:type="dxa"/>
            <w:vAlign w:val="center"/>
          </w:tcPr>
          <w:p>
            <w:pPr>
              <w:pStyle w:val="17"/>
            </w:pPr>
            <w:r>
              <w:t>是</w:t>
            </w:r>
          </w:p>
        </w:tc>
        <w:tc>
          <w:tcPr>
            <w:tcW w:w="1843" w:type="dxa"/>
            <w:vAlign w:val="center"/>
          </w:tcPr>
          <w:p>
            <w:pPr>
              <w:pStyle w:val="17"/>
            </w:pPr>
            <w:r>
              <w:t>解决时效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降低危害</w:t>
            </w:r>
          </w:p>
        </w:tc>
        <w:tc>
          <w:tcPr>
            <w:tcW w:w="2891" w:type="dxa"/>
            <w:vAlign w:val="center"/>
          </w:tcPr>
          <w:p>
            <w:pPr>
              <w:pStyle w:val="17"/>
            </w:pPr>
            <w:r>
              <w:t>降低信访造成的经济危害</w:t>
            </w:r>
          </w:p>
        </w:tc>
        <w:tc>
          <w:tcPr>
            <w:tcW w:w="1276" w:type="dxa"/>
            <w:vAlign w:val="center"/>
          </w:tcPr>
          <w:p>
            <w:pPr>
              <w:pStyle w:val="17"/>
            </w:pPr>
            <w:r>
              <w:t>有所减少</w:t>
            </w:r>
          </w:p>
        </w:tc>
        <w:tc>
          <w:tcPr>
            <w:tcW w:w="1843" w:type="dxa"/>
            <w:vAlign w:val="center"/>
          </w:tcPr>
          <w:p>
            <w:pPr>
              <w:pStyle w:val="17"/>
            </w:pPr>
            <w:r>
              <w:t>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提升社会稳定</w:t>
            </w:r>
          </w:p>
        </w:tc>
        <w:tc>
          <w:tcPr>
            <w:tcW w:w="2891" w:type="dxa"/>
            <w:vAlign w:val="center"/>
          </w:tcPr>
          <w:p>
            <w:pPr>
              <w:pStyle w:val="17"/>
            </w:pPr>
            <w:r>
              <w:t>提升社会稳定</w:t>
            </w:r>
          </w:p>
        </w:tc>
        <w:tc>
          <w:tcPr>
            <w:tcW w:w="1276" w:type="dxa"/>
            <w:vAlign w:val="center"/>
          </w:tcPr>
          <w:p>
            <w:pPr>
              <w:pStyle w:val="17"/>
            </w:pPr>
            <w:r>
              <w:t>有所提升</w:t>
            </w:r>
          </w:p>
        </w:tc>
        <w:tc>
          <w:tcPr>
            <w:tcW w:w="1843" w:type="dxa"/>
            <w:vAlign w:val="center"/>
          </w:tcPr>
          <w:p>
            <w:pPr>
              <w:pStyle w:val="17"/>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生态稳定</w:t>
            </w:r>
          </w:p>
        </w:tc>
        <w:tc>
          <w:tcPr>
            <w:tcW w:w="2891" w:type="dxa"/>
            <w:vAlign w:val="center"/>
          </w:tcPr>
          <w:p>
            <w:pPr>
              <w:pStyle w:val="17"/>
            </w:pPr>
            <w:r>
              <w:t>生态稳定</w:t>
            </w:r>
          </w:p>
        </w:tc>
        <w:tc>
          <w:tcPr>
            <w:tcW w:w="1276" w:type="dxa"/>
            <w:vAlign w:val="center"/>
          </w:tcPr>
          <w:p>
            <w:pPr>
              <w:pStyle w:val="17"/>
            </w:pPr>
            <w:r>
              <w:t>生态稳定</w:t>
            </w:r>
          </w:p>
        </w:tc>
        <w:tc>
          <w:tcPr>
            <w:tcW w:w="1843" w:type="dxa"/>
            <w:vAlign w:val="center"/>
          </w:tcPr>
          <w:p>
            <w:pPr>
              <w:pStyle w:val="17"/>
            </w:pPr>
            <w:r>
              <w:t>生态稳定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持续提升我镇稳定性</w:t>
            </w:r>
          </w:p>
        </w:tc>
        <w:tc>
          <w:tcPr>
            <w:tcW w:w="2891" w:type="dxa"/>
            <w:vAlign w:val="center"/>
          </w:tcPr>
          <w:p>
            <w:pPr>
              <w:pStyle w:val="17"/>
            </w:pPr>
            <w:r>
              <w:t>持续提升我镇稳定性</w:t>
            </w:r>
          </w:p>
        </w:tc>
        <w:tc>
          <w:tcPr>
            <w:tcW w:w="1276" w:type="dxa"/>
            <w:vAlign w:val="center"/>
          </w:tcPr>
          <w:p>
            <w:pPr>
              <w:pStyle w:val="17"/>
            </w:pPr>
            <w:r>
              <w:t>有所提升</w:t>
            </w:r>
          </w:p>
        </w:tc>
        <w:tc>
          <w:tcPr>
            <w:tcW w:w="1843" w:type="dxa"/>
            <w:vAlign w:val="center"/>
          </w:tcPr>
          <w:p>
            <w:pPr>
              <w:pStyle w:val="17"/>
            </w:pPr>
            <w:r>
              <w:t>有所提升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上访人员满意度</w:t>
            </w:r>
          </w:p>
        </w:tc>
        <w:tc>
          <w:tcPr>
            <w:tcW w:w="2891" w:type="dxa"/>
            <w:vAlign w:val="center"/>
          </w:tcPr>
          <w:p>
            <w:pPr>
              <w:pStyle w:val="17"/>
            </w:pPr>
            <w:r>
              <w:t>上访人员对我镇工作的满意度</w:t>
            </w:r>
          </w:p>
        </w:tc>
        <w:tc>
          <w:tcPr>
            <w:tcW w:w="1276" w:type="dxa"/>
            <w:vAlign w:val="center"/>
          </w:tcPr>
          <w:p>
            <w:pPr>
              <w:pStyle w:val="17"/>
            </w:pPr>
            <w:r>
              <w:t>≥87%</w:t>
            </w:r>
          </w:p>
        </w:tc>
        <w:tc>
          <w:tcPr>
            <w:tcW w:w="1843" w:type="dxa"/>
            <w:vAlign w:val="center"/>
          </w:tcPr>
          <w:p>
            <w:pPr>
              <w:pStyle w:val="17"/>
            </w:pPr>
            <w:r>
              <w:t>走访调查</w:t>
            </w:r>
          </w:p>
        </w:tc>
      </w:tr>
    </w:tbl>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
      <w:pPr>
        <w:pStyle w:val="2"/>
        <w:ind w:firstLine="560"/>
        <w:rPr>
          <w:lang w:eastAsia="zh-CN"/>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2.夏庄乡2023年劳务派遣人员工资绩效目标表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993001阜平县夏庄乡人民政府</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13062423P000002100116</w:t>
            </w:r>
          </w:p>
        </w:tc>
        <w:tc>
          <w:tcPr>
            <w:tcW w:w="1587" w:type="dxa"/>
            <w:vAlign w:val="center"/>
          </w:tcPr>
          <w:p>
            <w:pPr>
              <w:pStyle w:val="15"/>
            </w:pPr>
            <w:r>
              <w:t>项目名称</w:t>
            </w:r>
          </w:p>
        </w:tc>
        <w:tc>
          <w:tcPr>
            <w:tcW w:w="4422" w:type="dxa"/>
            <w:gridSpan w:val="3"/>
            <w:vAlign w:val="center"/>
          </w:tcPr>
          <w:p>
            <w:pPr>
              <w:pStyle w:val="17"/>
            </w:pPr>
            <w:r>
              <w:t>夏庄乡2023年劳务派遣人员工资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4.22</w:t>
            </w:r>
          </w:p>
        </w:tc>
        <w:tc>
          <w:tcPr>
            <w:tcW w:w="1587" w:type="dxa"/>
            <w:vAlign w:val="center"/>
          </w:tcPr>
          <w:p>
            <w:pPr>
              <w:pStyle w:val="15"/>
            </w:pPr>
            <w:r>
              <w:t>其中：财政    资金</w:t>
            </w:r>
          </w:p>
        </w:tc>
        <w:tc>
          <w:tcPr>
            <w:tcW w:w="1304" w:type="dxa"/>
            <w:vAlign w:val="center"/>
          </w:tcPr>
          <w:p>
            <w:pPr>
              <w:pStyle w:val="17"/>
            </w:pPr>
            <w:r>
              <w:t>4.22</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保障劳务派遣工资积极发放，使劳务派遣人员积极工作。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1.06</w:t>
            </w:r>
          </w:p>
        </w:tc>
        <w:tc>
          <w:tcPr>
            <w:tcW w:w="1587" w:type="dxa"/>
            <w:vAlign w:val="center"/>
          </w:tcPr>
          <w:p>
            <w:pPr>
              <w:pStyle w:val="18"/>
            </w:pPr>
            <w:r>
              <w:t>2.11</w:t>
            </w:r>
          </w:p>
        </w:tc>
        <w:tc>
          <w:tcPr>
            <w:tcW w:w="1304" w:type="dxa"/>
            <w:vAlign w:val="center"/>
          </w:tcPr>
          <w:p>
            <w:pPr>
              <w:pStyle w:val="18"/>
            </w:pPr>
            <w:r>
              <w:t>3.17</w:t>
            </w:r>
          </w:p>
        </w:tc>
        <w:tc>
          <w:tcPr>
            <w:tcW w:w="3118" w:type="dxa"/>
            <w:gridSpan w:val="2"/>
            <w:vAlign w:val="center"/>
          </w:tcPr>
          <w:p>
            <w:pPr>
              <w:pStyle w:val="18"/>
            </w:pPr>
            <w:r>
              <w:t>4.22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工资发放按时完成</w:t>
            </w:r>
          </w:p>
        </w:tc>
        <w:tc>
          <w:tcPr>
            <w:tcW w:w="2891" w:type="dxa"/>
            <w:vAlign w:val="center"/>
          </w:tcPr>
          <w:p>
            <w:pPr>
              <w:pStyle w:val="17"/>
            </w:pPr>
            <w:r>
              <w:t>工资按时发放程度</w:t>
            </w:r>
          </w:p>
        </w:tc>
        <w:tc>
          <w:tcPr>
            <w:tcW w:w="1276" w:type="dxa"/>
            <w:vAlign w:val="center"/>
          </w:tcPr>
          <w:p>
            <w:pPr>
              <w:pStyle w:val="17"/>
            </w:pPr>
            <w:r>
              <w:t>≥95%</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实际发生成本</w:t>
            </w:r>
          </w:p>
        </w:tc>
        <w:tc>
          <w:tcPr>
            <w:tcW w:w="2891" w:type="dxa"/>
            <w:vAlign w:val="center"/>
          </w:tcPr>
          <w:p>
            <w:pPr>
              <w:pStyle w:val="17"/>
            </w:pPr>
            <w:r>
              <w:t>实际发生成本数</w:t>
            </w:r>
          </w:p>
        </w:tc>
        <w:tc>
          <w:tcPr>
            <w:tcW w:w="1276" w:type="dxa"/>
            <w:vAlign w:val="center"/>
          </w:tcPr>
          <w:p>
            <w:pPr>
              <w:pStyle w:val="17"/>
            </w:pPr>
            <w:r>
              <w:t>≥90%</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工资发放及时程度</w:t>
            </w:r>
          </w:p>
        </w:tc>
        <w:tc>
          <w:tcPr>
            <w:tcW w:w="1276" w:type="dxa"/>
            <w:vAlign w:val="center"/>
          </w:tcPr>
          <w:p>
            <w:pPr>
              <w:pStyle w:val="17"/>
            </w:pPr>
            <w:r>
              <w:t>≥95%</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到位率</w:t>
            </w:r>
          </w:p>
        </w:tc>
        <w:tc>
          <w:tcPr>
            <w:tcW w:w="2891" w:type="dxa"/>
            <w:vAlign w:val="center"/>
          </w:tcPr>
          <w:p>
            <w:pPr>
              <w:pStyle w:val="17"/>
            </w:pPr>
            <w:r>
              <w:t>工资发放到位及时情况</w:t>
            </w:r>
          </w:p>
        </w:tc>
        <w:tc>
          <w:tcPr>
            <w:tcW w:w="1276" w:type="dxa"/>
            <w:vAlign w:val="center"/>
          </w:tcPr>
          <w:p>
            <w:pPr>
              <w:pStyle w:val="17"/>
            </w:pPr>
            <w:r>
              <w:t>≥98%</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综合事务管理完成率</w:t>
            </w:r>
          </w:p>
        </w:tc>
        <w:tc>
          <w:tcPr>
            <w:tcW w:w="2891" w:type="dxa"/>
            <w:vAlign w:val="center"/>
          </w:tcPr>
          <w:p>
            <w:pPr>
              <w:pStyle w:val="17"/>
            </w:pPr>
            <w:r>
              <w:t>工作完成情况</w:t>
            </w:r>
          </w:p>
        </w:tc>
        <w:tc>
          <w:tcPr>
            <w:tcW w:w="1276" w:type="dxa"/>
            <w:vAlign w:val="center"/>
          </w:tcPr>
          <w:p>
            <w:pPr>
              <w:pStyle w:val="17"/>
            </w:pPr>
            <w:r>
              <w:t>≥90%</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工作效率提升率</w:t>
            </w:r>
          </w:p>
        </w:tc>
        <w:tc>
          <w:tcPr>
            <w:tcW w:w="2891" w:type="dxa"/>
            <w:vAlign w:val="center"/>
          </w:tcPr>
          <w:p>
            <w:pPr>
              <w:pStyle w:val="17"/>
            </w:pPr>
            <w:r>
              <w:t>工作效率提升程度</w:t>
            </w:r>
          </w:p>
        </w:tc>
        <w:tc>
          <w:tcPr>
            <w:tcW w:w="1276" w:type="dxa"/>
            <w:vAlign w:val="center"/>
          </w:tcPr>
          <w:p>
            <w:pPr>
              <w:pStyle w:val="17"/>
            </w:pPr>
            <w:r>
              <w:t>≥90%</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提升单位工作环境</w:t>
            </w:r>
          </w:p>
        </w:tc>
        <w:tc>
          <w:tcPr>
            <w:tcW w:w="2891" w:type="dxa"/>
            <w:vAlign w:val="center"/>
          </w:tcPr>
          <w:p>
            <w:pPr>
              <w:pStyle w:val="17"/>
            </w:pPr>
            <w:r>
              <w:t>工作环境提升程度</w:t>
            </w:r>
          </w:p>
        </w:tc>
        <w:tc>
          <w:tcPr>
            <w:tcW w:w="1276" w:type="dxa"/>
            <w:vAlign w:val="center"/>
          </w:tcPr>
          <w:p>
            <w:pPr>
              <w:pStyle w:val="17"/>
            </w:pPr>
            <w:r>
              <w:t>≥85%</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综合服务保障</w:t>
            </w:r>
          </w:p>
        </w:tc>
        <w:tc>
          <w:tcPr>
            <w:tcW w:w="2891" w:type="dxa"/>
            <w:vAlign w:val="center"/>
          </w:tcPr>
          <w:p>
            <w:pPr>
              <w:pStyle w:val="17"/>
            </w:pPr>
            <w:r>
              <w:t>服务保障程度</w:t>
            </w:r>
          </w:p>
        </w:tc>
        <w:tc>
          <w:tcPr>
            <w:tcW w:w="1276" w:type="dxa"/>
            <w:vAlign w:val="center"/>
          </w:tcPr>
          <w:p>
            <w:pPr>
              <w:pStyle w:val="17"/>
            </w:pPr>
            <w:r>
              <w:t>≥90%</w:t>
            </w:r>
          </w:p>
        </w:tc>
        <w:tc>
          <w:tcPr>
            <w:tcW w:w="1843" w:type="dxa"/>
            <w:vAlign w:val="center"/>
          </w:tcPr>
          <w:p>
            <w:pPr>
              <w:pStyle w:val="17"/>
            </w:pPr>
            <w:r>
              <w:t>依据劳务派遣用工协议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劳务派遣人员对工资发放情况的满意程度</w:t>
            </w:r>
          </w:p>
        </w:tc>
        <w:tc>
          <w:tcPr>
            <w:tcW w:w="1276" w:type="dxa"/>
            <w:vAlign w:val="center"/>
          </w:tcPr>
          <w:p>
            <w:pPr>
              <w:pStyle w:val="17"/>
            </w:pPr>
            <w:r>
              <w:t>≥98%</w:t>
            </w:r>
          </w:p>
        </w:tc>
        <w:tc>
          <w:tcPr>
            <w:tcW w:w="1843" w:type="dxa"/>
            <w:vAlign w:val="center"/>
          </w:tcPr>
          <w:p>
            <w:pPr>
              <w:pStyle w:val="17"/>
            </w:pPr>
            <w:r>
              <w:t>依据劳务派遣用工协议</w:t>
            </w:r>
          </w:p>
        </w:tc>
      </w:tr>
    </w:tbl>
    <w:p>
      <w:pPr>
        <w:sectPr>
          <w:pgSz w:w="16840" w:h="11900" w:orient="landscape"/>
          <w:pgMar w:top="1304" w:right="1984" w:bottom="1304" w:left="1134" w:header="720" w:footer="720" w:gutter="0"/>
          <w:cols w:space="720" w:num="1"/>
        </w:sectPr>
      </w:pPr>
    </w:p>
    <w:p>
      <w:pPr>
        <w:spacing w:before="0" w:after="0"/>
        <w:ind w:firstLine="560"/>
        <w:jc w:val="left"/>
        <w:outlineLvl w:val="3"/>
      </w:pPr>
      <w:r>
        <w:rPr>
          <w:rFonts w:ascii="方正仿宋_GBK" w:hAnsi="方正仿宋_GBK" w:eastAsia="方正仿宋_GBK" w:cs="方正仿宋_GBK"/>
          <w:color w:val="000000"/>
          <w:sz w:val="28"/>
        </w:rPr>
        <w:t>3.夏庄乡人居环境提升工程绩效目标表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993001阜平县夏庄乡人民政府</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13062423P00703110001C</w:t>
            </w:r>
          </w:p>
        </w:tc>
        <w:tc>
          <w:tcPr>
            <w:tcW w:w="1587" w:type="dxa"/>
            <w:vAlign w:val="center"/>
          </w:tcPr>
          <w:p>
            <w:pPr>
              <w:pStyle w:val="15"/>
            </w:pPr>
            <w:r>
              <w:t>项目名称</w:t>
            </w:r>
          </w:p>
        </w:tc>
        <w:tc>
          <w:tcPr>
            <w:tcW w:w="4422" w:type="dxa"/>
            <w:gridSpan w:val="3"/>
            <w:vAlign w:val="center"/>
          </w:tcPr>
          <w:p>
            <w:pPr>
              <w:pStyle w:val="17"/>
            </w:pPr>
            <w:r>
              <w:t>夏庄乡人居环境提升工程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6.00</w:t>
            </w:r>
          </w:p>
        </w:tc>
        <w:tc>
          <w:tcPr>
            <w:tcW w:w="1587" w:type="dxa"/>
            <w:vAlign w:val="center"/>
          </w:tcPr>
          <w:p>
            <w:pPr>
              <w:pStyle w:val="15"/>
            </w:pPr>
            <w:r>
              <w:t>其中：财政    资金</w:t>
            </w:r>
          </w:p>
        </w:tc>
        <w:tc>
          <w:tcPr>
            <w:tcW w:w="1304" w:type="dxa"/>
            <w:vAlign w:val="center"/>
          </w:tcPr>
          <w:p>
            <w:pPr>
              <w:pStyle w:val="17"/>
            </w:pPr>
            <w:r>
              <w:t>6.00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人居环境提升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6.00</w:t>
            </w:r>
          </w:p>
        </w:tc>
        <w:tc>
          <w:tcPr>
            <w:tcW w:w="1587" w:type="dxa"/>
            <w:vAlign w:val="center"/>
          </w:tcPr>
          <w:p>
            <w:pPr>
              <w:pStyle w:val="18"/>
            </w:pPr>
            <w:r>
              <w:t>6.00</w:t>
            </w:r>
          </w:p>
        </w:tc>
        <w:tc>
          <w:tcPr>
            <w:tcW w:w="1304" w:type="dxa"/>
            <w:vAlign w:val="center"/>
          </w:tcPr>
          <w:p>
            <w:pPr>
              <w:pStyle w:val="18"/>
            </w:pPr>
            <w:r>
              <w:t>6.00</w:t>
            </w:r>
          </w:p>
        </w:tc>
        <w:tc>
          <w:tcPr>
            <w:tcW w:w="3118" w:type="dxa"/>
            <w:gridSpan w:val="2"/>
            <w:vAlign w:val="center"/>
          </w:tcPr>
          <w:p>
            <w:pPr>
              <w:pStyle w:val="18"/>
            </w:pPr>
            <w:r>
              <w:t>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 人居环境整治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资金发放到位率</w:t>
            </w:r>
          </w:p>
        </w:tc>
        <w:tc>
          <w:tcPr>
            <w:tcW w:w="2891" w:type="dxa"/>
            <w:vAlign w:val="center"/>
          </w:tcPr>
          <w:p>
            <w:pPr>
              <w:pStyle w:val="17"/>
            </w:pPr>
            <w:r>
              <w:t>资金是否全部发放</w:t>
            </w:r>
          </w:p>
        </w:tc>
        <w:tc>
          <w:tcPr>
            <w:tcW w:w="1276" w:type="dxa"/>
            <w:vAlign w:val="center"/>
          </w:tcPr>
          <w:p>
            <w:pPr>
              <w:pStyle w:val="17"/>
            </w:pPr>
            <w:r>
              <w:t>≥95%</w:t>
            </w:r>
          </w:p>
        </w:tc>
        <w:tc>
          <w:tcPr>
            <w:tcW w:w="1843" w:type="dxa"/>
            <w:vAlign w:val="center"/>
          </w:tcPr>
          <w:p>
            <w:pPr>
              <w:pStyle w:val="17"/>
            </w:pPr>
            <w: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资金支付合规率（%）</w:t>
            </w:r>
          </w:p>
        </w:tc>
        <w:tc>
          <w:tcPr>
            <w:tcW w:w="2891" w:type="dxa"/>
            <w:vAlign w:val="center"/>
          </w:tcPr>
          <w:p>
            <w:pPr>
              <w:pStyle w:val="17"/>
            </w:pPr>
            <w:r>
              <w:t>资金支付支付是否符合规定</w:t>
            </w:r>
          </w:p>
        </w:tc>
        <w:tc>
          <w:tcPr>
            <w:tcW w:w="1276" w:type="dxa"/>
            <w:vAlign w:val="center"/>
          </w:tcPr>
          <w:p>
            <w:pPr>
              <w:pStyle w:val="17"/>
            </w:pPr>
            <w:r>
              <w:t>≥95%</w:t>
            </w:r>
          </w:p>
        </w:tc>
        <w:tc>
          <w:tcPr>
            <w:tcW w:w="1843" w:type="dxa"/>
            <w:vAlign w:val="center"/>
          </w:tcPr>
          <w:p>
            <w:pPr>
              <w:pStyle w:val="17"/>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是否及时完成工作</w:t>
            </w:r>
          </w:p>
        </w:tc>
        <w:tc>
          <w:tcPr>
            <w:tcW w:w="1276" w:type="dxa"/>
            <w:vAlign w:val="center"/>
          </w:tcPr>
          <w:p>
            <w:pPr>
              <w:pStyle w:val="17"/>
            </w:pPr>
            <w:r>
              <w:t>≥95%</w:t>
            </w:r>
          </w:p>
        </w:tc>
        <w:tc>
          <w:tcPr>
            <w:tcW w:w="1843" w:type="dxa"/>
            <w:vAlign w:val="center"/>
          </w:tcPr>
          <w:p>
            <w:pPr>
              <w:pStyle w:val="17"/>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使用的资金占全部资金的比例</w:t>
            </w:r>
          </w:p>
        </w:tc>
        <w:tc>
          <w:tcPr>
            <w:tcW w:w="1276" w:type="dxa"/>
            <w:vAlign w:val="center"/>
          </w:tcPr>
          <w:p>
            <w:pPr>
              <w:pStyle w:val="17"/>
            </w:pPr>
            <w:r>
              <w:t>≥95%</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社会效益指标</w:t>
            </w:r>
          </w:p>
        </w:tc>
        <w:tc>
          <w:tcPr>
            <w:tcW w:w="1332" w:type="dxa"/>
            <w:vAlign w:val="center"/>
          </w:tcPr>
          <w:p>
            <w:pPr>
              <w:pStyle w:val="17"/>
            </w:pPr>
            <w:r>
              <w:t>改善居住环境</w:t>
            </w:r>
          </w:p>
        </w:tc>
        <w:tc>
          <w:tcPr>
            <w:tcW w:w="2891" w:type="dxa"/>
            <w:vAlign w:val="center"/>
          </w:tcPr>
          <w:p>
            <w:pPr>
              <w:pStyle w:val="17"/>
            </w:pPr>
            <w:r>
              <w:t>改善居住环境程度</w:t>
            </w:r>
          </w:p>
        </w:tc>
        <w:tc>
          <w:tcPr>
            <w:tcW w:w="1276" w:type="dxa"/>
            <w:vAlign w:val="center"/>
          </w:tcPr>
          <w:p>
            <w:pPr>
              <w:pStyle w:val="17"/>
            </w:pPr>
            <w:r>
              <w:t>≥90%</w:t>
            </w:r>
          </w:p>
        </w:tc>
        <w:tc>
          <w:tcPr>
            <w:tcW w:w="1843" w:type="dxa"/>
            <w:vAlign w:val="center"/>
          </w:tcPr>
          <w:p>
            <w:pPr>
              <w:pStyle w:val="17"/>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是否带动经济效益增长</w:t>
            </w:r>
          </w:p>
        </w:tc>
        <w:tc>
          <w:tcPr>
            <w:tcW w:w="1276" w:type="dxa"/>
            <w:vAlign w:val="center"/>
          </w:tcPr>
          <w:p>
            <w:pPr>
              <w:pStyle w:val="17"/>
            </w:pPr>
            <w:r>
              <w:t>≥94%</w:t>
            </w:r>
          </w:p>
        </w:tc>
        <w:tc>
          <w:tcPr>
            <w:tcW w:w="1843" w:type="dxa"/>
            <w:vAlign w:val="center"/>
          </w:tcPr>
          <w:p>
            <w:pPr>
              <w:pStyle w:val="17"/>
            </w:pPr>
            <w:r>
              <w:t>实际生活情况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提升生活质量程度</w:t>
            </w:r>
          </w:p>
        </w:tc>
        <w:tc>
          <w:tcPr>
            <w:tcW w:w="2891" w:type="dxa"/>
            <w:vAlign w:val="center"/>
          </w:tcPr>
          <w:p>
            <w:pPr>
              <w:pStyle w:val="17"/>
            </w:pPr>
            <w:r>
              <w:t>提升生活质量程度</w:t>
            </w:r>
          </w:p>
        </w:tc>
        <w:tc>
          <w:tcPr>
            <w:tcW w:w="1276" w:type="dxa"/>
            <w:vAlign w:val="center"/>
          </w:tcPr>
          <w:p>
            <w:pPr>
              <w:pStyle w:val="17"/>
            </w:pPr>
            <w:r>
              <w:t>≥96%</w:t>
            </w:r>
          </w:p>
        </w:tc>
        <w:tc>
          <w:tcPr>
            <w:tcW w:w="1843" w:type="dxa"/>
            <w:vAlign w:val="center"/>
          </w:tcPr>
          <w:p>
            <w:pPr>
              <w:pStyle w:val="17"/>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改善生态环境质量</w:t>
            </w:r>
          </w:p>
        </w:tc>
        <w:tc>
          <w:tcPr>
            <w:tcW w:w="2891" w:type="dxa"/>
            <w:vAlign w:val="center"/>
          </w:tcPr>
          <w:p>
            <w:pPr>
              <w:pStyle w:val="17"/>
            </w:pPr>
            <w:r>
              <w:t>改善生态环境质量</w:t>
            </w:r>
          </w:p>
        </w:tc>
        <w:tc>
          <w:tcPr>
            <w:tcW w:w="1276" w:type="dxa"/>
            <w:vAlign w:val="center"/>
          </w:tcPr>
          <w:p>
            <w:pPr>
              <w:pStyle w:val="17"/>
            </w:pPr>
            <w:r>
              <w:t>≥98%</w:t>
            </w:r>
          </w:p>
        </w:tc>
        <w:tc>
          <w:tcPr>
            <w:tcW w:w="1843" w:type="dxa"/>
            <w:vAlign w:val="center"/>
          </w:tcPr>
          <w:p>
            <w:pPr>
              <w:pStyle w:val="17"/>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≥96%</w:t>
            </w:r>
          </w:p>
        </w:tc>
        <w:tc>
          <w:tcPr>
            <w:tcW w:w="1843" w:type="dxa"/>
            <w:vAlign w:val="center"/>
          </w:tcPr>
          <w:p>
            <w:pPr>
              <w:pStyle w:val="17"/>
            </w:pPr>
            <w:r>
              <w:t>满意度</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4.渣土清运等工程绩效目标表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1"/>
            </w:pPr>
            <w:r>
              <w:t>993001阜平县夏庄乡人民政府</w:t>
            </w:r>
          </w:p>
        </w:tc>
        <w:tc>
          <w:tcPr>
            <w:tcW w:w="184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项目编码</w:t>
            </w:r>
          </w:p>
        </w:tc>
        <w:tc>
          <w:tcPr>
            <w:tcW w:w="2608" w:type="dxa"/>
            <w:gridSpan w:val="2"/>
            <w:vAlign w:val="center"/>
          </w:tcPr>
          <w:p>
            <w:pPr>
              <w:pStyle w:val="17"/>
            </w:pPr>
            <w:r>
              <w:t>13062423P00709210001D</w:t>
            </w:r>
          </w:p>
        </w:tc>
        <w:tc>
          <w:tcPr>
            <w:tcW w:w="1587" w:type="dxa"/>
            <w:vAlign w:val="center"/>
          </w:tcPr>
          <w:p>
            <w:pPr>
              <w:pStyle w:val="15"/>
            </w:pPr>
            <w:r>
              <w:t>项目名称</w:t>
            </w:r>
          </w:p>
        </w:tc>
        <w:tc>
          <w:tcPr>
            <w:tcW w:w="4422" w:type="dxa"/>
            <w:gridSpan w:val="3"/>
            <w:vAlign w:val="center"/>
          </w:tcPr>
          <w:p>
            <w:pPr>
              <w:pStyle w:val="17"/>
            </w:pPr>
            <w:r>
              <w:t>渣土清运等工程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7"/>
            </w:pPr>
            <w:r>
              <w:t>13.00</w:t>
            </w:r>
          </w:p>
        </w:tc>
        <w:tc>
          <w:tcPr>
            <w:tcW w:w="1587" w:type="dxa"/>
            <w:vAlign w:val="center"/>
          </w:tcPr>
          <w:p>
            <w:pPr>
              <w:pStyle w:val="15"/>
            </w:pPr>
            <w:r>
              <w:t>其中：财政    资金</w:t>
            </w:r>
          </w:p>
        </w:tc>
        <w:tc>
          <w:tcPr>
            <w:tcW w:w="1304" w:type="dxa"/>
            <w:vAlign w:val="center"/>
          </w:tcPr>
          <w:p>
            <w:pPr>
              <w:pStyle w:val="17"/>
            </w:pPr>
            <w:r>
              <w:t>13.00</w:t>
            </w:r>
          </w:p>
        </w:tc>
        <w:tc>
          <w:tcPr>
            <w:tcW w:w="1276" w:type="dxa"/>
            <w:vAlign w:val="center"/>
          </w:tcPr>
          <w:p>
            <w:pPr>
              <w:pStyle w:val="15"/>
            </w:pPr>
            <w:r>
              <w:t>其他资金</w:t>
            </w:r>
          </w:p>
        </w:tc>
        <w:tc>
          <w:tcPr>
            <w:tcW w:w="184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7"/>
            </w:pPr>
            <w:r>
              <w:t>用于我乡旅游经济发展。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资金支出计划（%）</w:t>
            </w:r>
          </w:p>
        </w:tc>
        <w:tc>
          <w:tcPr>
            <w:tcW w:w="2608" w:type="dxa"/>
            <w:gridSpan w:val="2"/>
            <w:vAlign w:val="center"/>
          </w:tcPr>
          <w:p>
            <w:pPr>
              <w:pStyle w:val="15"/>
            </w:pPr>
            <w:r>
              <w:t>3月底</w:t>
            </w:r>
          </w:p>
        </w:tc>
        <w:tc>
          <w:tcPr>
            <w:tcW w:w="1587" w:type="dxa"/>
            <w:vAlign w:val="center"/>
          </w:tcPr>
          <w:p>
            <w:pPr>
              <w:pStyle w:val="15"/>
            </w:pPr>
            <w:r>
              <w:t>6月底</w:t>
            </w:r>
          </w:p>
        </w:tc>
        <w:tc>
          <w:tcPr>
            <w:tcW w:w="1304" w:type="dxa"/>
            <w:vAlign w:val="center"/>
          </w:tcPr>
          <w:p>
            <w:pPr>
              <w:pStyle w:val="15"/>
            </w:pPr>
            <w:r>
              <w:t>10月底</w:t>
            </w:r>
          </w:p>
        </w:tc>
        <w:tc>
          <w:tcPr>
            <w:tcW w:w="3118" w:type="dxa"/>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8"/>
            </w:pPr>
            <w:r>
              <w:t>13.00</w:t>
            </w:r>
          </w:p>
        </w:tc>
        <w:tc>
          <w:tcPr>
            <w:tcW w:w="1587" w:type="dxa"/>
            <w:vAlign w:val="center"/>
          </w:tcPr>
          <w:p>
            <w:pPr>
              <w:pStyle w:val="18"/>
            </w:pPr>
            <w:r>
              <w:t>13.00</w:t>
            </w:r>
          </w:p>
        </w:tc>
        <w:tc>
          <w:tcPr>
            <w:tcW w:w="1304" w:type="dxa"/>
            <w:vAlign w:val="center"/>
          </w:tcPr>
          <w:p>
            <w:pPr>
              <w:pStyle w:val="18"/>
            </w:pPr>
            <w:r>
              <w:t>13.00</w:t>
            </w:r>
          </w:p>
        </w:tc>
        <w:tc>
          <w:tcPr>
            <w:tcW w:w="3118" w:type="dxa"/>
            <w:gridSpan w:val="2"/>
            <w:vAlign w:val="center"/>
          </w:tcPr>
          <w:p>
            <w:pPr>
              <w:pStyle w:val="18"/>
            </w:pPr>
            <w:r>
              <w:t>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617" w:type="dxa"/>
            <w:gridSpan w:val="6"/>
            <w:vAlign w:val="center"/>
          </w:tcPr>
          <w:p>
            <w:pPr>
              <w:pStyle w:val="17"/>
            </w:pPr>
            <w:r>
              <w:t>1.目标内容1发展旅游经济。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2891" w:type="dxa"/>
            <w:vAlign w:val="center"/>
          </w:tcPr>
          <w:p>
            <w:pPr>
              <w:pStyle w:val="15"/>
            </w:pPr>
            <w:r>
              <w:t>绩效指标描述</w:t>
            </w:r>
          </w:p>
        </w:tc>
        <w:tc>
          <w:tcPr>
            <w:tcW w:w="1276" w:type="dxa"/>
            <w:vAlign w:val="center"/>
          </w:tcPr>
          <w:p>
            <w:pPr>
              <w:pStyle w:val="15"/>
            </w:pPr>
            <w:r>
              <w:t>指标值</w:t>
            </w:r>
          </w:p>
        </w:tc>
        <w:tc>
          <w:tcPr>
            <w:tcW w:w="184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7"/>
            </w:pPr>
            <w:r>
              <w:t>数量指标</w:t>
            </w:r>
          </w:p>
        </w:tc>
        <w:tc>
          <w:tcPr>
            <w:tcW w:w="1332" w:type="dxa"/>
            <w:vAlign w:val="center"/>
          </w:tcPr>
          <w:p>
            <w:pPr>
              <w:pStyle w:val="17"/>
            </w:pPr>
            <w:r>
              <w:t>资金发放到位率</w:t>
            </w:r>
          </w:p>
        </w:tc>
        <w:tc>
          <w:tcPr>
            <w:tcW w:w="2891" w:type="dxa"/>
            <w:vAlign w:val="center"/>
          </w:tcPr>
          <w:p>
            <w:pPr>
              <w:pStyle w:val="17"/>
            </w:pPr>
            <w:r>
              <w:t>资金是否全部发放</w:t>
            </w:r>
          </w:p>
        </w:tc>
        <w:tc>
          <w:tcPr>
            <w:tcW w:w="1276" w:type="dxa"/>
            <w:vAlign w:val="center"/>
          </w:tcPr>
          <w:p>
            <w:pPr>
              <w:pStyle w:val="17"/>
            </w:pPr>
            <w:r>
              <w:t>≥95%</w:t>
            </w:r>
          </w:p>
        </w:tc>
        <w:tc>
          <w:tcPr>
            <w:tcW w:w="1843" w:type="dxa"/>
            <w:vAlign w:val="center"/>
          </w:tcPr>
          <w:p>
            <w:pPr>
              <w:pStyle w:val="17"/>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资金支付合规率（%）</w:t>
            </w:r>
          </w:p>
        </w:tc>
        <w:tc>
          <w:tcPr>
            <w:tcW w:w="2891" w:type="dxa"/>
            <w:vAlign w:val="center"/>
          </w:tcPr>
          <w:p>
            <w:pPr>
              <w:pStyle w:val="17"/>
            </w:pPr>
            <w:r>
              <w:t>资金支付支付是否符合规定</w:t>
            </w:r>
          </w:p>
        </w:tc>
        <w:tc>
          <w:tcPr>
            <w:tcW w:w="1276" w:type="dxa"/>
            <w:vAlign w:val="center"/>
          </w:tcPr>
          <w:p>
            <w:pPr>
              <w:pStyle w:val="17"/>
            </w:pPr>
            <w:r>
              <w:t>≥95%</w:t>
            </w:r>
          </w:p>
        </w:tc>
        <w:tc>
          <w:tcPr>
            <w:tcW w:w="1843" w:type="dxa"/>
            <w:vAlign w:val="center"/>
          </w:tcPr>
          <w:p>
            <w:pPr>
              <w:pStyle w:val="17"/>
            </w:pPr>
            <w: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及时性</w:t>
            </w:r>
          </w:p>
        </w:tc>
        <w:tc>
          <w:tcPr>
            <w:tcW w:w="2891" w:type="dxa"/>
            <w:vAlign w:val="center"/>
          </w:tcPr>
          <w:p>
            <w:pPr>
              <w:pStyle w:val="17"/>
            </w:pPr>
            <w:r>
              <w:t>是否及时完成工作</w:t>
            </w:r>
          </w:p>
        </w:tc>
        <w:tc>
          <w:tcPr>
            <w:tcW w:w="1276" w:type="dxa"/>
            <w:vAlign w:val="center"/>
          </w:tcPr>
          <w:p>
            <w:pPr>
              <w:pStyle w:val="17"/>
            </w:pPr>
            <w:r>
              <w:t>≥95%</w:t>
            </w:r>
          </w:p>
        </w:tc>
        <w:tc>
          <w:tcPr>
            <w:tcW w:w="1843" w:type="dxa"/>
            <w:vAlign w:val="center"/>
          </w:tcPr>
          <w:p>
            <w:pPr>
              <w:pStyle w:val="17"/>
            </w:pPr>
            <w:r>
              <w:t>群众反映情况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资金使用率</w:t>
            </w:r>
          </w:p>
        </w:tc>
        <w:tc>
          <w:tcPr>
            <w:tcW w:w="2891" w:type="dxa"/>
            <w:vAlign w:val="center"/>
          </w:tcPr>
          <w:p>
            <w:pPr>
              <w:pStyle w:val="17"/>
            </w:pPr>
            <w:r>
              <w:t>使用的资金占全部资金的比例</w:t>
            </w:r>
          </w:p>
        </w:tc>
        <w:tc>
          <w:tcPr>
            <w:tcW w:w="1276" w:type="dxa"/>
            <w:vAlign w:val="center"/>
          </w:tcPr>
          <w:p>
            <w:pPr>
              <w:pStyle w:val="17"/>
            </w:pPr>
            <w:r>
              <w:t>≥95%</w:t>
            </w:r>
          </w:p>
        </w:tc>
        <w:tc>
          <w:tcPr>
            <w:tcW w:w="1843"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7"/>
            </w:pPr>
            <w:r>
              <w:t>经济效益指标</w:t>
            </w:r>
          </w:p>
        </w:tc>
        <w:tc>
          <w:tcPr>
            <w:tcW w:w="1332" w:type="dxa"/>
            <w:vAlign w:val="center"/>
          </w:tcPr>
          <w:p>
            <w:pPr>
              <w:pStyle w:val="17"/>
            </w:pPr>
            <w:r>
              <w:t>经济效益指标</w:t>
            </w:r>
          </w:p>
        </w:tc>
        <w:tc>
          <w:tcPr>
            <w:tcW w:w="2891" w:type="dxa"/>
            <w:vAlign w:val="center"/>
          </w:tcPr>
          <w:p>
            <w:pPr>
              <w:pStyle w:val="17"/>
            </w:pPr>
            <w:r>
              <w:t>经济效益指标</w:t>
            </w:r>
          </w:p>
        </w:tc>
        <w:tc>
          <w:tcPr>
            <w:tcW w:w="1276" w:type="dxa"/>
            <w:vAlign w:val="center"/>
          </w:tcPr>
          <w:p>
            <w:pPr>
              <w:pStyle w:val="17"/>
            </w:pPr>
            <w:r>
              <w:t>≥90%</w:t>
            </w:r>
          </w:p>
        </w:tc>
        <w:tc>
          <w:tcPr>
            <w:tcW w:w="1843" w:type="dxa"/>
            <w:vAlign w:val="center"/>
          </w:tcPr>
          <w:p>
            <w:pPr>
              <w:pStyle w:val="17"/>
            </w:pPr>
            <w:r>
              <w:t>实际改善情况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社会效益指标</w:t>
            </w:r>
          </w:p>
        </w:tc>
        <w:tc>
          <w:tcPr>
            <w:tcW w:w="1332" w:type="dxa"/>
            <w:vAlign w:val="center"/>
          </w:tcPr>
          <w:p>
            <w:pPr>
              <w:pStyle w:val="17"/>
            </w:pPr>
            <w:r>
              <w:t>社会效益指标</w:t>
            </w:r>
          </w:p>
        </w:tc>
        <w:tc>
          <w:tcPr>
            <w:tcW w:w="2891" w:type="dxa"/>
            <w:vAlign w:val="center"/>
          </w:tcPr>
          <w:p>
            <w:pPr>
              <w:pStyle w:val="17"/>
            </w:pPr>
            <w:r>
              <w:t>提升生活质量程度</w:t>
            </w:r>
          </w:p>
        </w:tc>
        <w:tc>
          <w:tcPr>
            <w:tcW w:w="1276" w:type="dxa"/>
            <w:vAlign w:val="center"/>
          </w:tcPr>
          <w:p>
            <w:pPr>
              <w:pStyle w:val="17"/>
            </w:pPr>
            <w:r>
              <w:t>≥90%</w:t>
            </w:r>
          </w:p>
        </w:tc>
        <w:tc>
          <w:tcPr>
            <w:tcW w:w="1843" w:type="dxa"/>
            <w:vAlign w:val="center"/>
          </w:tcPr>
          <w:p>
            <w:pPr>
              <w:pStyle w:val="17"/>
            </w:pPr>
            <w:r>
              <w:t>经济发展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生态效益指标</w:t>
            </w:r>
          </w:p>
        </w:tc>
        <w:tc>
          <w:tcPr>
            <w:tcW w:w="1332" w:type="dxa"/>
            <w:vAlign w:val="center"/>
          </w:tcPr>
          <w:p>
            <w:pPr>
              <w:pStyle w:val="17"/>
            </w:pPr>
            <w:r>
              <w:t>生态效益指标</w:t>
            </w:r>
          </w:p>
        </w:tc>
        <w:tc>
          <w:tcPr>
            <w:tcW w:w="2891" w:type="dxa"/>
            <w:vAlign w:val="center"/>
          </w:tcPr>
          <w:p>
            <w:pPr>
              <w:pStyle w:val="17"/>
            </w:pPr>
            <w:r>
              <w:t>改善生态环境质量</w:t>
            </w:r>
          </w:p>
        </w:tc>
        <w:tc>
          <w:tcPr>
            <w:tcW w:w="1276" w:type="dxa"/>
            <w:vAlign w:val="center"/>
          </w:tcPr>
          <w:p>
            <w:pPr>
              <w:pStyle w:val="17"/>
            </w:pPr>
            <w:r>
              <w:t>≥90%</w:t>
            </w:r>
          </w:p>
        </w:tc>
        <w:tc>
          <w:tcPr>
            <w:tcW w:w="1843" w:type="dxa"/>
            <w:vAlign w:val="center"/>
          </w:tcPr>
          <w:p>
            <w:pPr>
              <w:pStyle w:val="17"/>
            </w:pPr>
            <w:r>
              <w:t>质量改善程度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可持续影响指标</w:t>
            </w:r>
          </w:p>
        </w:tc>
        <w:tc>
          <w:tcPr>
            <w:tcW w:w="1332" w:type="dxa"/>
            <w:vAlign w:val="center"/>
          </w:tcPr>
          <w:p>
            <w:pPr>
              <w:pStyle w:val="17"/>
            </w:pPr>
            <w:r>
              <w:t>就业环境提升率</w:t>
            </w:r>
          </w:p>
        </w:tc>
        <w:tc>
          <w:tcPr>
            <w:tcW w:w="2891" w:type="dxa"/>
            <w:vAlign w:val="center"/>
          </w:tcPr>
          <w:p>
            <w:pPr>
              <w:pStyle w:val="17"/>
            </w:pPr>
            <w:r>
              <w:t>提升区域内的就业环境比例</w:t>
            </w:r>
          </w:p>
        </w:tc>
        <w:tc>
          <w:tcPr>
            <w:tcW w:w="1276" w:type="dxa"/>
            <w:vAlign w:val="center"/>
          </w:tcPr>
          <w:p>
            <w:pPr>
              <w:pStyle w:val="17"/>
            </w:pPr>
            <w:r>
              <w:t>≥90%</w:t>
            </w:r>
          </w:p>
        </w:tc>
        <w:tc>
          <w:tcPr>
            <w:tcW w:w="1843" w:type="dxa"/>
            <w:vAlign w:val="center"/>
          </w:tcPr>
          <w:p>
            <w:pPr>
              <w:pStyle w:val="17"/>
            </w:pPr>
            <w:r>
              <w:t>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7"/>
            </w:pPr>
            <w:r>
              <w:t>服务对象满意度指标</w:t>
            </w:r>
          </w:p>
        </w:tc>
        <w:tc>
          <w:tcPr>
            <w:tcW w:w="1332" w:type="dxa"/>
            <w:vAlign w:val="center"/>
          </w:tcPr>
          <w:p>
            <w:pPr>
              <w:pStyle w:val="17"/>
            </w:pPr>
            <w:r>
              <w:t>服务对象满意度指标</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t>满意度</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tabs>
          <w:tab w:val="center" w:pos="7400"/>
        </w:tabs>
        <w:spacing w:line="500" w:lineRule="exact"/>
        <w:ind w:firstLine="560"/>
        <w:rPr>
          <w:rFonts w:ascii="微软雅黑" w:hAnsi="微软雅黑" w:eastAsia="微软雅黑" w:cs="微软雅黑"/>
          <w:color w:val="000000"/>
          <w:sz w:val="28"/>
          <w:lang w:eastAsia="zh-CN"/>
        </w:rPr>
      </w:pPr>
      <w:r>
        <w:rPr>
          <w:rFonts w:hint="eastAsia" w:ascii="微软雅黑" w:hAnsi="微软雅黑" w:eastAsia="微软雅黑" w:cs="微软雅黑"/>
          <w:color w:val="000000"/>
          <w:sz w:val="28"/>
        </w:rPr>
        <w:t>202</w:t>
      </w:r>
      <w:r>
        <w:rPr>
          <w:rFonts w:hint="eastAsia" w:ascii="微软雅黑" w:hAnsi="微软雅黑" w:eastAsia="微软雅黑" w:cs="微软雅黑"/>
          <w:color w:val="000000"/>
          <w:sz w:val="28"/>
          <w:lang w:val="en-US" w:eastAsia="zh-CN"/>
        </w:rPr>
        <w:t>3</w:t>
      </w:r>
      <w:r>
        <w:rPr>
          <w:rFonts w:hint="eastAsia" w:ascii="微软雅黑" w:hAnsi="微软雅黑" w:eastAsia="微软雅黑" w:cs="微软雅黑"/>
          <w:color w:val="000000"/>
          <w:sz w:val="28"/>
        </w:rPr>
        <w:t>年，</w:t>
      </w:r>
      <w:r>
        <w:rPr>
          <w:rFonts w:hint="eastAsia" w:ascii="微软雅黑" w:hAnsi="微软雅黑" w:eastAsia="微软雅黑" w:cs="微软雅黑"/>
          <w:color w:val="000000"/>
          <w:sz w:val="28"/>
          <w:lang w:eastAsia="zh-CN"/>
        </w:rPr>
        <w:t>我单位安</w:t>
      </w:r>
      <w:r>
        <w:rPr>
          <w:rFonts w:hint="eastAsia" w:ascii="微软雅黑" w:hAnsi="微软雅黑" w:eastAsia="微软雅黑" w:cs="微软雅黑"/>
          <w:color w:val="000000"/>
          <w:sz w:val="28"/>
        </w:rPr>
        <w:t>排政府采购预算0万元</w:t>
      </w:r>
      <w:r>
        <w:rPr>
          <w:rFonts w:hint="eastAsia" w:ascii="微软雅黑" w:hAnsi="微软雅黑" w:eastAsia="微软雅黑" w:cs="微软雅黑"/>
          <w:color w:val="000000"/>
          <w:sz w:val="28"/>
          <w:lang w:eastAsia="zh-CN"/>
        </w:rPr>
        <w:t>，采购项目0个，采购物品0元，采购数目0个，采购数量0个，采购金额0万元。从采购类型来看，政府采购货物支出0万元、政府采购工程支出0万元，占0%、政府采购服务支出0万元，0%。授予中小企业合同金额0万元，占政府采购支出总额的0%，其中授予小为企业合同金额0万元，占政府采购支出总额的0%。</w:t>
      </w:r>
    </w:p>
    <w:p>
      <w:pPr>
        <w:jc w:val="center"/>
        <w:outlineLvl w:val="1"/>
        <w:rPr>
          <w:rFonts w:hAnsi="宋体"/>
          <w:sz w:val="32"/>
        </w:rPr>
      </w:pPr>
      <w:r>
        <w:rPr>
          <w:rFonts w:hint="eastAsia" w:ascii="方正小标宋_GBK" w:eastAsia="方正小标宋_GBK"/>
          <w:sz w:val="32"/>
          <w:lang w:eastAsia="zh-CN"/>
        </w:rPr>
        <w:t>单位</w:t>
      </w:r>
      <w:r>
        <w:rPr>
          <w:rFonts w:hint="eastAsia" w:ascii="方正小标宋_GBK" w:eastAsia="方正小标宋_GBK"/>
          <w:sz w:val="32"/>
        </w:rPr>
        <w:t>政府采购预算</w:t>
      </w:r>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lang w:eastAsia="zh-CN"/>
              </w:rPr>
            </w:pPr>
            <w:r>
              <w:rPr>
                <w:rFonts w:hint="eastAsia"/>
                <w:lang w:eastAsia="zh-CN"/>
              </w:rPr>
              <w:t>993001阜平县夏庄乡人民政府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w:t>
            </w:r>
            <w:r>
              <w:rPr>
                <w:rFonts w:hint="eastAsia" w:ascii="方正书宋_GBK" w:eastAsia="方正书宋_GBK"/>
                <w:lang w:eastAsia="zh-CN"/>
              </w:rPr>
              <w:t>万</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vAlign w:val="center"/>
          </w:tcPr>
          <w:p>
            <w:pPr>
              <w:spacing w:line="300" w:lineRule="exact"/>
              <w:outlineLvl w:val="1"/>
              <w:rPr>
                <w:rFonts w:eastAsia="方正仿宋_GBK"/>
                <w:sz w:val="28"/>
              </w:rPr>
            </w:pPr>
          </w:p>
        </w:tc>
        <w:tc>
          <w:tcPr>
            <w:tcW w:w="1531" w:type="dxa"/>
            <w:vMerge w:val="continue"/>
            <w:shd w:val="clear" w:color="auto" w:fill="auto"/>
            <w:vAlign w:val="center"/>
          </w:tcPr>
          <w:p>
            <w:pPr>
              <w:spacing w:line="300" w:lineRule="exact"/>
              <w:outlineLvl w:val="1"/>
              <w:rPr>
                <w:rFonts w:eastAsia="方正仿宋_GBK"/>
                <w:sz w:val="28"/>
              </w:rPr>
            </w:pPr>
          </w:p>
        </w:tc>
        <w:tc>
          <w:tcPr>
            <w:tcW w:w="709" w:type="dxa"/>
            <w:vMerge w:val="continue"/>
            <w:shd w:val="clear" w:color="auto" w:fill="auto"/>
            <w:vAlign w:val="center"/>
          </w:tcPr>
          <w:p>
            <w:pPr>
              <w:spacing w:line="300" w:lineRule="exact"/>
              <w:outlineLvl w:val="1"/>
              <w:rPr>
                <w:rFonts w:eastAsia="方正仿宋_GBK"/>
                <w:sz w:val="28"/>
              </w:rPr>
            </w:pPr>
          </w:p>
        </w:tc>
        <w:tc>
          <w:tcPr>
            <w:tcW w:w="907" w:type="dxa"/>
            <w:vMerge w:val="continue"/>
            <w:shd w:val="clear" w:color="auto" w:fill="auto"/>
            <w:vAlign w:val="center"/>
          </w:tcPr>
          <w:p>
            <w:pPr>
              <w:spacing w:line="300" w:lineRule="exact"/>
              <w:outlineLvl w:val="1"/>
              <w:rPr>
                <w:rFonts w:eastAsia="方正仿宋_GBK"/>
                <w:sz w:val="28"/>
              </w:rPr>
            </w:pPr>
          </w:p>
        </w:tc>
        <w:tc>
          <w:tcPr>
            <w:tcW w:w="907" w:type="dxa"/>
            <w:vMerge w:val="continue"/>
            <w:shd w:val="clear" w:color="auto" w:fill="auto"/>
            <w:vAlign w:val="center"/>
          </w:tcPr>
          <w:p>
            <w:pPr>
              <w:spacing w:line="300" w:lineRule="exact"/>
              <w:outlineLvl w:val="1"/>
              <w:rPr>
                <w:rFonts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lang w:eastAsia="zh-CN"/>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1531" w:type="dxa"/>
            <w:shd w:val="clear" w:color="auto" w:fill="auto"/>
            <w:vAlign w:val="center"/>
          </w:tcPr>
          <w:p>
            <w:pPr>
              <w:spacing w:line="300" w:lineRule="exac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政府采购</w:t>
      </w:r>
      <w:r>
        <w:rPr>
          <w:rFonts w:ascii="方正书宋_GBK" w:hAnsi="方正书宋_GBK" w:eastAsia="方正书宋_GBK" w:cs="方正书宋_GBK"/>
          <w:color w:val="000000"/>
          <w:sz w:val="21"/>
        </w:rPr>
        <w:t>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阜平县夏庄乡人民政府</w:t>
      </w:r>
      <w:r>
        <w:rPr>
          <w:rFonts w:eastAsia="方正仿宋_GBK"/>
          <w:color w:val="000000"/>
          <w:sz w:val="28"/>
        </w:rPr>
        <w:t>本级上年末固定资产金额为</w:t>
      </w:r>
      <w:r>
        <w:rPr>
          <w:rFonts w:hint="eastAsia" w:eastAsia="方正仿宋_GBK"/>
          <w:color w:val="000000"/>
          <w:sz w:val="28"/>
          <w:lang w:eastAsia="zh-CN"/>
        </w:rPr>
        <w:t>96.45884</w:t>
      </w:r>
      <w:r>
        <w:rPr>
          <w:rFonts w:eastAsia="方正仿宋_GBK"/>
          <w:color w:val="000000"/>
          <w:sz w:val="28"/>
        </w:rPr>
        <w:t>万元（详见下表）。</w:t>
      </w:r>
    </w:p>
    <w:p>
      <w:pPr>
        <w:jc w:val="center"/>
        <w:rPr>
          <w:rFonts w:eastAsia="方正小标宋_GBK" w:cs="方正小标宋_GBK" w:asciiTheme="minorHAnsi" w:hAnsiTheme="minorHAnsi"/>
          <w:color w:val="000000"/>
          <w:sz w:val="36"/>
        </w:rPr>
      </w:pP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993001阜平县夏庄乡人民政府</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w:t>
            </w:r>
            <w:r>
              <w:rPr>
                <w:rFonts w:hint="eastAsia"/>
                <w:lang w:eastAsia="zh-CN"/>
              </w:rPr>
              <w:t>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rPr>
                <w:lang w:eastAsia="zh-CN"/>
              </w:rPr>
            </w:pPr>
            <w:r>
              <w:rPr>
                <w:rFonts w:hint="eastAsia"/>
                <w:lang w:eastAsia="zh-CN"/>
              </w:rPr>
              <w:t>96.45884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rPr>
                <w:lang w:eastAsia="zh-CN"/>
              </w:rPr>
            </w:pPr>
            <w:r>
              <w:rPr>
                <w:rFonts w:hint="eastAsia"/>
                <w:lang w:eastAsia="zh-CN"/>
              </w:rPr>
              <w:t>960</w:t>
            </w:r>
          </w:p>
        </w:tc>
        <w:tc>
          <w:tcPr>
            <w:tcW w:w="2835" w:type="dxa"/>
            <w:vAlign w:val="center"/>
          </w:tcPr>
          <w:p>
            <w:pPr>
              <w:pStyle w:val="16"/>
              <w:rPr>
                <w:lang w:eastAsia="zh-CN"/>
              </w:rPr>
            </w:pPr>
            <w:r>
              <w:rPr>
                <w:rFonts w:hint="eastAsia"/>
                <w:lang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rPr>
                <w:lang w:eastAsia="zh-CN"/>
              </w:rPr>
            </w:pPr>
            <w:r>
              <w:rPr>
                <w:rFonts w:hint="eastAsia"/>
                <w:lang w:eastAsia="zh-CN"/>
              </w:rPr>
              <w:t>960</w:t>
            </w:r>
          </w:p>
        </w:tc>
        <w:tc>
          <w:tcPr>
            <w:tcW w:w="2835" w:type="dxa"/>
            <w:vAlign w:val="center"/>
          </w:tcPr>
          <w:p>
            <w:pPr>
              <w:pStyle w:val="16"/>
              <w:rPr>
                <w:lang w:eastAsia="zh-CN"/>
              </w:rPr>
            </w:pPr>
            <w:r>
              <w:rPr>
                <w:rFonts w:hint="eastAsia"/>
                <w:lang w:eastAsia="zh-CN"/>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rPr>
                <w:lang w:eastAsia="zh-CN"/>
              </w:rPr>
            </w:pPr>
            <w:r>
              <w:rPr>
                <w:rFonts w:hint="eastAsia"/>
                <w:lang w:eastAsia="zh-CN"/>
              </w:rPr>
              <w:t>2</w:t>
            </w:r>
          </w:p>
        </w:tc>
        <w:tc>
          <w:tcPr>
            <w:tcW w:w="2835" w:type="dxa"/>
            <w:vAlign w:val="center"/>
          </w:tcPr>
          <w:p>
            <w:pPr>
              <w:pStyle w:val="16"/>
              <w:rPr>
                <w:lang w:eastAsia="zh-CN"/>
              </w:rPr>
            </w:pPr>
            <w:r>
              <w:rPr>
                <w:rFonts w:hint="eastAsia"/>
                <w:lang w:eastAsia="zh-CN"/>
              </w:rPr>
              <w:t>21.42154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rPr>
                <w:lang w:eastAsia="zh-CN"/>
              </w:rPr>
            </w:pPr>
            <w:r>
              <w:rPr>
                <w:rFonts w:hint="eastAsia"/>
                <w:lang w:eastAsia="zh-CN"/>
              </w:rPr>
              <w:t>0</w:t>
            </w:r>
          </w:p>
        </w:tc>
        <w:tc>
          <w:tcPr>
            <w:tcW w:w="2835" w:type="dxa"/>
            <w:vAlign w:val="center"/>
          </w:tcPr>
          <w:p>
            <w:pPr>
              <w:pStyle w:val="16"/>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rPr>
                <w:lang w:eastAsia="zh-CN"/>
              </w:rPr>
            </w:pPr>
            <w:r>
              <w:rPr>
                <w:rFonts w:hint="eastAsia"/>
                <w:lang w:eastAsia="zh-CN"/>
              </w:rPr>
              <w:t>30.0373</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500" w:lineRule="exact"/>
        <w:ind w:firstLine="560"/>
        <w:rPr>
          <w:lang w:val="uk-UA"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jc w:val="right"/>
                </w:pPr>
                <w:r>
                  <w:fldChar w:fldCharType="begin"/>
                </w:r>
                <w:r>
                  <w:instrText xml:space="preserve">PAGE "page number"</w:instrText>
                </w:r>
                <w:r>
                  <w:fldChar w:fldCharType="separate"/>
                </w:r>
                <w:r>
                  <w:t>47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46</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ZhNDQ5NjhhNGZlZDJjYmExYjEyMTEzNGQwMzdmZWEifQ=="/>
  </w:docVars>
  <w:rsids>
    <w:rsidRoot w:val="009E2C46"/>
    <w:rsid w:val="00001925"/>
    <w:rsid w:val="00002808"/>
    <w:rsid w:val="000056E4"/>
    <w:rsid w:val="00006594"/>
    <w:rsid w:val="000460FD"/>
    <w:rsid w:val="00046498"/>
    <w:rsid w:val="00052B16"/>
    <w:rsid w:val="000C5474"/>
    <w:rsid w:val="00134845"/>
    <w:rsid w:val="00135213"/>
    <w:rsid w:val="00152C9C"/>
    <w:rsid w:val="00157DF3"/>
    <w:rsid w:val="00177520"/>
    <w:rsid w:val="001B158B"/>
    <w:rsid w:val="001B64B0"/>
    <w:rsid w:val="001C5C08"/>
    <w:rsid w:val="001D6190"/>
    <w:rsid w:val="001D6734"/>
    <w:rsid w:val="001F648C"/>
    <w:rsid w:val="002101D8"/>
    <w:rsid w:val="002661BC"/>
    <w:rsid w:val="002A5FAB"/>
    <w:rsid w:val="00304C92"/>
    <w:rsid w:val="003133E9"/>
    <w:rsid w:val="00314AE3"/>
    <w:rsid w:val="00317432"/>
    <w:rsid w:val="003446E9"/>
    <w:rsid w:val="00394618"/>
    <w:rsid w:val="003A3224"/>
    <w:rsid w:val="003B785D"/>
    <w:rsid w:val="003C47B3"/>
    <w:rsid w:val="003E6366"/>
    <w:rsid w:val="0040131B"/>
    <w:rsid w:val="004516BC"/>
    <w:rsid w:val="00487CDA"/>
    <w:rsid w:val="00492701"/>
    <w:rsid w:val="004F7F6C"/>
    <w:rsid w:val="005169F4"/>
    <w:rsid w:val="0052471F"/>
    <w:rsid w:val="00543627"/>
    <w:rsid w:val="005529B7"/>
    <w:rsid w:val="00580A0D"/>
    <w:rsid w:val="00594C5F"/>
    <w:rsid w:val="005D5F9F"/>
    <w:rsid w:val="005E179C"/>
    <w:rsid w:val="005E7480"/>
    <w:rsid w:val="00621E22"/>
    <w:rsid w:val="006372A4"/>
    <w:rsid w:val="0064486C"/>
    <w:rsid w:val="00684E16"/>
    <w:rsid w:val="006A7A6B"/>
    <w:rsid w:val="00724D41"/>
    <w:rsid w:val="00750ADB"/>
    <w:rsid w:val="007C3C0C"/>
    <w:rsid w:val="007E5AD0"/>
    <w:rsid w:val="00815A9E"/>
    <w:rsid w:val="00821C94"/>
    <w:rsid w:val="0082215D"/>
    <w:rsid w:val="00842CAB"/>
    <w:rsid w:val="00846273"/>
    <w:rsid w:val="008970F7"/>
    <w:rsid w:val="008A10CA"/>
    <w:rsid w:val="008A47C2"/>
    <w:rsid w:val="008C22A9"/>
    <w:rsid w:val="00934111"/>
    <w:rsid w:val="0093605B"/>
    <w:rsid w:val="009567DC"/>
    <w:rsid w:val="00962B51"/>
    <w:rsid w:val="00986805"/>
    <w:rsid w:val="009B3605"/>
    <w:rsid w:val="009D2BEF"/>
    <w:rsid w:val="009E2C46"/>
    <w:rsid w:val="00A72D8F"/>
    <w:rsid w:val="00A930EF"/>
    <w:rsid w:val="00AC687C"/>
    <w:rsid w:val="00AC6DD5"/>
    <w:rsid w:val="00AD1CDB"/>
    <w:rsid w:val="00AD7B6B"/>
    <w:rsid w:val="00AF5885"/>
    <w:rsid w:val="00B05900"/>
    <w:rsid w:val="00B15558"/>
    <w:rsid w:val="00B36D5D"/>
    <w:rsid w:val="00B43D17"/>
    <w:rsid w:val="00B63B30"/>
    <w:rsid w:val="00B70554"/>
    <w:rsid w:val="00B944F3"/>
    <w:rsid w:val="00BB54D6"/>
    <w:rsid w:val="00C1150D"/>
    <w:rsid w:val="00C143D1"/>
    <w:rsid w:val="00C35964"/>
    <w:rsid w:val="00C90901"/>
    <w:rsid w:val="00CA4CA7"/>
    <w:rsid w:val="00CC378E"/>
    <w:rsid w:val="00CE6CDD"/>
    <w:rsid w:val="00D11593"/>
    <w:rsid w:val="00D377EB"/>
    <w:rsid w:val="00D56ED6"/>
    <w:rsid w:val="00D61F1A"/>
    <w:rsid w:val="00D66A88"/>
    <w:rsid w:val="00D67B1F"/>
    <w:rsid w:val="00D749FC"/>
    <w:rsid w:val="00D900D5"/>
    <w:rsid w:val="00D97053"/>
    <w:rsid w:val="00DC4D56"/>
    <w:rsid w:val="00DD5BAE"/>
    <w:rsid w:val="00DF2391"/>
    <w:rsid w:val="00DF641B"/>
    <w:rsid w:val="00E21542"/>
    <w:rsid w:val="00E64AE4"/>
    <w:rsid w:val="00EB0BCA"/>
    <w:rsid w:val="00EC3AF9"/>
    <w:rsid w:val="00EE5852"/>
    <w:rsid w:val="00F2087D"/>
    <w:rsid w:val="00F252BF"/>
    <w:rsid w:val="00F42134"/>
    <w:rsid w:val="00F56C6F"/>
    <w:rsid w:val="00F620C6"/>
    <w:rsid w:val="00F65A03"/>
    <w:rsid w:val="00F9697D"/>
    <w:rsid w:val="00FB4ACC"/>
    <w:rsid w:val="00FD16E4"/>
    <w:rsid w:val="021C359D"/>
    <w:rsid w:val="028317B3"/>
    <w:rsid w:val="03B61E8D"/>
    <w:rsid w:val="03D507BD"/>
    <w:rsid w:val="05BF38C7"/>
    <w:rsid w:val="06557B2B"/>
    <w:rsid w:val="075F75CB"/>
    <w:rsid w:val="09F140B9"/>
    <w:rsid w:val="0AB37E1C"/>
    <w:rsid w:val="0B2B3F46"/>
    <w:rsid w:val="0B2F1E3B"/>
    <w:rsid w:val="0BE05191"/>
    <w:rsid w:val="0CA539DD"/>
    <w:rsid w:val="104324E1"/>
    <w:rsid w:val="11467850"/>
    <w:rsid w:val="12255B81"/>
    <w:rsid w:val="14410D33"/>
    <w:rsid w:val="147D0A50"/>
    <w:rsid w:val="1653052A"/>
    <w:rsid w:val="175636D1"/>
    <w:rsid w:val="18445CF7"/>
    <w:rsid w:val="18CB38E2"/>
    <w:rsid w:val="1B414DF5"/>
    <w:rsid w:val="1B8A334F"/>
    <w:rsid w:val="1BE02551"/>
    <w:rsid w:val="1EC77F9D"/>
    <w:rsid w:val="22840081"/>
    <w:rsid w:val="241A350C"/>
    <w:rsid w:val="269164FC"/>
    <w:rsid w:val="27117B86"/>
    <w:rsid w:val="275F72C1"/>
    <w:rsid w:val="297E36B4"/>
    <w:rsid w:val="29AE228B"/>
    <w:rsid w:val="2A7F7C94"/>
    <w:rsid w:val="2A832412"/>
    <w:rsid w:val="2CDE1E13"/>
    <w:rsid w:val="2D0A7504"/>
    <w:rsid w:val="2E5F1B45"/>
    <w:rsid w:val="2E9D638E"/>
    <w:rsid w:val="2F30081E"/>
    <w:rsid w:val="2F6C4ADB"/>
    <w:rsid w:val="309F2836"/>
    <w:rsid w:val="310152D3"/>
    <w:rsid w:val="314A3F84"/>
    <w:rsid w:val="335A2CB8"/>
    <w:rsid w:val="33BF440A"/>
    <w:rsid w:val="355333F6"/>
    <w:rsid w:val="35ED0DC8"/>
    <w:rsid w:val="386350FB"/>
    <w:rsid w:val="3BA05B46"/>
    <w:rsid w:val="3C9474A7"/>
    <w:rsid w:val="41031015"/>
    <w:rsid w:val="42C966F0"/>
    <w:rsid w:val="43223237"/>
    <w:rsid w:val="446B30A5"/>
    <w:rsid w:val="44F00D37"/>
    <w:rsid w:val="451B029A"/>
    <w:rsid w:val="48AF4C1C"/>
    <w:rsid w:val="48D47614"/>
    <w:rsid w:val="498753AA"/>
    <w:rsid w:val="4A0C7A4C"/>
    <w:rsid w:val="4BA02B00"/>
    <w:rsid w:val="4C882F1F"/>
    <w:rsid w:val="52857292"/>
    <w:rsid w:val="539F31D2"/>
    <w:rsid w:val="5AC736EE"/>
    <w:rsid w:val="5B7A6092"/>
    <w:rsid w:val="5D9944BC"/>
    <w:rsid w:val="612B7240"/>
    <w:rsid w:val="6195600D"/>
    <w:rsid w:val="65FC68FD"/>
    <w:rsid w:val="681C212A"/>
    <w:rsid w:val="690834A6"/>
    <w:rsid w:val="6F78107A"/>
    <w:rsid w:val="71BA0E89"/>
    <w:rsid w:val="725F513C"/>
    <w:rsid w:val="76725560"/>
    <w:rsid w:val="76C37EA3"/>
    <w:rsid w:val="780A5F0F"/>
    <w:rsid w:val="79211995"/>
    <w:rsid w:val="79E12948"/>
    <w:rsid w:val="7D935D33"/>
    <w:rsid w:val="7F31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360" w:lineRule="auto"/>
      <w:ind w:firstLine="420" w:firstLineChars="200"/>
    </w:pPr>
    <w:rPr>
      <w:rFonts w:eastAsia="仿宋"/>
      <w:sz w:val="28"/>
      <w:szCs w:val="22"/>
    </w:rPr>
  </w:style>
  <w:style w:type="paragraph" w:styleId="3">
    <w:name w:val="toc 3"/>
    <w:basedOn w:val="1"/>
    <w:next w:val="1"/>
    <w:qFormat/>
    <w:uiPriority w:val="0"/>
    <w:pPr>
      <w:ind w:left="480"/>
    </w:pPr>
  </w:style>
  <w:style w:type="paragraph" w:styleId="4">
    <w:name w:val="footer"/>
    <w:basedOn w:val="1"/>
    <w:link w:val="39"/>
    <w:unhideWhenUsed/>
    <w:qFormat/>
    <w:uiPriority w:val="0"/>
    <w:pPr>
      <w:tabs>
        <w:tab w:val="center" w:pos="4153"/>
        <w:tab w:val="right" w:pos="8306"/>
      </w:tabs>
      <w:snapToGrid w:val="0"/>
    </w:pPr>
    <w:rPr>
      <w:sz w:val="18"/>
      <w:szCs w:val="18"/>
    </w:rPr>
  </w:style>
  <w:style w:type="paragraph" w:styleId="5">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e155f901-ca45-4470-afb3-8504056cb521"/>
    <w:qFormat/>
    <w:uiPriority w:val="0"/>
    <w:rPr>
      <w:rFonts w:ascii="Times New Roman" w:hAnsi="Times New Roman" w:eastAsia="Times New Roman" w:cs="Times New Roman"/>
      <w:sz w:val="24"/>
      <w:szCs w:val="24"/>
      <w:lang w:val="en-US" w:eastAsia="uk-UA" w:bidi="ar-SA"/>
    </w:rPr>
  </w:style>
  <w:style w:type="paragraph" w:customStyle="1" w:styleId="30">
    <w:name w:val="单元格样式1_cb87e9d4-8c24-4ce5-a687-188e7fba010f"/>
    <w:basedOn w:val="1"/>
    <w:qFormat/>
    <w:uiPriority w:val="0"/>
    <w:pPr>
      <w:jc w:val="center"/>
    </w:pPr>
    <w:rPr>
      <w:rFonts w:ascii="方正书宋_GBK" w:hAnsi="方正书宋_GBK" w:eastAsia="方正书宋_GBK" w:cs="方正书宋_GBK"/>
      <w:b/>
      <w:sz w:val="21"/>
    </w:rPr>
  </w:style>
  <w:style w:type="paragraph" w:customStyle="1" w:styleId="31">
    <w:name w:val="单元格样式2_66f19a9a-4077-4c15-983c-f2f0d91d503c"/>
    <w:basedOn w:val="1"/>
    <w:qFormat/>
    <w:uiPriority w:val="0"/>
    <w:rPr>
      <w:rFonts w:ascii="方正书宋_GBK" w:hAnsi="方正书宋_GBK" w:eastAsia="方正书宋_GBK" w:cs="方正书宋_GBK"/>
      <w:sz w:val="21"/>
    </w:rPr>
  </w:style>
  <w:style w:type="paragraph" w:customStyle="1" w:styleId="32">
    <w:name w:val="单元格样式3_507fd89c-e27c-4aae-ac44-d0e7d0d215c9"/>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页眉 Char"/>
    <w:basedOn w:val="11"/>
    <w:link w:val="5"/>
    <w:qFormat/>
    <w:uiPriority w:val="0"/>
    <w:rPr>
      <w:rFonts w:ascii="Times New Roman" w:hAnsi="Times New Roman" w:eastAsia="Times New Roman" w:cs="Times New Roman"/>
      <w:kern w:val="0"/>
      <w:sz w:val="18"/>
      <w:szCs w:val="18"/>
      <w:lang w:eastAsia="uk-UA"/>
    </w:rPr>
  </w:style>
  <w:style w:type="character" w:customStyle="1" w:styleId="39">
    <w:name w:val="页脚 Char"/>
    <w:basedOn w:val="11"/>
    <w:link w:val="4"/>
    <w:qFormat/>
    <w:uiPriority w:val="0"/>
    <w:rPr>
      <w:rFonts w:ascii="Times New Roman" w:hAnsi="Times New Roman" w:eastAsia="Times New Roman" w:cs="Times New Roman"/>
      <w:kern w:val="0"/>
      <w:sz w:val="18"/>
      <w:szCs w:val="18"/>
      <w:lang w:eastAsia="uk-UA"/>
    </w:rPr>
  </w:style>
  <w:style w:type="paragraph" w:customStyle="1" w:styleId="40">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D3B0D-8131-4F5C-A89F-53C7FD298C6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8013</Words>
  <Characters>9946</Characters>
  <Lines>132</Lines>
  <Paragraphs>37</Paragraphs>
  <TotalTime>3</TotalTime>
  <ScaleCrop>false</ScaleCrop>
  <LinksUpToDate>false</LinksUpToDate>
  <CharactersWithSpaces>10207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2022-01-27T02:34:00Z</dcterms:created>
  <dc:creator>user</dc:creator>
  <cp:lastModifiedBy>Administrator</cp:lastModifiedBy>
  <dcterms:modified xsi:type="dcterms:W3CDTF">2023-02-22T04:03:12Z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7FCEE05AFF484A8E96F6D96782943915</vt:lpwstr>
  </property>
</Properties>
</file>