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2C1D1" w14:textId="77777777" w:rsidR="008E2104" w:rsidRPr="008E2104" w:rsidRDefault="008E2104" w:rsidP="008E2104">
      <w:pPr>
        <w:widowControl/>
        <w:shd w:val="clear" w:color="auto" w:fill="FFFFFF"/>
        <w:spacing w:line="675" w:lineRule="atLeast"/>
        <w:jc w:val="center"/>
        <w:outlineLvl w:val="1"/>
        <w:rPr>
          <w:rFonts w:ascii="微软雅黑" w:eastAsia="微软雅黑" w:hAnsi="微软雅黑" w:cs="宋体"/>
          <w:b/>
          <w:bCs/>
          <w:color w:val="333333"/>
          <w:kern w:val="0"/>
          <w:sz w:val="36"/>
          <w:szCs w:val="36"/>
        </w:rPr>
      </w:pPr>
      <w:r w:rsidRPr="008E2104">
        <w:rPr>
          <w:rFonts w:ascii="微软雅黑" w:eastAsia="微软雅黑" w:hAnsi="微软雅黑" w:cs="宋体" w:hint="eastAsia"/>
          <w:b/>
          <w:bCs/>
          <w:color w:val="333333"/>
          <w:kern w:val="0"/>
          <w:sz w:val="36"/>
          <w:szCs w:val="36"/>
        </w:rPr>
        <w:t>关于研发机构采购设备增值税政策的公告</w:t>
      </w:r>
    </w:p>
    <w:p w14:paraId="54C2355C" w14:textId="77777777" w:rsidR="008E2104" w:rsidRPr="008E2104" w:rsidRDefault="008E2104" w:rsidP="008E2104">
      <w:pPr>
        <w:widowControl/>
        <w:shd w:val="clear" w:color="auto" w:fill="FFFFFF"/>
        <w:spacing w:after="240"/>
        <w:jc w:val="center"/>
        <w:rPr>
          <w:rFonts w:ascii="宋体" w:eastAsia="宋体" w:hAnsi="宋体" w:cs="宋体" w:hint="eastAsia"/>
          <w:color w:val="333333"/>
          <w:kern w:val="0"/>
          <w:sz w:val="24"/>
          <w:szCs w:val="24"/>
        </w:rPr>
      </w:pPr>
      <w:r w:rsidRPr="008E2104">
        <w:rPr>
          <w:rFonts w:ascii="宋体" w:eastAsia="宋体" w:hAnsi="宋体" w:cs="宋体" w:hint="eastAsia"/>
          <w:b/>
          <w:bCs/>
          <w:color w:val="333333"/>
          <w:kern w:val="0"/>
          <w:sz w:val="24"/>
          <w:szCs w:val="24"/>
        </w:rPr>
        <w:t>财政部 商务部 税务总局公告2023年第41号</w:t>
      </w:r>
    </w:p>
    <w:p w14:paraId="3985DA5F" w14:textId="77777777" w:rsidR="008E2104" w:rsidRPr="008E2104" w:rsidRDefault="008E2104" w:rsidP="008E2104">
      <w:pPr>
        <w:widowControl/>
        <w:shd w:val="clear" w:color="auto" w:fill="FFFFFF"/>
        <w:spacing w:after="240"/>
        <w:jc w:val="left"/>
        <w:rPr>
          <w:rFonts w:ascii="宋体" w:eastAsia="宋体" w:hAnsi="宋体" w:cs="宋体" w:hint="eastAsia"/>
          <w:color w:val="333333"/>
          <w:kern w:val="0"/>
          <w:sz w:val="24"/>
          <w:szCs w:val="24"/>
        </w:rPr>
      </w:pPr>
      <w:r w:rsidRPr="008E2104">
        <w:rPr>
          <w:rFonts w:ascii="宋体" w:eastAsia="宋体" w:hAnsi="宋体" w:cs="宋体" w:hint="eastAsia"/>
          <w:color w:val="333333"/>
          <w:kern w:val="0"/>
          <w:sz w:val="24"/>
          <w:szCs w:val="24"/>
        </w:rPr>
        <w:t xml:space="preserve">　　为鼓励科学研究和技术开发，促进科技进步，继续对内资研发机构和外资研发中心采购国产设备全额退还增值税。现将有关事项公告如下：</w:t>
      </w:r>
    </w:p>
    <w:p w14:paraId="5F174115" w14:textId="77777777" w:rsidR="008E2104" w:rsidRPr="008E2104" w:rsidRDefault="008E2104" w:rsidP="008E2104">
      <w:pPr>
        <w:widowControl/>
        <w:shd w:val="clear" w:color="auto" w:fill="FFFFFF"/>
        <w:spacing w:after="240"/>
        <w:jc w:val="left"/>
        <w:rPr>
          <w:rFonts w:ascii="宋体" w:eastAsia="宋体" w:hAnsi="宋体" w:cs="宋体" w:hint="eastAsia"/>
          <w:color w:val="333333"/>
          <w:kern w:val="0"/>
          <w:sz w:val="24"/>
          <w:szCs w:val="24"/>
        </w:rPr>
      </w:pPr>
      <w:r w:rsidRPr="008E2104">
        <w:rPr>
          <w:rFonts w:ascii="宋体" w:eastAsia="宋体" w:hAnsi="宋体" w:cs="宋体" w:hint="eastAsia"/>
          <w:color w:val="333333"/>
          <w:kern w:val="0"/>
          <w:sz w:val="24"/>
          <w:szCs w:val="24"/>
        </w:rPr>
        <w:t xml:space="preserve">　　一、适用采购国产设备全额退还增值税政策的内资研发机构和外资研发中心包括： </w:t>
      </w:r>
    </w:p>
    <w:p w14:paraId="1A28A2EA" w14:textId="77777777" w:rsidR="008E2104" w:rsidRPr="008E2104" w:rsidRDefault="008E2104" w:rsidP="008E2104">
      <w:pPr>
        <w:widowControl/>
        <w:shd w:val="clear" w:color="auto" w:fill="FFFFFF"/>
        <w:spacing w:after="240"/>
        <w:jc w:val="left"/>
        <w:rPr>
          <w:rFonts w:ascii="宋体" w:eastAsia="宋体" w:hAnsi="宋体" w:cs="宋体" w:hint="eastAsia"/>
          <w:color w:val="333333"/>
          <w:kern w:val="0"/>
          <w:sz w:val="24"/>
          <w:szCs w:val="24"/>
        </w:rPr>
      </w:pPr>
      <w:r w:rsidRPr="008E2104">
        <w:rPr>
          <w:rFonts w:ascii="宋体" w:eastAsia="宋体" w:hAnsi="宋体" w:cs="宋体" w:hint="eastAsia"/>
          <w:color w:val="333333"/>
          <w:kern w:val="0"/>
          <w:sz w:val="24"/>
          <w:szCs w:val="24"/>
        </w:rPr>
        <w:t xml:space="preserve">　　（一）科技部会同财政部、海关总署和税务总局核定的科技体制改革过程中转制为企业和进入企业的主要从事科学研究和技术开发工作的机构； </w:t>
      </w:r>
    </w:p>
    <w:p w14:paraId="23FEAE25" w14:textId="77777777" w:rsidR="008E2104" w:rsidRPr="008E2104" w:rsidRDefault="008E2104" w:rsidP="008E2104">
      <w:pPr>
        <w:widowControl/>
        <w:shd w:val="clear" w:color="auto" w:fill="FFFFFF"/>
        <w:spacing w:after="240"/>
        <w:jc w:val="left"/>
        <w:rPr>
          <w:rFonts w:ascii="宋体" w:eastAsia="宋体" w:hAnsi="宋体" w:cs="宋体" w:hint="eastAsia"/>
          <w:color w:val="333333"/>
          <w:kern w:val="0"/>
          <w:sz w:val="24"/>
          <w:szCs w:val="24"/>
        </w:rPr>
      </w:pPr>
      <w:r w:rsidRPr="008E2104">
        <w:rPr>
          <w:rFonts w:ascii="宋体" w:eastAsia="宋体" w:hAnsi="宋体" w:cs="宋体" w:hint="eastAsia"/>
          <w:color w:val="333333"/>
          <w:kern w:val="0"/>
          <w:sz w:val="24"/>
          <w:szCs w:val="24"/>
        </w:rPr>
        <w:t xml:space="preserve">　　（二）国家发展改革委会同财政部、海关总署和税务总局核定的国家工程研究中心； </w:t>
      </w:r>
    </w:p>
    <w:p w14:paraId="7C6B91B0" w14:textId="77777777" w:rsidR="008E2104" w:rsidRPr="008E2104" w:rsidRDefault="008E2104" w:rsidP="008E2104">
      <w:pPr>
        <w:widowControl/>
        <w:shd w:val="clear" w:color="auto" w:fill="FFFFFF"/>
        <w:spacing w:after="240"/>
        <w:jc w:val="left"/>
        <w:rPr>
          <w:rFonts w:ascii="宋体" w:eastAsia="宋体" w:hAnsi="宋体" w:cs="宋体" w:hint="eastAsia"/>
          <w:color w:val="333333"/>
          <w:kern w:val="0"/>
          <w:sz w:val="24"/>
          <w:szCs w:val="24"/>
        </w:rPr>
      </w:pPr>
      <w:r w:rsidRPr="008E2104">
        <w:rPr>
          <w:rFonts w:ascii="宋体" w:eastAsia="宋体" w:hAnsi="宋体" w:cs="宋体" w:hint="eastAsia"/>
          <w:color w:val="333333"/>
          <w:kern w:val="0"/>
          <w:sz w:val="24"/>
          <w:szCs w:val="24"/>
        </w:rPr>
        <w:t xml:space="preserve">　　（三）国家发展改革委会同财政部、海关总署、税务总局和科技部核定的企业技术中心； </w:t>
      </w:r>
    </w:p>
    <w:p w14:paraId="45C0FB62" w14:textId="77777777" w:rsidR="008E2104" w:rsidRPr="008E2104" w:rsidRDefault="008E2104" w:rsidP="008E2104">
      <w:pPr>
        <w:widowControl/>
        <w:shd w:val="clear" w:color="auto" w:fill="FFFFFF"/>
        <w:spacing w:after="240"/>
        <w:jc w:val="left"/>
        <w:rPr>
          <w:rFonts w:ascii="宋体" w:eastAsia="宋体" w:hAnsi="宋体" w:cs="宋体" w:hint="eastAsia"/>
          <w:color w:val="333333"/>
          <w:kern w:val="0"/>
          <w:sz w:val="24"/>
          <w:szCs w:val="24"/>
        </w:rPr>
      </w:pPr>
      <w:r w:rsidRPr="008E2104">
        <w:rPr>
          <w:rFonts w:ascii="宋体" w:eastAsia="宋体" w:hAnsi="宋体" w:cs="宋体" w:hint="eastAsia"/>
          <w:color w:val="333333"/>
          <w:kern w:val="0"/>
          <w:sz w:val="24"/>
          <w:szCs w:val="24"/>
        </w:rPr>
        <w:t xml:space="preserve">　　（四）科技部会同财政部、海关总署和税务总局核定的国家重点实验室（含企业国家重点实验室）和国家工程技术研究中心； </w:t>
      </w:r>
    </w:p>
    <w:p w14:paraId="1778AE8E" w14:textId="77777777" w:rsidR="008E2104" w:rsidRPr="008E2104" w:rsidRDefault="008E2104" w:rsidP="008E2104">
      <w:pPr>
        <w:widowControl/>
        <w:shd w:val="clear" w:color="auto" w:fill="FFFFFF"/>
        <w:spacing w:after="240"/>
        <w:jc w:val="left"/>
        <w:rPr>
          <w:rFonts w:ascii="宋体" w:eastAsia="宋体" w:hAnsi="宋体" w:cs="宋体" w:hint="eastAsia"/>
          <w:color w:val="333333"/>
          <w:kern w:val="0"/>
          <w:sz w:val="24"/>
          <w:szCs w:val="24"/>
        </w:rPr>
      </w:pPr>
      <w:r w:rsidRPr="008E2104">
        <w:rPr>
          <w:rFonts w:ascii="宋体" w:eastAsia="宋体" w:hAnsi="宋体" w:cs="宋体" w:hint="eastAsia"/>
          <w:color w:val="333333"/>
          <w:kern w:val="0"/>
          <w:sz w:val="24"/>
          <w:szCs w:val="24"/>
        </w:rPr>
        <w:t xml:space="preserve">　　（五）科技部核定的国务院部委、直属机构所属从事科学研究工作的各类科研院所，以及各省、自治区、直辖市、计划单列市科技主管部门核定的本级政府所属从事科学研究工作的各类科研院所； </w:t>
      </w:r>
    </w:p>
    <w:p w14:paraId="0BCD29CC" w14:textId="77777777" w:rsidR="008E2104" w:rsidRPr="008E2104" w:rsidRDefault="008E2104" w:rsidP="008E2104">
      <w:pPr>
        <w:widowControl/>
        <w:shd w:val="clear" w:color="auto" w:fill="FFFFFF"/>
        <w:spacing w:after="240"/>
        <w:jc w:val="left"/>
        <w:rPr>
          <w:rFonts w:ascii="宋体" w:eastAsia="宋体" w:hAnsi="宋体" w:cs="宋体" w:hint="eastAsia"/>
          <w:color w:val="333333"/>
          <w:kern w:val="0"/>
          <w:sz w:val="24"/>
          <w:szCs w:val="24"/>
        </w:rPr>
      </w:pPr>
      <w:r w:rsidRPr="008E2104">
        <w:rPr>
          <w:rFonts w:ascii="宋体" w:eastAsia="宋体" w:hAnsi="宋体" w:cs="宋体" w:hint="eastAsia"/>
          <w:color w:val="333333"/>
          <w:kern w:val="0"/>
          <w:sz w:val="24"/>
          <w:szCs w:val="24"/>
        </w:rPr>
        <w:t xml:space="preserve">　　（六）科技部会同民政部核定或者各省、自治区、直辖市、计划单列市及新疆生产建设兵团科技主管部门会同同级民政部门核定的科技类民办非企业单位； </w:t>
      </w:r>
    </w:p>
    <w:p w14:paraId="58C93107" w14:textId="77777777" w:rsidR="008E2104" w:rsidRPr="008E2104" w:rsidRDefault="008E2104" w:rsidP="008E2104">
      <w:pPr>
        <w:widowControl/>
        <w:shd w:val="clear" w:color="auto" w:fill="FFFFFF"/>
        <w:spacing w:after="240"/>
        <w:jc w:val="left"/>
        <w:rPr>
          <w:rFonts w:ascii="宋体" w:eastAsia="宋体" w:hAnsi="宋体" w:cs="宋体" w:hint="eastAsia"/>
          <w:color w:val="333333"/>
          <w:kern w:val="0"/>
          <w:sz w:val="24"/>
          <w:szCs w:val="24"/>
        </w:rPr>
      </w:pPr>
      <w:r w:rsidRPr="008E2104">
        <w:rPr>
          <w:rFonts w:ascii="宋体" w:eastAsia="宋体" w:hAnsi="宋体" w:cs="宋体" w:hint="eastAsia"/>
          <w:color w:val="333333"/>
          <w:kern w:val="0"/>
          <w:sz w:val="24"/>
          <w:szCs w:val="24"/>
        </w:rPr>
        <w:t xml:space="preserve">　　（七）工业和信息化部会同财政部、海关总署、税务总局核定的国家中小企业公共服务示范平台（技术类）；</w:t>
      </w:r>
    </w:p>
    <w:p w14:paraId="396AC30B" w14:textId="77777777" w:rsidR="008E2104" w:rsidRPr="008E2104" w:rsidRDefault="008E2104" w:rsidP="008E2104">
      <w:pPr>
        <w:widowControl/>
        <w:shd w:val="clear" w:color="auto" w:fill="FFFFFF"/>
        <w:spacing w:after="240"/>
        <w:jc w:val="left"/>
        <w:rPr>
          <w:rFonts w:ascii="宋体" w:eastAsia="宋体" w:hAnsi="宋体" w:cs="宋体" w:hint="eastAsia"/>
          <w:color w:val="333333"/>
          <w:kern w:val="0"/>
          <w:sz w:val="24"/>
          <w:szCs w:val="24"/>
        </w:rPr>
      </w:pPr>
      <w:r w:rsidRPr="008E2104">
        <w:rPr>
          <w:rFonts w:ascii="宋体" w:eastAsia="宋体" w:hAnsi="宋体" w:cs="宋体" w:hint="eastAsia"/>
          <w:color w:val="333333"/>
          <w:kern w:val="0"/>
          <w:sz w:val="24"/>
          <w:szCs w:val="24"/>
        </w:rPr>
        <w:t xml:space="preserve">　　（八）国家承认学历的实施专科及以上高等学历教育的高等学校（以教育部门户网站公布名单为准）；</w:t>
      </w:r>
    </w:p>
    <w:p w14:paraId="4FC94D3E" w14:textId="77777777" w:rsidR="008E2104" w:rsidRPr="008E2104" w:rsidRDefault="008E2104" w:rsidP="008E2104">
      <w:pPr>
        <w:widowControl/>
        <w:shd w:val="clear" w:color="auto" w:fill="FFFFFF"/>
        <w:spacing w:after="240"/>
        <w:jc w:val="left"/>
        <w:rPr>
          <w:rFonts w:ascii="宋体" w:eastAsia="宋体" w:hAnsi="宋体" w:cs="宋体" w:hint="eastAsia"/>
          <w:color w:val="333333"/>
          <w:kern w:val="0"/>
          <w:sz w:val="24"/>
          <w:szCs w:val="24"/>
        </w:rPr>
      </w:pPr>
      <w:r w:rsidRPr="008E2104">
        <w:rPr>
          <w:rFonts w:ascii="宋体" w:eastAsia="宋体" w:hAnsi="宋体" w:cs="宋体" w:hint="eastAsia"/>
          <w:color w:val="333333"/>
          <w:kern w:val="0"/>
          <w:sz w:val="24"/>
          <w:szCs w:val="24"/>
        </w:rPr>
        <w:t xml:space="preserve">　　（九）符合本公告第二条规定的外资研发中心；</w:t>
      </w:r>
    </w:p>
    <w:p w14:paraId="78A531F7" w14:textId="77777777" w:rsidR="008E2104" w:rsidRPr="008E2104" w:rsidRDefault="008E2104" w:rsidP="008E2104">
      <w:pPr>
        <w:widowControl/>
        <w:shd w:val="clear" w:color="auto" w:fill="FFFFFF"/>
        <w:spacing w:after="240"/>
        <w:jc w:val="left"/>
        <w:rPr>
          <w:rFonts w:ascii="宋体" w:eastAsia="宋体" w:hAnsi="宋体" w:cs="宋体" w:hint="eastAsia"/>
          <w:color w:val="333333"/>
          <w:kern w:val="0"/>
          <w:sz w:val="24"/>
          <w:szCs w:val="24"/>
        </w:rPr>
      </w:pPr>
      <w:r w:rsidRPr="008E2104">
        <w:rPr>
          <w:rFonts w:ascii="宋体" w:eastAsia="宋体" w:hAnsi="宋体" w:cs="宋体" w:hint="eastAsia"/>
          <w:color w:val="333333"/>
          <w:kern w:val="0"/>
          <w:sz w:val="24"/>
          <w:szCs w:val="24"/>
        </w:rPr>
        <w:t xml:space="preserve">　　（十）财政部会同国务院有关部门核定的其他科学研究机构、技术开发机构和学校。 </w:t>
      </w:r>
    </w:p>
    <w:p w14:paraId="747AC6E4" w14:textId="77777777" w:rsidR="008E2104" w:rsidRPr="008E2104" w:rsidRDefault="008E2104" w:rsidP="008E2104">
      <w:pPr>
        <w:widowControl/>
        <w:shd w:val="clear" w:color="auto" w:fill="FFFFFF"/>
        <w:spacing w:after="240"/>
        <w:jc w:val="left"/>
        <w:rPr>
          <w:rFonts w:ascii="宋体" w:eastAsia="宋体" w:hAnsi="宋体" w:cs="宋体" w:hint="eastAsia"/>
          <w:color w:val="333333"/>
          <w:kern w:val="0"/>
          <w:sz w:val="24"/>
          <w:szCs w:val="24"/>
        </w:rPr>
      </w:pPr>
      <w:r w:rsidRPr="008E2104">
        <w:rPr>
          <w:rFonts w:ascii="宋体" w:eastAsia="宋体" w:hAnsi="宋体" w:cs="宋体" w:hint="eastAsia"/>
          <w:color w:val="333333"/>
          <w:kern w:val="0"/>
          <w:sz w:val="24"/>
          <w:szCs w:val="24"/>
        </w:rPr>
        <w:t xml:space="preserve">　　二、外资研发中心应同时满足下列条件： </w:t>
      </w:r>
    </w:p>
    <w:p w14:paraId="252D03E7" w14:textId="77777777" w:rsidR="008E2104" w:rsidRPr="008E2104" w:rsidRDefault="008E2104" w:rsidP="008E2104">
      <w:pPr>
        <w:widowControl/>
        <w:shd w:val="clear" w:color="auto" w:fill="FFFFFF"/>
        <w:spacing w:after="240"/>
        <w:jc w:val="left"/>
        <w:rPr>
          <w:rFonts w:ascii="宋体" w:eastAsia="宋体" w:hAnsi="宋体" w:cs="宋体" w:hint="eastAsia"/>
          <w:color w:val="333333"/>
          <w:kern w:val="0"/>
          <w:sz w:val="24"/>
          <w:szCs w:val="24"/>
        </w:rPr>
      </w:pPr>
      <w:r w:rsidRPr="008E2104">
        <w:rPr>
          <w:rFonts w:ascii="宋体" w:eastAsia="宋体" w:hAnsi="宋体" w:cs="宋体" w:hint="eastAsia"/>
          <w:color w:val="333333"/>
          <w:kern w:val="0"/>
          <w:sz w:val="24"/>
          <w:szCs w:val="24"/>
        </w:rPr>
        <w:t xml:space="preserve">　　（一）研发费用标准：作为独立法人的，其投资总额不低于800万美元；作为公司内设部门或分公司的非独立法人的，其</w:t>
      </w:r>
      <w:proofErr w:type="gramStart"/>
      <w:r w:rsidRPr="008E2104">
        <w:rPr>
          <w:rFonts w:ascii="宋体" w:eastAsia="宋体" w:hAnsi="宋体" w:cs="宋体" w:hint="eastAsia"/>
          <w:color w:val="333333"/>
          <w:kern w:val="0"/>
          <w:sz w:val="24"/>
          <w:szCs w:val="24"/>
        </w:rPr>
        <w:t>研发总</w:t>
      </w:r>
      <w:proofErr w:type="gramEnd"/>
      <w:r w:rsidRPr="008E2104">
        <w:rPr>
          <w:rFonts w:ascii="宋体" w:eastAsia="宋体" w:hAnsi="宋体" w:cs="宋体" w:hint="eastAsia"/>
          <w:color w:val="333333"/>
          <w:kern w:val="0"/>
          <w:sz w:val="24"/>
          <w:szCs w:val="24"/>
        </w:rPr>
        <w:t>投入不低于800万美元。</w:t>
      </w:r>
    </w:p>
    <w:p w14:paraId="4AFB7E1F" w14:textId="77777777" w:rsidR="008E2104" w:rsidRPr="008E2104" w:rsidRDefault="008E2104" w:rsidP="008E2104">
      <w:pPr>
        <w:widowControl/>
        <w:shd w:val="clear" w:color="auto" w:fill="FFFFFF"/>
        <w:spacing w:after="240"/>
        <w:jc w:val="left"/>
        <w:rPr>
          <w:rFonts w:ascii="宋体" w:eastAsia="宋体" w:hAnsi="宋体" w:cs="宋体" w:hint="eastAsia"/>
          <w:color w:val="333333"/>
          <w:kern w:val="0"/>
          <w:sz w:val="24"/>
          <w:szCs w:val="24"/>
        </w:rPr>
      </w:pPr>
      <w:r w:rsidRPr="008E2104">
        <w:rPr>
          <w:rFonts w:ascii="宋体" w:eastAsia="宋体" w:hAnsi="宋体" w:cs="宋体" w:hint="eastAsia"/>
          <w:color w:val="333333"/>
          <w:kern w:val="0"/>
          <w:sz w:val="24"/>
          <w:szCs w:val="24"/>
        </w:rPr>
        <w:t xml:space="preserve">　　（二）专职研究与试验发展人员不低于80人。</w:t>
      </w:r>
    </w:p>
    <w:p w14:paraId="2D2256DC" w14:textId="77777777" w:rsidR="008E2104" w:rsidRPr="008E2104" w:rsidRDefault="008E2104" w:rsidP="008E2104">
      <w:pPr>
        <w:widowControl/>
        <w:shd w:val="clear" w:color="auto" w:fill="FFFFFF"/>
        <w:spacing w:after="240"/>
        <w:jc w:val="left"/>
        <w:rPr>
          <w:rFonts w:ascii="宋体" w:eastAsia="宋体" w:hAnsi="宋体" w:cs="宋体" w:hint="eastAsia"/>
          <w:color w:val="333333"/>
          <w:kern w:val="0"/>
          <w:sz w:val="24"/>
          <w:szCs w:val="24"/>
        </w:rPr>
      </w:pPr>
      <w:r w:rsidRPr="008E2104">
        <w:rPr>
          <w:rFonts w:ascii="宋体" w:eastAsia="宋体" w:hAnsi="宋体" w:cs="宋体" w:hint="eastAsia"/>
          <w:color w:val="333333"/>
          <w:kern w:val="0"/>
          <w:sz w:val="24"/>
          <w:szCs w:val="24"/>
        </w:rPr>
        <w:lastRenderedPageBreak/>
        <w:t xml:space="preserve">　　（三）设立以来累计购置的设备原值不低于2000万元。</w:t>
      </w:r>
    </w:p>
    <w:p w14:paraId="196B0978" w14:textId="77777777" w:rsidR="008E2104" w:rsidRPr="008E2104" w:rsidRDefault="008E2104" w:rsidP="008E2104">
      <w:pPr>
        <w:widowControl/>
        <w:shd w:val="clear" w:color="auto" w:fill="FFFFFF"/>
        <w:spacing w:after="240"/>
        <w:jc w:val="left"/>
        <w:rPr>
          <w:rFonts w:ascii="宋体" w:eastAsia="宋体" w:hAnsi="宋体" w:cs="宋体" w:hint="eastAsia"/>
          <w:color w:val="333333"/>
          <w:kern w:val="0"/>
          <w:sz w:val="24"/>
          <w:szCs w:val="24"/>
        </w:rPr>
      </w:pPr>
      <w:r w:rsidRPr="008E2104">
        <w:rPr>
          <w:rFonts w:ascii="宋体" w:eastAsia="宋体" w:hAnsi="宋体" w:cs="宋体" w:hint="eastAsia"/>
          <w:color w:val="333333"/>
          <w:kern w:val="0"/>
          <w:sz w:val="24"/>
          <w:szCs w:val="24"/>
        </w:rPr>
        <w:t xml:space="preserve">　　外资研发中心须经商务主管部门会同有关部门按照上述条件进行资格审核认定。具体审核认定办法见附件1。</w:t>
      </w:r>
    </w:p>
    <w:p w14:paraId="3A570860" w14:textId="77777777" w:rsidR="008E2104" w:rsidRPr="008E2104" w:rsidRDefault="008E2104" w:rsidP="008E2104">
      <w:pPr>
        <w:widowControl/>
        <w:shd w:val="clear" w:color="auto" w:fill="FFFFFF"/>
        <w:spacing w:after="240"/>
        <w:jc w:val="left"/>
        <w:rPr>
          <w:rFonts w:ascii="宋体" w:eastAsia="宋体" w:hAnsi="宋体" w:cs="宋体" w:hint="eastAsia"/>
          <w:color w:val="333333"/>
          <w:kern w:val="0"/>
          <w:sz w:val="24"/>
          <w:szCs w:val="24"/>
        </w:rPr>
      </w:pPr>
      <w:r w:rsidRPr="008E2104">
        <w:rPr>
          <w:rFonts w:ascii="宋体" w:eastAsia="宋体" w:hAnsi="宋体" w:cs="宋体" w:hint="eastAsia"/>
          <w:color w:val="333333"/>
          <w:kern w:val="0"/>
          <w:sz w:val="24"/>
          <w:szCs w:val="24"/>
        </w:rPr>
        <w:t xml:space="preserve">　　三、经核定的内资研发机构、外资研发中心，发生重大涉税违法失信行为的，不得享受退税政策。具体退税管理办法由税务总局会同财政部另行制定。相关研发机构的牵头核定部门应及时将内资研发机构、外资研发中心的新设、变更及撤销名单函告同级税务部门，并注明相关资质起止时间。 </w:t>
      </w:r>
    </w:p>
    <w:p w14:paraId="37E9252A" w14:textId="77777777" w:rsidR="008E2104" w:rsidRPr="008E2104" w:rsidRDefault="008E2104" w:rsidP="008E2104">
      <w:pPr>
        <w:widowControl/>
        <w:shd w:val="clear" w:color="auto" w:fill="FFFFFF"/>
        <w:spacing w:after="240"/>
        <w:jc w:val="left"/>
        <w:rPr>
          <w:rFonts w:ascii="宋体" w:eastAsia="宋体" w:hAnsi="宋体" w:cs="宋体" w:hint="eastAsia"/>
          <w:color w:val="333333"/>
          <w:kern w:val="0"/>
          <w:sz w:val="24"/>
          <w:szCs w:val="24"/>
        </w:rPr>
      </w:pPr>
      <w:r w:rsidRPr="008E2104">
        <w:rPr>
          <w:rFonts w:ascii="宋体" w:eastAsia="宋体" w:hAnsi="宋体" w:cs="宋体" w:hint="eastAsia"/>
          <w:color w:val="333333"/>
          <w:kern w:val="0"/>
          <w:sz w:val="24"/>
          <w:szCs w:val="24"/>
        </w:rPr>
        <w:t xml:space="preserve">　　四、本公告的有关定义：</w:t>
      </w:r>
    </w:p>
    <w:p w14:paraId="06439161" w14:textId="77777777" w:rsidR="008E2104" w:rsidRPr="008E2104" w:rsidRDefault="008E2104" w:rsidP="008E2104">
      <w:pPr>
        <w:widowControl/>
        <w:shd w:val="clear" w:color="auto" w:fill="FFFFFF"/>
        <w:spacing w:after="240"/>
        <w:jc w:val="left"/>
        <w:rPr>
          <w:rFonts w:ascii="宋体" w:eastAsia="宋体" w:hAnsi="宋体" w:cs="宋体" w:hint="eastAsia"/>
          <w:color w:val="333333"/>
          <w:kern w:val="0"/>
          <w:sz w:val="24"/>
          <w:szCs w:val="24"/>
        </w:rPr>
      </w:pPr>
      <w:r w:rsidRPr="008E2104">
        <w:rPr>
          <w:rFonts w:ascii="宋体" w:eastAsia="宋体" w:hAnsi="宋体" w:cs="宋体" w:hint="eastAsia"/>
          <w:color w:val="333333"/>
          <w:kern w:val="0"/>
          <w:sz w:val="24"/>
          <w:szCs w:val="24"/>
        </w:rPr>
        <w:t xml:space="preserve">　　（一）本公告所述“投资总额”，是指商务主管部门出具或发放的外商投资信息报告回执或企业批准证书或设立、变更备案回执等文件所载明的金额。</w:t>
      </w:r>
    </w:p>
    <w:p w14:paraId="692CF6E6" w14:textId="77777777" w:rsidR="008E2104" w:rsidRPr="008E2104" w:rsidRDefault="008E2104" w:rsidP="008E2104">
      <w:pPr>
        <w:widowControl/>
        <w:shd w:val="clear" w:color="auto" w:fill="FFFFFF"/>
        <w:spacing w:after="240"/>
        <w:jc w:val="left"/>
        <w:rPr>
          <w:rFonts w:ascii="宋体" w:eastAsia="宋体" w:hAnsi="宋体" w:cs="宋体" w:hint="eastAsia"/>
          <w:color w:val="333333"/>
          <w:kern w:val="0"/>
          <w:sz w:val="24"/>
          <w:szCs w:val="24"/>
        </w:rPr>
      </w:pPr>
      <w:r w:rsidRPr="008E2104">
        <w:rPr>
          <w:rFonts w:ascii="宋体" w:eastAsia="宋体" w:hAnsi="宋体" w:cs="宋体" w:hint="eastAsia"/>
          <w:color w:val="333333"/>
          <w:kern w:val="0"/>
          <w:sz w:val="24"/>
          <w:szCs w:val="24"/>
        </w:rPr>
        <w:t xml:space="preserve">　　（二）本公告所述“研发总投入”，是指外商投资企业专门为设立和建设本研发中心而投入的资产，包括即将投入并签订购置合同的资产（应提交已采购资产清单和即将采购资产的合同清单）。 </w:t>
      </w:r>
    </w:p>
    <w:p w14:paraId="7D08CC63" w14:textId="77777777" w:rsidR="008E2104" w:rsidRPr="008E2104" w:rsidRDefault="008E2104" w:rsidP="008E2104">
      <w:pPr>
        <w:widowControl/>
        <w:shd w:val="clear" w:color="auto" w:fill="FFFFFF"/>
        <w:spacing w:after="240"/>
        <w:jc w:val="left"/>
        <w:rPr>
          <w:rFonts w:ascii="宋体" w:eastAsia="宋体" w:hAnsi="宋体" w:cs="宋体" w:hint="eastAsia"/>
          <w:color w:val="333333"/>
          <w:kern w:val="0"/>
          <w:sz w:val="24"/>
          <w:szCs w:val="24"/>
        </w:rPr>
      </w:pPr>
      <w:r w:rsidRPr="008E2104">
        <w:rPr>
          <w:rFonts w:ascii="宋体" w:eastAsia="宋体" w:hAnsi="宋体" w:cs="宋体" w:hint="eastAsia"/>
          <w:color w:val="333333"/>
          <w:kern w:val="0"/>
          <w:sz w:val="24"/>
          <w:szCs w:val="24"/>
        </w:rPr>
        <w:t xml:space="preserve">　　（三）本公告所述“研发经费年支出额”，是指近两个会计年度研发经费年均支出额；不足两个完整会计年度的，可按外资研发中心设立以来任意连续12个月的实际研发经费支出额计算；现金与实物资产投入应不低于60%。 </w:t>
      </w:r>
    </w:p>
    <w:p w14:paraId="5595F550" w14:textId="77777777" w:rsidR="008E2104" w:rsidRPr="008E2104" w:rsidRDefault="008E2104" w:rsidP="008E2104">
      <w:pPr>
        <w:widowControl/>
        <w:shd w:val="clear" w:color="auto" w:fill="FFFFFF"/>
        <w:spacing w:after="240"/>
        <w:jc w:val="left"/>
        <w:rPr>
          <w:rFonts w:ascii="宋体" w:eastAsia="宋体" w:hAnsi="宋体" w:cs="宋体" w:hint="eastAsia"/>
          <w:color w:val="333333"/>
          <w:kern w:val="0"/>
          <w:sz w:val="24"/>
          <w:szCs w:val="24"/>
        </w:rPr>
      </w:pPr>
      <w:r w:rsidRPr="008E2104">
        <w:rPr>
          <w:rFonts w:ascii="宋体" w:eastAsia="宋体" w:hAnsi="宋体" w:cs="宋体" w:hint="eastAsia"/>
          <w:color w:val="333333"/>
          <w:kern w:val="0"/>
          <w:sz w:val="24"/>
          <w:szCs w:val="24"/>
        </w:rPr>
        <w:t xml:space="preserve">　　（四）本公告所述“专职研究与试验发展人员”，是指企业科技活动人员中专职从事基础研究、应用研究和试验发展三类项目活动的人员，包括直接参加上述三类项目活动的人员以及相关专职科技管理人员和为项目提供资料文献、材料供应、设备的直接服务人员，上述人员须与外资研发中心或其所在外商投资企业签订1年以上劳动合同，以外资研发中心提交申请的前一日人数为准。 </w:t>
      </w:r>
    </w:p>
    <w:p w14:paraId="74F0E7EF" w14:textId="77777777" w:rsidR="008E2104" w:rsidRPr="008E2104" w:rsidRDefault="008E2104" w:rsidP="008E2104">
      <w:pPr>
        <w:widowControl/>
        <w:shd w:val="clear" w:color="auto" w:fill="FFFFFF"/>
        <w:spacing w:after="240"/>
        <w:jc w:val="left"/>
        <w:rPr>
          <w:rFonts w:ascii="宋体" w:eastAsia="宋体" w:hAnsi="宋体" w:cs="宋体" w:hint="eastAsia"/>
          <w:color w:val="333333"/>
          <w:kern w:val="0"/>
          <w:sz w:val="24"/>
          <w:szCs w:val="24"/>
        </w:rPr>
      </w:pPr>
      <w:r w:rsidRPr="008E2104">
        <w:rPr>
          <w:rFonts w:ascii="宋体" w:eastAsia="宋体" w:hAnsi="宋体" w:cs="宋体" w:hint="eastAsia"/>
          <w:color w:val="333333"/>
          <w:kern w:val="0"/>
          <w:sz w:val="24"/>
          <w:szCs w:val="24"/>
        </w:rPr>
        <w:t xml:space="preserve">　　（五）本公告所述“设备”，是指为科学研究、教学和科技开发提供必要条件的实验设备、装置和器械。在计算累计购置的设备原值时，应将进口设备和采购国产设备的原值一并计入，包括已签订购置合同并于当年内交货的设备（应提交购置合同清单及交货期限），上述采购国产设备应属于本公告《科技开发、科学研究和教学设备清单》所列设备（见附件2）。对执行中国产设备范围存在异议的，由主管税务机关逐级上报税务总局商财政部核定。 </w:t>
      </w:r>
    </w:p>
    <w:p w14:paraId="58FEAEEA" w14:textId="77777777" w:rsidR="008E2104" w:rsidRPr="008E2104" w:rsidRDefault="008E2104" w:rsidP="008E2104">
      <w:pPr>
        <w:widowControl/>
        <w:shd w:val="clear" w:color="auto" w:fill="FFFFFF"/>
        <w:spacing w:after="240"/>
        <w:jc w:val="left"/>
        <w:rPr>
          <w:rFonts w:ascii="宋体" w:eastAsia="宋体" w:hAnsi="宋体" w:cs="宋体" w:hint="eastAsia"/>
          <w:color w:val="333333"/>
          <w:kern w:val="0"/>
          <w:sz w:val="24"/>
          <w:szCs w:val="24"/>
        </w:rPr>
      </w:pPr>
      <w:r w:rsidRPr="008E2104">
        <w:rPr>
          <w:rFonts w:ascii="宋体" w:eastAsia="宋体" w:hAnsi="宋体" w:cs="宋体" w:hint="eastAsia"/>
          <w:color w:val="333333"/>
          <w:kern w:val="0"/>
          <w:sz w:val="24"/>
          <w:szCs w:val="24"/>
        </w:rPr>
        <w:t xml:space="preserve">　　五、本公告执行至2027年12月31日，具体从内资研发机构和外资研发中心取得退税资格的次月1日起执行。 </w:t>
      </w:r>
    </w:p>
    <w:p w14:paraId="3D8920D9" w14:textId="77777777" w:rsidR="008E2104" w:rsidRPr="008E2104" w:rsidRDefault="008E2104" w:rsidP="008E2104">
      <w:pPr>
        <w:widowControl/>
        <w:shd w:val="clear" w:color="auto" w:fill="FFFFFF"/>
        <w:spacing w:after="240"/>
        <w:jc w:val="left"/>
        <w:rPr>
          <w:rFonts w:ascii="宋体" w:eastAsia="宋体" w:hAnsi="宋体" w:cs="宋体" w:hint="eastAsia"/>
          <w:color w:val="333333"/>
          <w:kern w:val="0"/>
          <w:sz w:val="24"/>
          <w:szCs w:val="24"/>
        </w:rPr>
      </w:pPr>
      <w:r w:rsidRPr="008E2104">
        <w:rPr>
          <w:rFonts w:ascii="宋体" w:eastAsia="宋体" w:hAnsi="宋体" w:cs="宋体" w:hint="eastAsia"/>
          <w:color w:val="333333"/>
          <w:kern w:val="0"/>
          <w:sz w:val="24"/>
          <w:szCs w:val="24"/>
        </w:rPr>
        <w:t xml:space="preserve">　　特此公告。</w:t>
      </w:r>
    </w:p>
    <w:p w14:paraId="50BDF681" w14:textId="77777777" w:rsidR="008E2104" w:rsidRPr="008E2104" w:rsidRDefault="008E2104" w:rsidP="008E2104">
      <w:pPr>
        <w:widowControl/>
        <w:shd w:val="clear" w:color="auto" w:fill="FFFFFF"/>
        <w:spacing w:after="240"/>
        <w:jc w:val="left"/>
        <w:rPr>
          <w:rFonts w:ascii="宋体" w:eastAsia="宋体" w:hAnsi="宋体" w:cs="宋体" w:hint="eastAsia"/>
          <w:color w:val="333333"/>
          <w:kern w:val="0"/>
          <w:sz w:val="24"/>
          <w:szCs w:val="24"/>
        </w:rPr>
      </w:pPr>
      <w:r w:rsidRPr="008E2104">
        <w:rPr>
          <w:rFonts w:ascii="宋体" w:eastAsia="宋体" w:hAnsi="宋体" w:cs="宋体" w:hint="eastAsia"/>
          <w:color w:val="333333"/>
          <w:kern w:val="0"/>
          <w:sz w:val="24"/>
          <w:szCs w:val="24"/>
        </w:rPr>
        <w:t xml:space="preserve">　　附件：1.外资研发中心采购国产设备退税资格审核认定办法</w:t>
      </w:r>
    </w:p>
    <w:p w14:paraId="22A68C41" w14:textId="77777777" w:rsidR="008E2104" w:rsidRPr="008E2104" w:rsidRDefault="008E2104" w:rsidP="008E2104">
      <w:pPr>
        <w:widowControl/>
        <w:shd w:val="clear" w:color="auto" w:fill="FFFFFF"/>
        <w:spacing w:after="240"/>
        <w:jc w:val="left"/>
        <w:rPr>
          <w:rFonts w:ascii="宋体" w:eastAsia="宋体" w:hAnsi="宋体" w:cs="宋体" w:hint="eastAsia"/>
          <w:color w:val="333333"/>
          <w:kern w:val="0"/>
          <w:sz w:val="24"/>
          <w:szCs w:val="24"/>
        </w:rPr>
      </w:pPr>
      <w:r w:rsidRPr="008E2104">
        <w:rPr>
          <w:rFonts w:ascii="宋体" w:eastAsia="宋体" w:hAnsi="宋体" w:cs="宋体" w:hint="eastAsia"/>
          <w:color w:val="333333"/>
          <w:kern w:val="0"/>
          <w:sz w:val="24"/>
          <w:szCs w:val="24"/>
        </w:rPr>
        <w:t xml:space="preserve">　　2.科技开发、科学研究和教学设备清单</w:t>
      </w:r>
    </w:p>
    <w:p w14:paraId="6A5F67D6" w14:textId="77777777" w:rsidR="008E2104" w:rsidRPr="008E2104" w:rsidRDefault="008E2104" w:rsidP="008E2104">
      <w:pPr>
        <w:widowControl/>
        <w:shd w:val="clear" w:color="auto" w:fill="FFFFFF"/>
        <w:spacing w:after="240"/>
        <w:jc w:val="right"/>
        <w:rPr>
          <w:rFonts w:ascii="宋体" w:eastAsia="宋体" w:hAnsi="宋体" w:cs="宋体" w:hint="eastAsia"/>
          <w:color w:val="333333"/>
          <w:kern w:val="0"/>
          <w:sz w:val="24"/>
          <w:szCs w:val="24"/>
        </w:rPr>
      </w:pPr>
      <w:r w:rsidRPr="008E2104">
        <w:rPr>
          <w:rFonts w:ascii="宋体" w:eastAsia="宋体" w:hAnsi="宋体" w:cs="宋体" w:hint="eastAsia"/>
          <w:color w:val="333333"/>
          <w:kern w:val="0"/>
          <w:sz w:val="24"/>
          <w:szCs w:val="24"/>
        </w:rPr>
        <w:t>财政部   商务部   税务总局 </w:t>
      </w:r>
    </w:p>
    <w:p w14:paraId="691F6EDB" w14:textId="77777777" w:rsidR="008E2104" w:rsidRPr="008E2104" w:rsidRDefault="008E2104" w:rsidP="008E2104">
      <w:pPr>
        <w:widowControl/>
        <w:shd w:val="clear" w:color="auto" w:fill="FFFFFF"/>
        <w:jc w:val="right"/>
        <w:rPr>
          <w:rFonts w:ascii="宋体" w:eastAsia="宋体" w:hAnsi="宋体" w:cs="宋体" w:hint="eastAsia"/>
          <w:color w:val="333333"/>
          <w:kern w:val="0"/>
          <w:sz w:val="24"/>
          <w:szCs w:val="24"/>
        </w:rPr>
      </w:pPr>
      <w:r w:rsidRPr="008E2104">
        <w:rPr>
          <w:rFonts w:ascii="宋体" w:eastAsia="宋体" w:hAnsi="宋体" w:cs="宋体" w:hint="eastAsia"/>
          <w:color w:val="333333"/>
          <w:kern w:val="0"/>
          <w:sz w:val="24"/>
          <w:szCs w:val="24"/>
        </w:rPr>
        <w:lastRenderedPageBreak/>
        <w:t>2023年8月28日 </w:t>
      </w:r>
    </w:p>
    <w:p w14:paraId="75ECB9E5" w14:textId="77777777" w:rsidR="008E2104" w:rsidRPr="008E2104" w:rsidRDefault="008E2104" w:rsidP="008E2104">
      <w:pPr>
        <w:widowControl/>
        <w:shd w:val="clear" w:color="auto" w:fill="FFFFFF"/>
        <w:spacing w:after="150" w:line="420" w:lineRule="atLeast"/>
        <w:jc w:val="left"/>
        <w:rPr>
          <w:rFonts w:ascii="微软雅黑" w:eastAsia="微软雅黑" w:hAnsi="微软雅黑" w:cs="宋体" w:hint="eastAsia"/>
          <w:color w:val="333333"/>
          <w:kern w:val="0"/>
          <w:sz w:val="24"/>
          <w:szCs w:val="24"/>
        </w:rPr>
      </w:pPr>
      <w:r w:rsidRPr="008E2104">
        <w:rPr>
          <w:rFonts w:ascii="微软雅黑" w:eastAsia="微软雅黑" w:hAnsi="微软雅黑" w:cs="宋体" w:hint="eastAsia"/>
          <w:color w:val="333333"/>
          <w:kern w:val="0"/>
          <w:sz w:val="24"/>
          <w:szCs w:val="24"/>
        </w:rPr>
        <w:t>附件下载：</w:t>
      </w:r>
    </w:p>
    <w:p w14:paraId="15A48D71" w14:textId="77777777" w:rsidR="008E2104" w:rsidRPr="008E2104" w:rsidRDefault="008E2104" w:rsidP="008E2104">
      <w:pPr>
        <w:widowControl/>
        <w:numPr>
          <w:ilvl w:val="0"/>
          <w:numId w:val="1"/>
        </w:numPr>
        <w:shd w:val="clear" w:color="auto" w:fill="FFFFFF"/>
        <w:spacing w:line="420" w:lineRule="atLeast"/>
        <w:jc w:val="left"/>
        <w:rPr>
          <w:rFonts w:ascii="微软雅黑" w:eastAsia="微软雅黑" w:hAnsi="微软雅黑" w:cs="宋体" w:hint="eastAsia"/>
          <w:color w:val="333333"/>
          <w:kern w:val="0"/>
          <w:sz w:val="23"/>
          <w:szCs w:val="23"/>
        </w:rPr>
      </w:pPr>
      <w:hyperlink r:id="rId5" w:history="1">
        <w:r w:rsidRPr="008E2104">
          <w:rPr>
            <w:rFonts w:ascii="微软雅黑" w:eastAsia="微软雅黑" w:hAnsi="微软雅黑" w:cs="宋体" w:hint="eastAsia"/>
            <w:color w:val="2B50A8"/>
            <w:kern w:val="0"/>
            <w:sz w:val="23"/>
            <w:szCs w:val="23"/>
            <w:u w:val="single"/>
          </w:rPr>
          <w:t>附件1.外资研发中心采购国产设备退税资格审核认定办法.pdf</w:t>
        </w:r>
      </w:hyperlink>
      <w:r w:rsidRPr="008E2104">
        <w:rPr>
          <w:rFonts w:ascii="微软雅黑" w:eastAsia="微软雅黑" w:hAnsi="微软雅黑" w:cs="宋体" w:hint="eastAsia"/>
          <w:color w:val="333333"/>
          <w:kern w:val="0"/>
          <w:sz w:val="23"/>
          <w:szCs w:val="23"/>
        </w:rPr>
        <w:br/>
      </w:r>
      <w:hyperlink r:id="rId6" w:history="1">
        <w:r w:rsidRPr="008E2104">
          <w:rPr>
            <w:rFonts w:ascii="微软雅黑" w:eastAsia="微软雅黑" w:hAnsi="微软雅黑" w:cs="宋体" w:hint="eastAsia"/>
            <w:color w:val="2B50A8"/>
            <w:kern w:val="0"/>
            <w:sz w:val="23"/>
            <w:szCs w:val="23"/>
            <w:u w:val="single"/>
          </w:rPr>
          <w:t>附件2.科技开发、科学研究和教学设备清单.pdf</w:t>
        </w:r>
      </w:hyperlink>
    </w:p>
    <w:p w14:paraId="51769DCB" w14:textId="0BEB3CB3" w:rsidR="008E2104" w:rsidRDefault="008E2104"/>
    <w:p w14:paraId="5A844B62" w14:textId="77777777" w:rsidR="008E2104" w:rsidRDefault="008E2104">
      <w:pPr>
        <w:widowControl/>
        <w:jc w:val="left"/>
      </w:pPr>
      <w:r>
        <w:br w:type="page"/>
      </w:r>
    </w:p>
    <w:p w14:paraId="4FF1D7A9" w14:textId="0DD47250" w:rsidR="00ED1CF5" w:rsidRDefault="008E2104" w:rsidP="008E2104">
      <w:pPr>
        <w:jc w:val="center"/>
      </w:pPr>
      <w:r>
        <w:rPr>
          <w:noProof/>
        </w:rPr>
        <w:lastRenderedPageBreak/>
        <w:drawing>
          <wp:inline distT="0" distB="0" distL="0" distR="0" wp14:anchorId="2A3226C1" wp14:editId="1EA68EAE">
            <wp:extent cx="5274310" cy="6854825"/>
            <wp:effectExtent l="0" t="0" r="2540" b="3175"/>
            <wp:docPr id="58149334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1493341" name=""/>
                    <pic:cNvPicPr/>
                  </pic:nvPicPr>
                  <pic:blipFill>
                    <a:blip r:embed="rId7"/>
                    <a:stretch>
                      <a:fillRect/>
                    </a:stretch>
                  </pic:blipFill>
                  <pic:spPr>
                    <a:xfrm>
                      <a:off x="0" y="0"/>
                      <a:ext cx="5274310" cy="6854825"/>
                    </a:xfrm>
                    <a:prstGeom prst="rect">
                      <a:avLst/>
                    </a:prstGeom>
                  </pic:spPr>
                </pic:pic>
              </a:graphicData>
            </a:graphic>
          </wp:inline>
        </w:drawing>
      </w:r>
    </w:p>
    <w:p w14:paraId="57D5FB72" w14:textId="53C949C9" w:rsidR="008E2104" w:rsidRDefault="008E2104" w:rsidP="008E2104">
      <w:pPr>
        <w:jc w:val="center"/>
      </w:pPr>
      <w:r>
        <w:rPr>
          <w:noProof/>
        </w:rPr>
        <w:lastRenderedPageBreak/>
        <w:drawing>
          <wp:inline distT="0" distB="0" distL="0" distR="0" wp14:anchorId="6C20777D" wp14:editId="0A2D9905">
            <wp:extent cx="5274310" cy="6845935"/>
            <wp:effectExtent l="0" t="0" r="2540" b="0"/>
            <wp:docPr id="92902657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9026572" name=""/>
                    <pic:cNvPicPr/>
                  </pic:nvPicPr>
                  <pic:blipFill>
                    <a:blip r:embed="rId8"/>
                    <a:stretch>
                      <a:fillRect/>
                    </a:stretch>
                  </pic:blipFill>
                  <pic:spPr>
                    <a:xfrm>
                      <a:off x="0" y="0"/>
                      <a:ext cx="5274310" cy="6845935"/>
                    </a:xfrm>
                    <a:prstGeom prst="rect">
                      <a:avLst/>
                    </a:prstGeom>
                  </pic:spPr>
                </pic:pic>
              </a:graphicData>
            </a:graphic>
          </wp:inline>
        </w:drawing>
      </w:r>
    </w:p>
    <w:p w14:paraId="2067AB42" w14:textId="3B1FD0E8" w:rsidR="008E2104" w:rsidRDefault="008E2104" w:rsidP="008E2104">
      <w:pPr>
        <w:jc w:val="center"/>
      </w:pPr>
      <w:r>
        <w:rPr>
          <w:noProof/>
        </w:rPr>
        <w:lastRenderedPageBreak/>
        <w:drawing>
          <wp:inline distT="0" distB="0" distL="0" distR="0" wp14:anchorId="4E9E18EA" wp14:editId="75514E2B">
            <wp:extent cx="5274310" cy="6845300"/>
            <wp:effectExtent l="0" t="0" r="2540" b="0"/>
            <wp:docPr id="161333430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3334306" name=""/>
                    <pic:cNvPicPr/>
                  </pic:nvPicPr>
                  <pic:blipFill>
                    <a:blip r:embed="rId9"/>
                    <a:stretch>
                      <a:fillRect/>
                    </a:stretch>
                  </pic:blipFill>
                  <pic:spPr>
                    <a:xfrm>
                      <a:off x="0" y="0"/>
                      <a:ext cx="5274310" cy="6845300"/>
                    </a:xfrm>
                    <a:prstGeom prst="rect">
                      <a:avLst/>
                    </a:prstGeom>
                  </pic:spPr>
                </pic:pic>
              </a:graphicData>
            </a:graphic>
          </wp:inline>
        </w:drawing>
      </w:r>
    </w:p>
    <w:p w14:paraId="5CD16CC4" w14:textId="0F6B9171" w:rsidR="008E2104" w:rsidRDefault="008E2104" w:rsidP="008E2104">
      <w:pPr>
        <w:jc w:val="center"/>
      </w:pPr>
      <w:r>
        <w:rPr>
          <w:noProof/>
        </w:rPr>
        <w:lastRenderedPageBreak/>
        <w:drawing>
          <wp:inline distT="0" distB="0" distL="0" distR="0" wp14:anchorId="2CB74EEE" wp14:editId="37299670">
            <wp:extent cx="5274310" cy="6842125"/>
            <wp:effectExtent l="0" t="0" r="2540" b="0"/>
            <wp:docPr id="71696278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962781" name=""/>
                    <pic:cNvPicPr/>
                  </pic:nvPicPr>
                  <pic:blipFill>
                    <a:blip r:embed="rId10"/>
                    <a:stretch>
                      <a:fillRect/>
                    </a:stretch>
                  </pic:blipFill>
                  <pic:spPr>
                    <a:xfrm>
                      <a:off x="0" y="0"/>
                      <a:ext cx="5274310" cy="6842125"/>
                    </a:xfrm>
                    <a:prstGeom prst="rect">
                      <a:avLst/>
                    </a:prstGeom>
                  </pic:spPr>
                </pic:pic>
              </a:graphicData>
            </a:graphic>
          </wp:inline>
        </w:drawing>
      </w:r>
    </w:p>
    <w:p w14:paraId="539CA3C6" w14:textId="740F1273" w:rsidR="008E2104" w:rsidRDefault="008E2104" w:rsidP="008E2104">
      <w:pPr>
        <w:jc w:val="center"/>
      </w:pPr>
      <w:r>
        <w:rPr>
          <w:noProof/>
        </w:rPr>
        <w:lastRenderedPageBreak/>
        <w:drawing>
          <wp:inline distT="0" distB="0" distL="0" distR="0" wp14:anchorId="0143AE88" wp14:editId="0A948D6A">
            <wp:extent cx="5274310" cy="6808470"/>
            <wp:effectExtent l="0" t="0" r="2540" b="0"/>
            <wp:docPr id="53457926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579261" name=""/>
                    <pic:cNvPicPr/>
                  </pic:nvPicPr>
                  <pic:blipFill>
                    <a:blip r:embed="rId11"/>
                    <a:stretch>
                      <a:fillRect/>
                    </a:stretch>
                  </pic:blipFill>
                  <pic:spPr>
                    <a:xfrm>
                      <a:off x="0" y="0"/>
                      <a:ext cx="5274310" cy="6808470"/>
                    </a:xfrm>
                    <a:prstGeom prst="rect">
                      <a:avLst/>
                    </a:prstGeom>
                  </pic:spPr>
                </pic:pic>
              </a:graphicData>
            </a:graphic>
          </wp:inline>
        </w:drawing>
      </w:r>
    </w:p>
    <w:p w14:paraId="5F071B62" w14:textId="61989349" w:rsidR="008E2104" w:rsidRDefault="008E2104" w:rsidP="008E2104">
      <w:pPr>
        <w:jc w:val="center"/>
      </w:pPr>
      <w:r>
        <w:rPr>
          <w:noProof/>
        </w:rPr>
        <w:lastRenderedPageBreak/>
        <w:drawing>
          <wp:inline distT="0" distB="0" distL="0" distR="0" wp14:anchorId="35574AC3" wp14:editId="70DBDC40">
            <wp:extent cx="5019675" cy="6600825"/>
            <wp:effectExtent l="0" t="0" r="9525" b="9525"/>
            <wp:docPr id="92721537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215373" name=""/>
                    <pic:cNvPicPr/>
                  </pic:nvPicPr>
                  <pic:blipFill>
                    <a:blip r:embed="rId12"/>
                    <a:stretch>
                      <a:fillRect/>
                    </a:stretch>
                  </pic:blipFill>
                  <pic:spPr>
                    <a:xfrm>
                      <a:off x="0" y="0"/>
                      <a:ext cx="5019675" cy="6600825"/>
                    </a:xfrm>
                    <a:prstGeom prst="rect">
                      <a:avLst/>
                    </a:prstGeom>
                  </pic:spPr>
                </pic:pic>
              </a:graphicData>
            </a:graphic>
          </wp:inline>
        </w:drawing>
      </w:r>
    </w:p>
    <w:p w14:paraId="0D5C0B0B" w14:textId="0413E3E5" w:rsidR="008E2104" w:rsidRDefault="008E2104" w:rsidP="008E2104">
      <w:pPr>
        <w:jc w:val="center"/>
      </w:pPr>
      <w:r>
        <w:rPr>
          <w:noProof/>
        </w:rPr>
        <w:lastRenderedPageBreak/>
        <w:drawing>
          <wp:inline distT="0" distB="0" distL="0" distR="0" wp14:anchorId="0A1A6CE9" wp14:editId="32D0DA45">
            <wp:extent cx="5048250" cy="6858000"/>
            <wp:effectExtent l="0" t="0" r="0" b="0"/>
            <wp:docPr id="166797847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7978472" name=""/>
                    <pic:cNvPicPr/>
                  </pic:nvPicPr>
                  <pic:blipFill>
                    <a:blip r:embed="rId13"/>
                    <a:stretch>
                      <a:fillRect/>
                    </a:stretch>
                  </pic:blipFill>
                  <pic:spPr>
                    <a:xfrm>
                      <a:off x="0" y="0"/>
                      <a:ext cx="5048250" cy="6858000"/>
                    </a:xfrm>
                    <a:prstGeom prst="rect">
                      <a:avLst/>
                    </a:prstGeom>
                  </pic:spPr>
                </pic:pic>
              </a:graphicData>
            </a:graphic>
          </wp:inline>
        </w:drawing>
      </w:r>
    </w:p>
    <w:p w14:paraId="35457EC5" w14:textId="77777777" w:rsidR="008E2104" w:rsidRDefault="008E2104" w:rsidP="008E2104">
      <w:pPr>
        <w:jc w:val="center"/>
        <w:rPr>
          <w:rFonts w:hint="eastAsia"/>
        </w:rPr>
      </w:pPr>
    </w:p>
    <w:p w14:paraId="30FB3FBF" w14:textId="77777777" w:rsidR="008E2104" w:rsidRDefault="008E2104" w:rsidP="008E2104">
      <w:pPr>
        <w:jc w:val="center"/>
      </w:pPr>
    </w:p>
    <w:p w14:paraId="156548ED" w14:textId="77777777" w:rsidR="008E2104" w:rsidRDefault="008E2104" w:rsidP="008E2104">
      <w:pPr>
        <w:jc w:val="center"/>
        <w:rPr>
          <w:rFonts w:hint="eastAsia"/>
        </w:rPr>
      </w:pPr>
    </w:p>
    <w:p w14:paraId="573E7AB0" w14:textId="77777777" w:rsidR="008E2104" w:rsidRPr="008E2104" w:rsidRDefault="008E2104">
      <w:pPr>
        <w:rPr>
          <w:rFonts w:hint="eastAsia"/>
        </w:rPr>
      </w:pPr>
    </w:p>
    <w:sectPr w:rsidR="008E2104" w:rsidRPr="008E210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D230E"/>
    <w:multiLevelType w:val="multilevel"/>
    <w:tmpl w:val="1FD0D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1486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104"/>
    <w:rsid w:val="008E2104"/>
    <w:rsid w:val="00ED1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9970A"/>
  <w15:chartTrackingRefBased/>
  <w15:docId w15:val="{FABD183C-F534-41D5-A4D6-5A18474E9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8E210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8E2104"/>
    <w:rPr>
      <w:rFonts w:ascii="宋体" w:eastAsia="宋体" w:hAnsi="宋体" w:cs="宋体"/>
      <w:b/>
      <w:bCs/>
      <w:kern w:val="0"/>
      <w:sz w:val="36"/>
      <w:szCs w:val="36"/>
    </w:rPr>
  </w:style>
  <w:style w:type="paragraph" w:styleId="a3">
    <w:name w:val="Normal (Web)"/>
    <w:basedOn w:val="a"/>
    <w:uiPriority w:val="99"/>
    <w:semiHidden/>
    <w:unhideWhenUsed/>
    <w:rsid w:val="008E2104"/>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8E21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396306">
      <w:bodyDiv w:val="1"/>
      <w:marLeft w:val="0"/>
      <w:marRight w:val="0"/>
      <w:marTop w:val="0"/>
      <w:marBottom w:val="0"/>
      <w:divBdr>
        <w:top w:val="none" w:sz="0" w:space="0" w:color="auto"/>
        <w:left w:val="none" w:sz="0" w:space="0" w:color="auto"/>
        <w:bottom w:val="none" w:sz="0" w:space="0" w:color="auto"/>
        <w:right w:val="none" w:sz="0" w:space="0" w:color="auto"/>
      </w:divBdr>
      <w:divsChild>
        <w:div w:id="200943912">
          <w:marLeft w:val="0"/>
          <w:marRight w:val="0"/>
          <w:marTop w:val="0"/>
          <w:marBottom w:val="0"/>
          <w:divBdr>
            <w:top w:val="none" w:sz="0" w:space="0" w:color="auto"/>
            <w:left w:val="none" w:sz="0" w:space="0" w:color="auto"/>
            <w:bottom w:val="none" w:sz="0" w:space="0" w:color="auto"/>
            <w:right w:val="none" w:sz="0" w:space="0" w:color="auto"/>
          </w:divBdr>
          <w:divsChild>
            <w:div w:id="1282498114">
              <w:marLeft w:val="0"/>
              <w:marRight w:val="0"/>
              <w:marTop w:val="0"/>
              <w:marBottom w:val="0"/>
              <w:divBdr>
                <w:top w:val="none" w:sz="0" w:space="0" w:color="auto"/>
                <w:left w:val="none" w:sz="0" w:space="0" w:color="auto"/>
                <w:bottom w:val="none" w:sz="0" w:space="0" w:color="auto"/>
                <w:right w:val="none" w:sz="0" w:space="0" w:color="auto"/>
              </w:divBdr>
              <w:divsChild>
                <w:div w:id="1265922458">
                  <w:marLeft w:val="0"/>
                  <w:marRight w:val="0"/>
                  <w:marTop w:val="0"/>
                  <w:marBottom w:val="0"/>
                  <w:divBdr>
                    <w:top w:val="none" w:sz="0" w:space="0" w:color="auto"/>
                    <w:left w:val="none" w:sz="0" w:space="0" w:color="auto"/>
                    <w:bottom w:val="none" w:sz="0" w:space="0" w:color="auto"/>
                    <w:right w:val="none" w:sz="0" w:space="0" w:color="auto"/>
                  </w:divBdr>
                  <w:divsChild>
                    <w:div w:id="4520207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8282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s.mof.gov.cn/zhengcefabu/202309/P020230904404660813040.pdf" TargetMode="External"/><Relationship Id="rId11" Type="http://schemas.openxmlformats.org/officeDocument/2006/relationships/image" Target="media/image5.png"/><Relationship Id="rId5" Type="http://schemas.openxmlformats.org/officeDocument/2006/relationships/hyperlink" Target="http://szs.mof.gov.cn/zhengcefabu/202309/P020230904404660453639.pdf"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小明</dc:creator>
  <cp:keywords/>
  <dc:description/>
  <cp:lastModifiedBy>小明</cp:lastModifiedBy>
  <cp:revision>1</cp:revision>
  <dcterms:created xsi:type="dcterms:W3CDTF">2023-09-05T05:49:00Z</dcterms:created>
  <dcterms:modified xsi:type="dcterms:W3CDTF">2023-09-05T05:55:00Z</dcterms:modified>
</cp:coreProperties>
</file>