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5A3D5" w14:textId="74964602" w:rsidR="004B33A1" w:rsidRDefault="0074147E">
      <w:pPr>
        <w:ind w:left="315" w:right="-119"/>
        <w:rPr>
          <w:rFonts w:ascii="宋体" w:hAnsi="宋体"/>
          <w:color w:val="000000"/>
          <w:szCs w:val="21"/>
        </w:rPr>
      </w:pPr>
      <w:r w:rsidRPr="0074147E">
        <w:rPr>
          <w:rFonts w:ascii="宋体" w:hAnsi="宋体"/>
          <w:noProof/>
          <w:color w:val="000000"/>
          <w:szCs w:val="21"/>
        </w:rPr>
        <w:drawing>
          <wp:inline distT="0" distB="0" distL="0" distR="0" wp14:anchorId="56DDC069" wp14:editId="57C32604">
            <wp:extent cx="4994988" cy="951986"/>
            <wp:effectExtent l="0" t="0" r="0" b="635"/>
            <wp:docPr id="13" name="图片 12" descr="图形用户界面&#10;&#10;低可信度描述已自动生成">
              <a:extLst xmlns:a="http://schemas.openxmlformats.org/drawingml/2006/main">
                <a:ext uri="{FF2B5EF4-FFF2-40B4-BE49-F238E27FC236}">
                  <a16:creationId xmlns:a16="http://schemas.microsoft.com/office/drawing/2014/main" id="{25545626-8497-4242-976D-F9113B522C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 descr="图形用户界面&#10;&#10;低可信度描述已自动生成">
                      <a:extLst>
                        <a:ext uri="{FF2B5EF4-FFF2-40B4-BE49-F238E27FC236}">
                          <a16:creationId xmlns:a16="http://schemas.microsoft.com/office/drawing/2014/main" id="{25545626-8497-4242-976D-F9113B522CC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12" cy="978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AFF71" w14:textId="77777777" w:rsidR="004B33A1" w:rsidRDefault="004B33A1">
      <w:pPr>
        <w:ind w:left="315" w:right="-119"/>
        <w:rPr>
          <w:rFonts w:ascii="宋体" w:hAnsi="宋体"/>
          <w:color w:val="000000"/>
          <w:szCs w:val="21"/>
        </w:rPr>
      </w:pPr>
    </w:p>
    <w:p w14:paraId="77365C74" w14:textId="77777777" w:rsidR="004B33A1" w:rsidRDefault="004B33A1">
      <w:pPr>
        <w:ind w:left="315" w:right="-119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尊敬的各位展商：</w:t>
      </w:r>
    </w:p>
    <w:p w14:paraId="7B85B623" w14:textId="77777777" w:rsidR="004B33A1" w:rsidRDefault="004B33A1">
      <w:pPr>
        <w:ind w:left="315" w:right="-119"/>
        <w:rPr>
          <w:rFonts w:ascii="宋体" w:hAnsi="宋体"/>
          <w:color w:val="000000"/>
          <w:szCs w:val="21"/>
        </w:rPr>
      </w:pPr>
    </w:p>
    <w:p w14:paraId="53A96169" w14:textId="77777777" w:rsidR="004B33A1" w:rsidRDefault="004B33A1">
      <w:pPr>
        <w:ind w:left="315" w:right="-119"/>
        <w:rPr>
          <w:rFonts w:ascii="宋体" w:hAnsi="宋体"/>
          <w:color w:val="000000"/>
          <w:szCs w:val="21"/>
        </w:rPr>
      </w:pPr>
    </w:p>
    <w:p w14:paraId="240AED5C" w14:textId="77777777" w:rsidR="004B33A1" w:rsidRDefault="004B33A1">
      <w:pPr>
        <w:ind w:left="315" w:right="-119"/>
        <w:rPr>
          <w:rFonts w:ascii="宋体" w:hAnsi="宋体"/>
          <w:color w:val="000000"/>
          <w:szCs w:val="21"/>
        </w:rPr>
      </w:pPr>
    </w:p>
    <w:p w14:paraId="5240B1B2" w14:textId="77777777" w:rsidR="004B33A1" w:rsidRDefault="004B33A1">
      <w:pPr>
        <w:ind w:left="315" w:right="-119"/>
        <w:rPr>
          <w:rFonts w:ascii="宋体" w:hAnsi="宋体"/>
          <w:color w:val="000000"/>
          <w:szCs w:val="21"/>
        </w:rPr>
      </w:pPr>
    </w:p>
    <w:p w14:paraId="16EDDA40" w14:textId="2A003411" w:rsidR="004B33A1" w:rsidRDefault="004B33A1">
      <w:pPr>
        <w:ind w:leftChars="150" w:left="315" w:right="-119"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欢迎您参加第2</w:t>
      </w:r>
      <w:r w:rsidR="0074147E">
        <w:rPr>
          <w:rFonts w:ascii="宋体" w:hAnsi="宋体"/>
          <w:color w:val="000000"/>
          <w:szCs w:val="21"/>
        </w:rPr>
        <w:t>3</w:t>
      </w:r>
      <w:r>
        <w:rPr>
          <w:rFonts w:ascii="宋体" w:hAnsi="宋体" w:hint="eastAsia"/>
          <w:color w:val="000000"/>
          <w:szCs w:val="21"/>
        </w:rPr>
        <w:t>届中国卫星应用大会</w:t>
      </w:r>
    </w:p>
    <w:p w14:paraId="3DDA81E5" w14:textId="77777777" w:rsidR="004B33A1" w:rsidRDefault="004B33A1">
      <w:pPr>
        <w:ind w:leftChars="150" w:left="315" w:right="-119" w:firstLineChars="200" w:firstLine="420"/>
        <w:jc w:val="center"/>
        <w:rPr>
          <w:rFonts w:ascii="宋体" w:hAnsi="宋体"/>
          <w:color w:val="000000"/>
          <w:szCs w:val="21"/>
        </w:rPr>
      </w:pPr>
    </w:p>
    <w:p w14:paraId="02B61453" w14:textId="77777777" w:rsidR="004B33A1" w:rsidRDefault="004B33A1">
      <w:pPr>
        <w:ind w:left="315" w:right="-119"/>
        <w:rPr>
          <w:rFonts w:ascii="宋体" w:hAnsi="宋体"/>
          <w:color w:val="000000"/>
          <w:szCs w:val="21"/>
        </w:rPr>
      </w:pPr>
    </w:p>
    <w:p w14:paraId="1E36575F" w14:textId="77777777" w:rsidR="004B33A1" w:rsidRDefault="004B33A1">
      <w:pPr>
        <w:ind w:leftChars="150" w:left="315" w:right="-119"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为了协助您更好参展，我们特准备了这本手册。您可以在本手册中找到筹备参展所需的相关信息。</w:t>
      </w:r>
    </w:p>
    <w:p w14:paraId="25C2993A" w14:textId="77777777" w:rsidR="004B33A1" w:rsidRDefault="004B33A1">
      <w:pPr>
        <w:ind w:left="315" w:right="-119"/>
        <w:rPr>
          <w:rFonts w:ascii="宋体" w:hAnsi="宋体"/>
          <w:color w:val="000000"/>
          <w:szCs w:val="21"/>
        </w:rPr>
      </w:pPr>
    </w:p>
    <w:p w14:paraId="357D1C04" w14:textId="77777777" w:rsidR="004B33A1" w:rsidRDefault="004B33A1">
      <w:pPr>
        <w:ind w:leftChars="150" w:left="315" w:right="-119"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为了使整个参展过程安全顺利地进行，我们提醒各位展商注意时间安排，在截止日期前将所需表格回复到有关单位，并欢迎您给组委会提出宝贵的意见。</w:t>
      </w:r>
    </w:p>
    <w:p w14:paraId="1BA8860B" w14:textId="77777777" w:rsidR="004B33A1" w:rsidRDefault="004B33A1">
      <w:pPr>
        <w:ind w:left="315" w:right="-119"/>
        <w:rPr>
          <w:rFonts w:ascii="宋体" w:hAnsi="宋体"/>
          <w:color w:val="000000"/>
          <w:szCs w:val="21"/>
        </w:rPr>
      </w:pPr>
    </w:p>
    <w:p w14:paraId="2B2B1D81" w14:textId="627EB3A7" w:rsidR="004B33A1" w:rsidRDefault="004B33A1">
      <w:pPr>
        <w:ind w:leftChars="150" w:left="315" w:right="-119"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我们由衷感谢各位的大力支持和配合，期待在20</w:t>
      </w:r>
      <w:r w:rsidR="00786FE5">
        <w:rPr>
          <w:rFonts w:ascii="宋体" w:hAnsi="宋体"/>
          <w:color w:val="000000"/>
          <w:szCs w:val="21"/>
        </w:rPr>
        <w:t>2</w:t>
      </w:r>
      <w:r w:rsidR="0074147E">
        <w:rPr>
          <w:rFonts w:ascii="宋体" w:hAnsi="宋体"/>
          <w:color w:val="000000"/>
          <w:szCs w:val="21"/>
        </w:rPr>
        <w:t>1</w:t>
      </w:r>
      <w:r>
        <w:rPr>
          <w:rFonts w:ascii="宋体" w:hAnsi="宋体" w:hint="eastAsia"/>
          <w:color w:val="000000"/>
          <w:szCs w:val="21"/>
        </w:rPr>
        <w:t>年10月</w:t>
      </w:r>
      <w:r w:rsidR="00786FE5">
        <w:rPr>
          <w:rFonts w:ascii="宋体" w:hAnsi="宋体"/>
          <w:color w:val="000000"/>
          <w:szCs w:val="21"/>
        </w:rPr>
        <w:t>2</w:t>
      </w:r>
      <w:r w:rsidR="0074147E">
        <w:rPr>
          <w:rFonts w:ascii="宋体" w:hAnsi="宋体"/>
          <w:color w:val="000000"/>
          <w:szCs w:val="21"/>
        </w:rPr>
        <w:t>7</w:t>
      </w:r>
      <w:r>
        <w:rPr>
          <w:rFonts w:ascii="宋体" w:hAnsi="宋体" w:hint="eastAsia"/>
          <w:color w:val="000000"/>
          <w:szCs w:val="21"/>
        </w:rPr>
        <w:t>-</w:t>
      </w:r>
      <w:r w:rsidR="003D6189">
        <w:rPr>
          <w:rFonts w:ascii="宋体" w:hAnsi="宋体"/>
          <w:color w:val="000000"/>
          <w:szCs w:val="21"/>
        </w:rPr>
        <w:t>1</w:t>
      </w:r>
      <w:r w:rsidR="00786FE5">
        <w:rPr>
          <w:rFonts w:ascii="宋体" w:hAnsi="宋体"/>
          <w:color w:val="000000"/>
          <w:szCs w:val="21"/>
        </w:rPr>
        <w:t>0</w:t>
      </w:r>
      <w:r w:rsidR="003D6189">
        <w:rPr>
          <w:rFonts w:ascii="宋体" w:hAnsi="宋体" w:hint="eastAsia"/>
          <w:color w:val="000000"/>
          <w:szCs w:val="21"/>
        </w:rPr>
        <w:t>月</w:t>
      </w:r>
      <w:r w:rsidR="0074147E">
        <w:rPr>
          <w:rFonts w:ascii="宋体" w:hAnsi="宋体"/>
          <w:color w:val="000000"/>
          <w:szCs w:val="21"/>
        </w:rPr>
        <w:t>29</w:t>
      </w:r>
      <w:r>
        <w:rPr>
          <w:rFonts w:ascii="宋体" w:hAnsi="宋体" w:hint="eastAsia"/>
          <w:color w:val="000000"/>
          <w:szCs w:val="21"/>
        </w:rPr>
        <w:t>日的北京与您相会！</w:t>
      </w:r>
    </w:p>
    <w:p w14:paraId="3017989C" w14:textId="77777777" w:rsidR="004B33A1" w:rsidRDefault="004B33A1">
      <w:pPr>
        <w:ind w:left="315" w:right="-119"/>
        <w:rPr>
          <w:rFonts w:ascii="宋体" w:hAnsi="宋体"/>
          <w:color w:val="000000"/>
          <w:szCs w:val="21"/>
        </w:rPr>
      </w:pPr>
    </w:p>
    <w:p w14:paraId="14465BBC" w14:textId="77777777" w:rsidR="004B33A1" w:rsidRDefault="004B33A1">
      <w:pPr>
        <w:ind w:left="315" w:right="-119"/>
        <w:rPr>
          <w:rFonts w:ascii="宋体" w:hAnsi="宋体"/>
          <w:color w:val="000000"/>
          <w:szCs w:val="21"/>
        </w:rPr>
      </w:pPr>
    </w:p>
    <w:p w14:paraId="6A3A0493" w14:textId="77777777" w:rsidR="004B33A1" w:rsidRDefault="004B33A1">
      <w:pPr>
        <w:ind w:left="315" w:right="-119"/>
        <w:rPr>
          <w:rFonts w:ascii="宋体" w:hAnsi="宋体"/>
          <w:color w:val="000000"/>
          <w:szCs w:val="21"/>
        </w:rPr>
      </w:pPr>
    </w:p>
    <w:p w14:paraId="4ECE6DF8" w14:textId="77777777" w:rsidR="004B33A1" w:rsidRDefault="004B33A1">
      <w:pPr>
        <w:ind w:left="315" w:right="-119"/>
        <w:jc w:val="righ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致礼!</w:t>
      </w:r>
    </w:p>
    <w:p w14:paraId="605D9284" w14:textId="77777777" w:rsidR="004B33A1" w:rsidRDefault="004B33A1">
      <w:pPr>
        <w:ind w:left="315" w:right="-119"/>
        <w:jc w:val="right"/>
        <w:rPr>
          <w:rFonts w:ascii="宋体" w:hAnsi="宋体"/>
          <w:color w:val="000000"/>
          <w:szCs w:val="21"/>
        </w:rPr>
      </w:pPr>
    </w:p>
    <w:p w14:paraId="00CAC07A" w14:textId="77777777" w:rsidR="004B33A1" w:rsidRDefault="004B33A1">
      <w:pPr>
        <w:ind w:left="315" w:right="-119"/>
        <w:jc w:val="righ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组委会敬上</w:t>
      </w:r>
    </w:p>
    <w:p w14:paraId="7D46B8B8" w14:textId="77777777" w:rsidR="004B33A1" w:rsidRDefault="004B33A1">
      <w:pPr>
        <w:ind w:left="315" w:right="-119"/>
        <w:jc w:val="right"/>
        <w:rPr>
          <w:rFonts w:ascii="宋体" w:hAnsi="宋体"/>
          <w:color w:val="000000"/>
          <w:szCs w:val="21"/>
        </w:rPr>
      </w:pPr>
    </w:p>
    <w:p w14:paraId="1D297816" w14:textId="6258B8E1" w:rsidR="004B33A1" w:rsidRDefault="004B33A1">
      <w:pPr>
        <w:ind w:left="315" w:right="-119"/>
        <w:jc w:val="righ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20</w:t>
      </w:r>
      <w:r w:rsidR="00786FE5">
        <w:rPr>
          <w:rFonts w:ascii="宋体" w:hAnsi="宋体"/>
          <w:color w:val="000000"/>
          <w:szCs w:val="21"/>
        </w:rPr>
        <w:t>2</w:t>
      </w:r>
      <w:r w:rsidR="0074147E">
        <w:rPr>
          <w:rFonts w:ascii="宋体" w:hAnsi="宋体"/>
          <w:color w:val="000000"/>
          <w:szCs w:val="21"/>
        </w:rPr>
        <w:t>1</w:t>
      </w:r>
      <w:r>
        <w:rPr>
          <w:rFonts w:ascii="宋体" w:hAnsi="宋体" w:hint="eastAsia"/>
          <w:color w:val="000000"/>
          <w:szCs w:val="21"/>
        </w:rPr>
        <w:t>年</w:t>
      </w:r>
      <w:r w:rsidR="0074147E">
        <w:rPr>
          <w:rFonts w:ascii="宋体" w:hAnsi="宋体"/>
          <w:color w:val="000000"/>
          <w:szCs w:val="21"/>
        </w:rPr>
        <w:t>5</w:t>
      </w:r>
      <w:r>
        <w:rPr>
          <w:rFonts w:ascii="宋体" w:hAnsi="宋体" w:hint="eastAsia"/>
          <w:color w:val="000000"/>
          <w:szCs w:val="21"/>
        </w:rPr>
        <w:t>月</w:t>
      </w:r>
    </w:p>
    <w:p w14:paraId="5AF0B224" w14:textId="77777777" w:rsidR="004B33A1" w:rsidRDefault="004B33A1">
      <w:pPr>
        <w:ind w:right="-119"/>
        <w:rPr>
          <w:rFonts w:ascii="宋体" w:hAnsi="宋体"/>
          <w:color w:val="000000"/>
          <w:szCs w:val="21"/>
        </w:rPr>
      </w:pPr>
    </w:p>
    <w:p w14:paraId="5EEEFA39" w14:textId="77777777" w:rsidR="004B33A1" w:rsidRDefault="004B33A1">
      <w:pPr>
        <w:spacing w:before="360"/>
        <w:ind w:right="-119"/>
        <w:rPr>
          <w:rFonts w:ascii="宋体" w:hAnsi="宋体"/>
          <w:color w:val="000000"/>
          <w:w w:val="150"/>
          <w:szCs w:val="21"/>
        </w:rPr>
      </w:pPr>
    </w:p>
    <w:p w14:paraId="1102532C" w14:textId="77777777" w:rsidR="004B33A1" w:rsidRDefault="004B33A1">
      <w:pPr>
        <w:spacing w:before="360"/>
        <w:ind w:right="-119"/>
        <w:rPr>
          <w:rFonts w:ascii="宋体" w:hAnsi="宋体"/>
          <w:color w:val="000000"/>
          <w:w w:val="150"/>
          <w:szCs w:val="21"/>
        </w:rPr>
      </w:pPr>
    </w:p>
    <w:p w14:paraId="213D7922" w14:textId="77777777" w:rsidR="004B33A1" w:rsidRDefault="004B33A1">
      <w:pPr>
        <w:spacing w:before="360"/>
        <w:ind w:right="-119"/>
        <w:rPr>
          <w:rFonts w:ascii="宋体" w:hAnsi="宋体"/>
          <w:color w:val="000000"/>
          <w:w w:val="150"/>
          <w:szCs w:val="21"/>
        </w:rPr>
      </w:pPr>
    </w:p>
    <w:p w14:paraId="4E5CBF07" w14:textId="77777777" w:rsidR="004B33A1" w:rsidRDefault="004B33A1">
      <w:pPr>
        <w:spacing w:before="360"/>
        <w:ind w:right="-119"/>
        <w:rPr>
          <w:rFonts w:ascii="宋体" w:hAnsi="宋体"/>
          <w:color w:val="000000"/>
          <w:w w:val="150"/>
          <w:szCs w:val="21"/>
        </w:rPr>
      </w:pPr>
    </w:p>
    <w:p w14:paraId="571959CA" w14:textId="77777777" w:rsidR="004B33A1" w:rsidRDefault="004B33A1">
      <w:pPr>
        <w:spacing w:before="360"/>
        <w:ind w:right="-119"/>
        <w:rPr>
          <w:rFonts w:ascii="宋体" w:hAnsi="宋体"/>
          <w:color w:val="000000"/>
          <w:w w:val="150"/>
          <w:szCs w:val="21"/>
        </w:rPr>
      </w:pPr>
    </w:p>
    <w:p w14:paraId="029689F5" w14:textId="77777777" w:rsidR="004B33A1" w:rsidRDefault="004B33A1">
      <w:pPr>
        <w:spacing w:before="360"/>
        <w:ind w:right="-119"/>
        <w:rPr>
          <w:rFonts w:ascii="宋体" w:hAnsi="宋体"/>
          <w:color w:val="000000"/>
          <w:w w:val="150"/>
          <w:szCs w:val="21"/>
        </w:rPr>
      </w:pPr>
    </w:p>
    <w:p w14:paraId="64371ADF" w14:textId="77777777" w:rsidR="004B33A1" w:rsidRDefault="004B33A1">
      <w:pPr>
        <w:spacing w:before="360"/>
        <w:ind w:right="-119"/>
        <w:rPr>
          <w:rFonts w:ascii="宋体" w:hAnsi="宋体"/>
          <w:color w:val="000000"/>
          <w:w w:val="150"/>
          <w:szCs w:val="21"/>
        </w:rPr>
      </w:pPr>
      <w:r>
        <w:rPr>
          <w:rFonts w:ascii="宋体" w:hAnsi="宋体" w:hint="eastAsia"/>
          <w:color w:val="000000"/>
          <w:w w:val="150"/>
          <w:szCs w:val="21"/>
        </w:rPr>
        <w:lastRenderedPageBreak/>
        <w:t>会议时间安排</w:t>
      </w:r>
    </w:p>
    <w:tbl>
      <w:tblPr>
        <w:tblpPr w:leftFromText="180" w:rightFromText="180" w:vertAnchor="text" w:horzAnchor="margin" w:tblpX="-110" w:tblpY="157"/>
        <w:tblW w:w="99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2410"/>
        <w:gridCol w:w="1842"/>
        <w:gridCol w:w="2552"/>
        <w:gridCol w:w="1725"/>
      </w:tblGrid>
      <w:tr w:rsidR="004B33A1" w14:paraId="36497737" w14:textId="77777777" w:rsidTr="00B13DB4">
        <w:trPr>
          <w:trHeight w:val="457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ED6EC" w14:textId="77777777" w:rsidR="004B33A1" w:rsidRDefault="004B33A1">
            <w:pPr>
              <w:jc w:val="center"/>
              <w:rPr>
                <w:rFonts w:ascii="Arial" w:hAnsi="Arial" w:cs="Arial"/>
                <w:b/>
                <w:color w:val="000000"/>
                <w:szCs w:val="21"/>
                <w:shd w:val="pct10" w:color="auto" w:fill="FFFFFF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t>时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>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57FA85" w14:textId="77777777" w:rsidR="004B33A1" w:rsidRDefault="004B33A1" w:rsidP="00764DD5"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t>上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>午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2918A" w14:textId="77777777" w:rsidR="004B33A1" w:rsidRDefault="004B33A1"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cs="Arial"/>
                <w:b/>
                <w:color w:val="000000"/>
                <w:szCs w:val="21"/>
              </w:rPr>
              <w:t>地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 xml:space="preserve"> </w:t>
            </w:r>
            <w:r>
              <w:rPr>
                <w:rFonts w:ascii="Arial" w:cs="Arial"/>
                <w:b/>
                <w:color w:val="000000"/>
                <w:szCs w:val="21"/>
              </w:rPr>
              <w:t>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063113" w14:textId="77777777" w:rsidR="004B33A1" w:rsidRDefault="004B33A1">
            <w:pPr>
              <w:jc w:val="center"/>
              <w:rPr>
                <w:rFonts w:ascii="Arial" w:hAnsi="Arial" w:cs="Arial"/>
                <w:b/>
                <w:color w:val="000000"/>
                <w:szCs w:val="21"/>
                <w:shd w:val="pct10" w:color="auto" w:fill="FFFFFF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t>下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>午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58CDA" w14:textId="77777777" w:rsidR="004B33A1" w:rsidRDefault="004B33A1">
            <w:pPr>
              <w:jc w:val="center"/>
              <w:rPr>
                <w:rFonts w:ascii="Arial" w:hAnsi="Arial" w:cs="Arial"/>
                <w:b/>
                <w:color w:val="000000"/>
                <w:szCs w:val="21"/>
                <w:shd w:val="pct10" w:color="auto" w:fill="FFFFFF"/>
              </w:rPr>
            </w:pPr>
            <w:r>
              <w:rPr>
                <w:rFonts w:ascii="Arial" w:cs="Arial"/>
                <w:b/>
                <w:color w:val="000000"/>
                <w:szCs w:val="21"/>
              </w:rPr>
              <w:t>地</w:t>
            </w:r>
            <w:r>
              <w:rPr>
                <w:rFonts w:ascii="Arial" w:hAnsi="Arial" w:cs="Arial"/>
                <w:b/>
                <w:color w:val="000000"/>
                <w:szCs w:val="21"/>
              </w:rPr>
              <w:t xml:space="preserve"> </w:t>
            </w:r>
            <w:r>
              <w:rPr>
                <w:rFonts w:ascii="Arial" w:cs="Arial"/>
                <w:b/>
                <w:color w:val="000000"/>
                <w:szCs w:val="21"/>
              </w:rPr>
              <w:t>点</w:t>
            </w:r>
          </w:p>
        </w:tc>
      </w:tr>
      <w:tr w:rsidR="004B33A1" w14:paraId="64D3D9B2" w14:textId="77777777" w:rsidTr="00B13DB4">
        <w:trPr>
          <w:trHeight w:val="517"/>
        </w:trPr>
        <w:tc>
          <w:tcPr>
            <w:tcW w:w="1410" w:type="dxa"/>
            <w:vAlign w:val="center"/>
          </w:tcPr>
          <w:p w14:paraId="3B6F41A9" w14:textId="67C2FA04" w:rsidR="004B33A1" w:rsidRDefault="004B33A1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10</w:t>
            </w:r>
            <w:r>
              <w:rPr>
                <w:rFonts w:ascii="Arial" w:hAnsi="Arial" w:cs="Arial"/>
                <w:color w:val="000000"/>
                <w:szCs w:val="21"/>
              </w:rPr>
              <w:t>月</w:t>
            </w:r>
            <w:r w:rsidR="00786FE5">
              <w:rPr>
                <w:rFonts w:ascii="Arial" w:hAnsi="Arial" w:cs="Arial"/>
                <w:color w:val="000000"/>
                <w:szCs w:val="21"/>
              </w:rPr>
              <w:t>2</w:t>
            </w:r>
            <w:r w:rsidR="0074147E">
              <w:rPr>
                <w:rFonts w:ascii="Arial" w:hAnsi="Arial" w:cs="Arial"/>
                <w:color w:val="000000"/>
                <w:szCs w:val="21"/>
              </w:rPr>
              <w:t>7</w:t>
            </w:r>
            <w:r>
              <w:rPr>
                <w:rFonts w:ascii="Arial" w:hAnsi="Arial" w:cs="Arial"/>
                <w:color w:val="000000"/>
                <w:szCs w:val="21"/>
              </w:rPr>
              <w:t>日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36D194" w14:textId="77777777" w:rsidR="004B33A1" w:rsidRDefault="004B33A1" w:rsidP="00764DD5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展览</w:t>
            </w:r>
            <w:r w:rsidR="00B13DB4">
              <w:rPr>
                <w:rFonts w:ascii="Arial" w:hAnsi="Arial" w:cs="Arial" w:hint="eastAsia"/>
                <w:color w:val="000000"/>
                <w:szCs w:val="21"/>
              </w:rPr>
              <w:t>布展</w:t>
            </w:r>
          </w:p>
          <w:p w14:paraId="7012E4CB" w14:textId="77777777" w:rsidR="004B33A1" w:rsidRDefault="004B33A1" w:rsidP="00764DD5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代表登记报到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E02B45" w14:textId="77777777" w:rsidR="004B33A1" w:rsidRDefault="004B33A1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中华厅（二层）</w:t>
            </w:r>
          </w:p>
          <w:p w14:paraId="75E8C2B7" w14:textId="77777777" w:rsidR="004B33A1" w:rsidRDefault="004B33A1" w:rsidP="00764DD5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世纪</w:t>
            </w:r>
            <w:r>
              <w:rPr>
                <w:rFonts w:ascii="Arial" w:hAnsi="Arial" w:cs="Arial"/>
                <w:color w:val="000000"/>
                <w:szCs w:val="21"/>
              </w:rPr>
              <w:t>厅</w:t>
            </w:r>
            <w:r>
              <w:rPr>
                <w:rFonts w:ascii="Arial" w:hAnsi="Arial" w:cs="Arial"/>
                <w:color w:val="000000"/>
                <w:szCs w:val="21"/>
              </w:rPr>
              <w:t>(</w:t>
            </w:r>
            <w:r>
              <w:rPr>
                <w:rFonts w:ascii="Arial" w:hAnsi="Arial" w:cs="Arial" w:hint="eastAsia"/>
                <w:color w:val="000000"/>
                <w:szCs w:val="21"/>
              </w:rPr>
              <w:t>三</w:t>
            </w:r>
            <w:r>
              <w:rPr>
                <w:rFonts w:ascii="Arial" w:hAnsi="Arial" w:cs="Arial"/>
                <w:color w:val="000000"/>
                <w:szCs w:val="21"/>
              </w:rPr>
              <w:t>层</w:t>
            </w:r>
            <w:r>
              <w:rPr>
                <w:rFonts w:ascii="Arial" w:hAnsi="Arial" w:cs="Arial"/>
                <w:color w:val="000000"/>
                <w:szCs w:val="21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82DFB6" w14:textId="77777777" w:rsidR="00B13DB4" w:rsidRPr="00B13DB4" w:rsidRDefault="00B13DB4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B13DB4">
              <w:rPr>
                <w:rFonts w:ascii="Arial" w:hAnsi="Arial" w:cs="Arial" w:hint="eastAsia"/>
                <w:color w:val="000000"/>
                <w:szCs w:val="21"/>
              </w:rPr>
              <w:t>参观展览</w:t>
            </w:r>
          </w:p>
          <w:p w14:paraId="20CD456D" w14:textId="77777777" w:rsidR="004B33A1" w:rsidRPr="00B13DB4" w:rsidRDefault="004B33A1">
            <w:pPr>
              <w:jc w:val="center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  <w:r w:rsidRPr="00B13DB4">
              <w:rPr>
                <w:rFonts w:ascii="Arial" w:hAnsi="Arial" w:cs="Arial"/>
                <w:b/>
                <w:bCs/>
                <w:color w:val="000000"/>
                <w:szCs w:val="21"/>
              </w:rPr>
              <w:t>卫星</w:t>
            </w:r>
            <w:r w:rsidR="00764DD5" w:rsidRPr="00B13DB4">
              <w:rPr>
                <w:rFonts w:ascii="Arial" w:hAnsi="Arial" w:cs="Arial" w:hint="eastAsia"/>
                <w:b/>
                <w:bCs/>
                <w:color w:val="000000"/>
                <w:szCs w:val="21"/>
              </w:rPr>
              <w:t>新技术论坛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ED2742" w14:textId="77777777" w:rsidR="00B13DB4" w:rsidRDefault="00B13DB4" w:rsidP="00B13DB4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中华厅</w:t>
            </w:r>
            <w:r>
              <w:rPr>
                <w:rFonts w:ascii="Arial" w:hAnsi="Arial" w:cs="Arial"/>
                <w:color w:val="000000"/>
                <w:szCs w:val="21"/>
              </w:rPr>
              <w:t>(</w:t>
            </w:r>
            <w:r>
              <w:rPr>
                <w:rFonts w:ascii="Arial" w:hAnsi="Arial" w:cs="Arial" w:hint="eastAsia"/>
                <w:color w:val="000000"/>
                <w:szCs w:val="21"/>
              </w:rPr>
              <w:t>二层</w:t>
            </w:r>
            <w:r>
              <w:rPr>
                <w:rFonts w:ascii="Arial" w:hAnsi="Arial" w:cs="Arial"/>
                <w:color w:val="000000"/>
                <w:szCs w:val="21"/>
              </w:rPr>
              <w:t>)</w:t>
            </w:r>
          </w:p>
          <w:p w14:paraId="0E0805D1" w14:textId="77777777" w:rsidR="004B33A1" w:rsidRDefault="004B33A1" w:rsidP="00B13DB4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世纪</w:t>
            </w:r>
            <w:r>
              <w:rPr>
                <w:rFonts w:ascii="Arial" w:hAnsi="Arial" w:cs="Arial"/>
                <w:color w:val="000000"/>
                <w:szCs w:val="21"/>
              </w:rPr>
              <w:t>厅</w:t>
            </w:r>
            <w:r>
              <w:rPr>
                <w:rFonts w:ascii="Arial" w:hAnsi="Arial" w:cs="Arial"/>
                <w:color w:val="000000"/>
                <w:szCs w:val="21"/>
              </w:rPr>
              <w:t>(</w:t>
            </w:r>
            <w:r>
              <w:rPr>
                <w:rFonts w:ascii="Arial" w:hAnsi="Arial" w:cs="Arial" w:hint="eastAsia"/>
                <w:color w:val="000000"/>
                <w:szCs w:val="21"/>
              </w:rPr>
              <w:t>三</w:t>
            </w:r>
            <w:r>
              <w:rPr>
                <w:rFonts w:ascii="Arial" w:hAnsi="Arial" w:cs="Arial"/>
                <w:color w:val="000000"/>
                <w:szCs w:val="21"/>
              </w:rPr>
              <w:t>层</w:t>
            </w:r>
            <w:r>
              <w:rPr>
                <w:rFonts w:ascii="Arial" w:hAnsi="Arial" w:cs="Arial"/>
                <w:color w:val="000000"/>
                <w:szCs w:val="21"/>
              </w:rPr>
              <w:t>)</w:t>
            </w:r>
          </w:p>
        </w:tc>
      </w:tr>
      <w:tr w:rsidR="004B33A1" w14:paraId="17B20537" w14:textId="77777777" w:rsidTr="00B13DB4">
        <w:tc>
          <w:tcPr>
            <w:tcW w:w="1410" w:type="dxa"/>
            <w:vAlign w:val="center"/>
          </w:tcPr>
          <w:p w14:paraId="2E537967" w14:textId="630AB976" w:rsidR="004B33A1" w:rsidRDefault="004B33A1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10</w:t>
            </w:r>
            <w:r>
              <w:rPr>
                <w:rFonts w:ascii="Arial" w:hAnsi="Arial" w:cs="Arial"/>
                <w:color w:val="000000"/>
                <w:szCs w:val="21"/>
              </w:rPr>
              <w:t>月</w:t>
            </w:r>
            <w:r w:rsidR="00786FE5">
              <w:rPr>
                <w:rFonts w:ascii="Arial" w:hAnsi="Arial" w:cs="Arial"/>
                <w:color w:val="000000"/>
                <w:szCs w:val="21"/>
              </w:rPr>
              <w:t>2</w:t>
            </w:r>
            <w:r w:rsidR="0074147E">
              <w:rPr>
                <w:rFonts w:ascii="Arial" w:hAnsi="Arial" w:cs="Arial"/>
                <w:color w:val="000000"/>
                <w:szCs w:val="21"/>
              </w:rPr>
              <w:t>8</w:t>
            </w:r>
            <w:r>
              <w:rPr>
                <w:rFonts w:ascii="Arial" w:hAnsi="Arial" w:cs="Arial"/>
                <w:color w:val="000000"/>
                <w:szCs w:val="21"/>
              </w:rPr>
              <w:t>日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536521EF" w14:textId="77777777" w:rsidR="004B33A1" w:rsidRDefault="004B33A1" w:rsidP="00764DD5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大会开幕、主旨演讲</w:t>
            </w:r>
          </w:p>
          <w:p w14:paraId="69D3AC88" w14:textId="77777777" w:rsidR="004B33A1" w:rsidRDefault="004B33A1" w:rsidP="00764DD5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主题报告</w:t>
            </w:r>
            <w:r>
              <w:rPr>
                <w:rFonts w:ascii="Arial" w:hAnsi="Arial" w:cs="Arial" w:hint="eastAsia"/>
                <w:color w:val="000000"/>
                <w:szCs w:val="21"/>
              </w:rPr>
              <w:t>、</w:t>
            </w:r>
            <w:r>
              <w:rPr>
                <w:rFonts w:ascii="Arial" w:hAnsi="Arial" w:cs="Arial" w:hint="eastAsia"/>
                <w:b/>
                <w:bCs/>
                <w:color w:val="000000"/>
                <w:szCs w:val="21"/>
              </w:rPr>
              <w:t>金赞助报告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8ECE05" w14:textId="77777777" w:rsidR="004B33A1" w:rsidRDefault="004B33A1" w:rsidP="00764DD5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世纪</w:t>
            </w:r>
            <w:r>
              <w:rPr>
                <w:rFonts w:ascii="Arial" w:hAnsi="Arial" w:cs="Arial"/>
                <w:color w:val="000000"/>
                <w:szCs w:val="21"/>
              </w:rPr>
              <w:t>厅</w:t>
            </w:r>
            <w:r>
              <w:rPr>
                <w:rFonts w:ascii="Arial" w:hAnsi="Arial" w:cs="Arial"/>
                <w:color w:val="000000"/>
                <w:szCs w:val="21"/>
              </w:rPr>
              <w:t>(</w:t>
            </w:r>
            <w:r>
              <w:rPr>
                <w:rFonts w:ascii="Arial" w:hAnsi="Arial" w:cs="Arial" w:hint="eastAsia"/>
                <w:color w:val="000000"/>
                <w:szCs w:val="21"/>
              </w:rPr>
              <w:t>三</w:t>
            </w:r>
            <w:r>
              <w:rPr>
                <w:rFonts w:ascii="Arial" w:hAnsi="Arial" w:cs="Arial"/>
                <w:color w:val="000000"/>
                <w:szCs w:val="21"/>
              </w:rPr>
              <w:t>层</w:t>
            </w:r>
            <w:r>
              <w:rPr>
                <w:rFonts w:ascii="Arial" w:hAnsi="Arial" w:cs="Arial"/>
                <w:color w:val="000000"/>
                <w:szCs w:val="21"/>
              </w:rPr>
              <w:t>)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1982963F" w14:textId="77777777" w:rsidR="004B33A1" w:rsidRDefault="004B33A1">
            <w:pPr>
              <w:overflowPunct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主题报告</w:t>
            </w:r>
            <w:r>
              <w:rPr>
                <w:rFonts w:ascii="Arial" w:hAnsi="Arial" w:cs="Arial" w:hint="eastAsia"/>
                <w:color w:val="000000"/>
                <w:szCs w:val="21"/>
              </w:rPr>
              <w:t>、</w:t>
            </w:r>
            <w:r>
              <w:rPr>
                <w:rFonts w:ascii="Arial" w:hAnsi="Arial" w:cs="Arial" w:hint="eastAsia"/>
                <w:b/>
                <w:bCs/>
                <w:color w:val="000000"/>
                <w:szCs w:val="21"/>
              </w:rPr>
              <w:t>银赞助报告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CAAF40" w14:textId="77777777" w:rsidR="004B33A1" w:rsidRDefault="004B33A1" w:rsidP="00764DD5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世纪</w:t>
            </w:r>
            <w:r>
              <w:rPr>
                <w:rFonts w:ascii="Arial" w:hAnsi="Arial" w:cs="Arial"/>
                <w:color w:val="000000"/>
                <w:szCs w:val="21"/>
              </w:rPr>
              <w:t>厅</w:t>
            </w:r>
            <w:r>
              <w:rPr>
                <w:rFonts w:ascii="Arial" w:hAnsi="Arial" w:cs="Arial"/>
                <w:color w:val="000000"/>
                <w:szCs w:val="21"/>
              </w:rPr>
              <w:t>(</w:t>
            </w:r>
            <w:r>
              <w:rPr>
                <w:rFonts w:ascii="Arial" w:hAnsi="Arial" w:cs="Arial" w:hint="eastAsia"/>
                <w:color w:val="000000"/>
                <w:szCs w:val="21"/>
              </w:rPr>
              <w:t>三</w:t>
            </w:r>
            <w:r>
              <w:rPr>
                <w:rFonts w:ascii="Arial" w:hAnsi="Arial" w:cs="Arial"/>
                <w:color w:val="000000"/>
                <w:szCs w:val="21"/>
              </w:rPr>
              <w:t>层</w:t>
            </w:r>
            <w:r>
              <w:rPr>
                <w:rFonts w:ascii="Arial" w:hAnsi="Arial" w:cs="Arial"/>
                <w:color w:val="000000"/>
                <w:szCs w:val="21"/>
              </w:rPr>
              <w:t>)</w:t>
            </w:r>
          </w:p>
        </w:tc>
      </w:tr>
      <w:tr w:rsidR="004B33A1" w14:paraId="49B260CF" w14:textId="77777777" w:rsidTr="00B13DB4">
        <w:trPr>
          <w:trHeight w:val="673"/>
        </w:trPr>
        <w:tc>
          <w:tcPr>
            <w:tcW w:w="1410" w:type="dxa"/>
            <w:vAlign w:val="center"/>
          </w:tcPr>
          <w:p w14:paraId="237ED617" w14:textId="58CCB962" w:rsidR="004B33A1" w:rsidRDefault="004B33A1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1</w:t>
            </w:r>
            <w:r w:rsidR="00786FE5">
              <w:rPr>
                <w:rFonts w:ascii="Arial" w:hAnsi="Arial" w:cs="Arial"/>
                <w:color w:val="000000"/>
                <w:szCs w:val="21"/>
              </w:rPr>
              <w:t>0</w:t>
            </w:r>
            <w:r>
              <w:rPr>
                <w:rFonts w:ascii="Arial" w:hAnsi="Arial" w:cs="Arial"/>
                <w:color w:val="000000"/>
                <w:szCs w:val="21"/>
              </w:rPr>
              <w:t>月</w:t>
            </w:r>
            <w:r w:rsidR="0074147E">
              <w:rPr>
                <w:rFonts w:ascii="Arial" w:hAnsi="Arial" w:cs="Arial"/>
                <w:color w:val="000000"/>
                <w:szCs w:val="21"/>
              </w:rPr>
              <w:t>29</w:t>
            </w:r>
            <w:r>
              <w:rPr>
                <w:rFonts w:ascii="Arial" w:hAnsi="Arial" w:cs="Arial"/>
                <w:color w:val="000000"/>
                <w:szCs w:val="21"/>
              </w:rPr>
              <w:t>日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53E7F24B" w14:textId="77777777" w:rsidR="004B33A1" w:rsidRDefault="004B33A1" w:rsidP="00764DD5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会议报告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0446FB18" w14:textId="77777777" w:rsidR="004B33A1" w:rsidRDefault="004B33A1" w:rsidP="00764DD5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世纪</w:t>
            </w:r>
            <w:r>
              <w:rPr>
                <w:rFonts w:ascii="Arial" w:hAnsi="Arial" w:cs="Arial"/>
                <w:color w:val="000000"/>
                <w:szCs w:val="21"/>
              </w:rPr>
              <w:t>厅</w:t>
            </w:r>
            <w:r>
              <w:rPr>
                <w:rFonts w:ascii="Arial" w:hAnsi="Arial" w:cs="Arial"/>
                <w:color w:val="000000"/>
                <w:szCs w:val="21"/>
              </w:rPr>
              <w:t>(</w:t>
            </w:r>
            <w:r>
              <w:rPr>
                <w:rFonts w:ascii="Arial" w:hAnsi="Arial" w:cs="Arial" w:hint="eastAsia"/>
                <w:color w:val="000000"/>
                <w:szCs w:val="21"/>
              </w:rPr>
              <w:t>三</w:t>
            </w:r>
            <w:r>
              <w:rPr>
                <w:rFonts w:ascii="Arial" w:hAnsi="Arial" w:cs="Arial"/>
                <w:color w:val="000000"/>
                <w:szCs w:val="21"/>
              </w:rPr>
              <w:t>层</w:t>
            </w:r>
            <w:r>
              <w:rPr>
                <w:rFonts w:ascii="Arial" w:hAnsi="Arial" w:cs="Arial"/>
                <w:color w:val="000000"/>
                <w:szCs w:val="21"/>
              </w:rPr>
              <w:t>)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321B8503" w14:textId="77777777" w:rsidR="004B33A1" w:rsidRDefault="004B33A1" w:rsidP="00764DD5">
            <w:pPr>
              <w:overflowPunct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764DD5">
              <w:rPr>
                <w:rFonts w:ascii="Arial" w:hAnsi="Arial" w:cs="Arial" w:hint="eastAsia"/>
                <w:color w:val="000000"/>
                <w:szCs w:val="21"/>
              </w:rPr>
              <w:t>圆桌论坛</w:t>
            </w: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14:paraId="64CA8DE4" w14:textId="77777777" w:rsidR="004B33A1" w:rsidRDefault="004B33A1" w:rsidP="00764DD5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世纪</w:t>
            </w:r>
            <w:r>
              <w:rPr>
                <w:rFonts w:ascii="Arial" w:hAnsi="Arial" w:cs="Arial"/>
                <w:color w:val="000000"/>
                <w:szCs w:val="21"/>
              </w:rPr>
              <w:t>厅</w:t>
            </w:r>
            <w:r>
              <w:rPr>
                <w:rFonts w:ascii="Arial" w:hAnsi="Arial" w:cs="Arial"/>
                <w:color w:val="000000"/>
                <w:szCs w:val="21"/>
              </w:rPr>
              <w:t>(</w:t>
            </w:r>
            <w:r>
              <w:rPr>
                <w:rFonts w:ascii="Arial" w:hAnsi="Arial" w:cs="Arial" w:hint="eastAsia"/>
                <w:color w:val="000000"/>
                <w:szCs w:val="21"/>
              </w:rPr>
              <w:t>三</w:t>
            </w:r>
            <w:r>
              <w:rPr>
                <w:rFonts w:ascii="Arial" w:hAnsi="Arial" w:cs="Arial"/>
                <w:color w:val="000000"/>
                <w:szCs w:val="21"/>
              </w:rPr>
              <w:t>层</w:t>
            </w:r>
            <w:r>
              <w:rPr>
                <w:rFonts w:ascii="Arial" w:hAnsi="Arial" w:cs="Arial"/>
                <w:color w:val="000000"/>
                <w:szCs w:val="21"/>
              </w:rPr>
              <w:t>)</w:t>
            </w:r>
          </w:p>
        </w:tc>
      </w:tr>
      <w:tr w:rsidR="004B33A1" w14:paraId="2AE335DC" w14:textId="77777777" w:rsidTr="00786FE5">
        <w:trPr>
          <w:trHeight w:val="549"/>
        </w:trPr>
        <w:tc>
          <w:tcPr>
            <w:tcW w:w="9939" w:type="dxa"/>
            <w:gridSpan w:val="5"/>
            <w:vAlign w:val="center"/>
          </w:tcPr>
          <w:p w14:paraId="5B38BE23" w14:textId="77777777" w:rsidR="004B33A1" w:rsidRPr="00764DD5" w:rsidRDefault="004B33A1" w:rsidP="00764DD5"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注</w:t>
            </w:r>
            <w:r>
              <w:rPr>
                <w:rFonts w:ascii="宋体" w:hAnsi="宋体" w:hint="eastAsia"/>
                <w:color w:val="000000"/>
                <w:szCs w:val="21"/>
              </w:rPr>
              <w:t>：⑴ 会议同期“</w:t>
            </w:r>
            <w:r>
              <w:rPr>
                <w:rFonts w:ascii="Arial" w:hAnsi="Arial" w:cs="Arial"/>
                <w:color w:val="000000"/>
                <w:szCs w:val="21"/>
              </w:rPr>
              <w:t>20</w:t>
            </w:r>
            <w:r w:rsidR="00786FE5">
              <w:rPr>
                <w:rFonts w:ascii="Arial" w:hAnsi="Arial" w:cs="Arial"/>
                <w:color w:val="000000"/>
                <w:szCs w:val="21"/>
              </w:rPr>
              <w:t>20</w:t>
            </w:r>
            <w:r>
              <w:rPr>
                <w:rFonts w:ascii="Arial" w:hAnsi="宋体" w:cs="Arial"/>
                <w:color w:val="000000"/>
                <w:szCs w:val="21"/>
              </w:rPr>
              <w:t>中国国际卫星应用技术与设备展览</w:t>
            </w:r>
            <w:r>
              <w:rPr>
                <w:rFonts w:ascii="Arial" w:hAnsi="宋体" w:cs="Arial" w:hint="eastAsia"/>
                <w:color w:val="000000"/>
                <w:szCs w:val="21"/>
              </w:rPr>
              <w:t>”，地点：</w:t>
            </w:r>
            <w:r>
              <w:rPr>
                <w:rFonts w:ascii="Arial" w:hAnsi="Arial" w:cs="Arial"/>
                <w:color w:val="000000"/>
                <w:szCs w:val="21"/>
              </w:rPr>
              <w:t>中华厅</w:t>
            </w:r>
            <w:r>
              <w:rPr>
                <w:rFonts w:ascii="Arial" w:hAnsi="Arial" w:cs="Arial"/>
                <w:color w:val="000000"/>
                <w:szCs w:val="21"/>
              </w:rPr>
              <w:t>(</w:t>
            </w:r>
            <w:r>
              <w:rPr>
                <w:rFonts w:ascii="Arial" w:hAnsi="Arial" w:cs="Arial"/>
                <w:color w:val="000000"/>
                <w:szCs w:val="21"/>
              </w:rPr>
              <w:t>二层</w:t>
            </w:r>
            <w:r>
              <w:rPr>
                <w:rFonts w:ascii="Arial" w:hAnsi="Arial" w:cs="Arial"/>
                <w:color w:val="000000"/>
                <w:szCs w:val="21"/>
              </w:rPr>
              <w:t>)</w:t>
            </w:r>
            <w:r>
              <w:rPr>
                <w:rFonts w:ascii="Arial" w:hAnsi="Arial" w:cs="Arial" w:hint="eastAsia"/>
                <w:color w:val="000000"/>
                <w:szCs w:val="21"/>
              </w:rPr>
              <w:t>世纪</w:t>
            </w:r>
            <w:r>
              <w:rPr>
                <w:rFonts w:ascii="Arial" w:hAnsi="Arial" w:cs="Arial"/>
                <w:color w:val="000000"/>
                <w:szCs w:val="21"/>
              </w:rPr>
              <w:t>厅</w:t>
            </w:r>
            <w:r>
              <w:rPr>
                <w:rFonts w:ascii="Arial" w:hAnsi="Arial" w:cs="Arial"/>
                <w:color w:val="000000"/>
                <w:szCs w:val="21"/>
              </w:rPr>
              <w:t>(</w:t>
            </w:r>
            <w:r>
              <w:rPr>
                <w:rFonts w:ascii="Arial" w:hAnsi="Arial" w:cs="Arial" w:hint="eastAsia"/>
                <w:color w:val="000000"/>
                <w:szCs w:val="21"/>
              </w:rPr>
              <w:t>三</w:t>
            </w:r>
            <w:r>
              <w:rPr>
                <w:rFonts w:ascii="Arial" w:hAnsi="Arial" w:cs="Arial"/>
                <w:color w:val="000000"/>
                <w:szCs w:val="21"/>
              </w:rPr>
              <w:t>层</w:t>
            </w:r>
            <w:r>
              <w:rPr>
                <w:rFonts w:ascii="Arial" w:hAnsi="Arial" w:cs="Arial"/>
                <w:color w:val="000000"/>
                <w:szCs w:val="21"/>
              </w:rPr>
              <w:t>)</w:t>
            </w:r>
            <w:r>
              <w:rPr>
                <w:rFonts w:ascii="Arial" w:hAnsi="Arial" w:cs="Arial" w:hint="eastAsia"/>
                <w:color w:val="000000"/>
                <w:szCs w:val="21"/>
              </w:rPr>
              <w:t>；</w:t>
            </w:r>
          </w:p>
        </w:tc>
      </w:tr>
    </w:tbl>
    <w:p w14:paraId="6995F709" w14:textId="77777777" w:rsidR="004B33A1" w:rsidRDefault="004B33A1">
      <w:pPr>
        <w:spacing w:before="360"/>
        <w:ind w:right="-119"/>
        <w:rPr>
          <w:rFonts w:ascii="宋体" w:hAnsi="宋体"/>
          <w:color w:val="000000"/>
          <w:w w:val="150"/>
          <w:szCs w:val="21"/>
        </w:rPr>
      </w:pPr>
    </w:p>
    <w:p w14:paraId="3933045D" w14:textId="77777777" w:rsidR="004B33A1" w:rsidRDefault="004B33A1">
      <w:pPr>
        <w:spacing w:before="360"/>
        <w:ind w:right="-119"/>
        <w:rPr>
          <w:rFonts w:ascii="宋体" w:hAnsi="宋体"/>
          <w:color w:val="000000"/>
          <w:w w:val="150"/>
          <w:szCs w:val="21"/>
        </w:rPr>
      </w:pPr>
      <w:r>
        <w:rPr>
          <w:rFonts w:ascii="宋体" w:hAnsi="宋体" w:hint="eastAsia"/>
          <w:color w:val="000000"/>
          <w:w w:val="150"/>
          <w:szCs w:val="21"/>
        </w:rPr>
        <w:t>布展时间安排</w:t>
      </w:r>
    </w:p>
    <w:tbl>
      <w:tblPr>
        <w:tblpPr w:leftFromText="180" w:rightFromText="180" w:vertAnchor="text" w:horzAnchor="margin" w:tblpXSpec="center" w:tblpY="16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149"/>
      </w:tblGrid>
      <w:tr w:rsidR="004B33A1" w14:paraId="72D593F6" w14:textId="77777777"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B336E" w14:textId="77777777" w:rsidR="004B33A1" w:rsidRDefault="004B33A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二层中华厅</w:t>
            </w:r>
          </w:p>
          <w:p w14:paraId="7B310662" w14:textId="77777777" w:rsidR="004B33A1" w:rsidRDefault="004B33A1">
            <w:pPr>
              <w:jc w:val="center"/>
              <w:rPr>
                <w:color w:val="000000"/>
                <w:szCs w:val="21"/>
                <w:highlight w:val="red"/>
                <w:shd w:val="pct10" w:color="auto" w:fill="FFFFFF"/>
              </w:rPr>
            </w:pPr>
            <w:r>
              <w:rPr>
                <w:rFonts w:hint="eastAsia"/>
                <w:color w:val="000000"/>
                <w:szCs w:val="21"/>
              </w:rPr>
              <w:t>三层世纪厅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ECE85" w14:textId="77777777" w:rsidR="004B33A1" w:rsidRDefault="004B33A1">
            <w:pPr>
              <w:jc w:val="center"/>
              <w:rPr>
                <w:color w:val="000000"/>
                <w:szCs w:val="21"/>
                <w:shd w:val="pct10" w:color="auto" w:fill="FFFFFF"/>
              </w:rPr>
            </w:pPr>
            <w:r>
              <w:rPr>
                <w:rFonts w:hAnsi="宋体"/>
                <w:color w:val="000000"/>
                <w:szCs w:val="21"/>
              </w:rPr>
              <w:t>时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Ansi="宋体"/>
                <w:color w:val="000000"/>
                <w:szCs w:val="21"/>
              </w:rPr>
              <w:t>间</w:t>
            </w:r>
          </w:p>
        </w:tc>
      </w:tr>
      <w:tr w:rsidR="004B33A1" w14:paraId="4376EEF4" w14:textId="77777777">
        <w:tc>
          <w:tcPr>
            <w:tcW w:w="1951" w:type="dxa"/>
          </w:tcPr>
          <w:p w14:paraId="069A47CC" w14:textId="77777777" w:rsidR="004B33A1" w:rsidRDefault="004B33A1">
            <w:pPr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展台搭建</w:t>
            </w:r>
          </w:p>
        </w:tc>
        <w:tc>
          <w:tcPr>
            <w:tcW w:w="6149" w:type="dxa"/>
          </w:tcPr>
          <w:p w14:paraId="67C1014C" w14:textId="39EF77DD" w:rsidR="004B33A1" w:rsidRDefault="004B33A1">
            <w:pPr>
              <w:rPr>
                <w:rFonts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月</w:t>
            </w:r>
            <w:r w:rsidR="00786FE5">
              <w:rPr>
                <w:color w:val="000000"/>
                <w:szCs w:val="21"/>
              </w:rPr>
              <w:t>2</w:t>
            </w:r>
            <w:r w:rsidR="0074147E">
              <w:rPr>
                <w:color w:val="000000"/>
                <w:szCs w:val="21"/>
              </w:rPr>
              <w:t>6</w:t>
            </w:r>
            <w:r>
              <w:rPr>
                <w:rFonts w:hAnsi="宋体"/>
                <w:color w:val="000000"/>
                <w:szCs w:val="21"/>
              </w:rPr>
              <w:t>日</w:t>
            </w:r>
            <w:r>
              <w:rPr>
                <w:rFonts w:hAnsi="宋体" w:hint="eastAsia"/>
                <w:color w:val="000000"/>
                <w:szCs w:val="21"/>
              </w:rPr>
              <w:t>1</w:t>
            </w:r>
            <w:r w:rsidR="00764DD5">
              <w:rPr>
                <w:rFonts w:hAnsi="宋体"/>
                <w:color w:val="000000"/>
                <w:szCs w:val="21"/>
              </w:rPr>
              <w:t>8</w:t>
            </w:r>
            <w:r>
              <w:rPr>
                <w:rFonts w:hAnsi="宋体" w:hint="eastAsia"/>
                <w:color w:val="000000"/>
                <w:szCs w:val="21"/>
              </w:rPr>
              <w:t>:00</w:t>
            </w:r>
            <w:r>
              <w:rPr>
                <w:rFonts w:hAnsi="宋体" w:hint="eastAsia"/>
                <w:color w:val="000000"/>
                <w:szCs w:val="21"/>
              </w:rPr>
              <w:t>至</w:t>
            </w:r>
            <w:r>
              <w:rPr>
                <w:rFonts w:hAnsi="宋体" w:hint="eastAsia"/>
                <w:color w:val="000000"/>
                <w:szCs w:val="21"/>
              </w:rPr>
              <w:t>10</w:t>
            </w:r>
            <w:r>
              <w:rPr>
                <w:rFonts w:hAnsi="宋体" w:hint="eastAsia"/>
                <w:color w:val="000000"/>
                <w:szCs w:val="21"/>
              </w:rPr>
              <w:t>月</w:t>
            </w:r>
            <w:r w:rsidR="00786FE5">
              <w:rPr>
                <w:rFonts w:hAnsi="宋体"/>
                <w:color w:val="000000"/>
                <w:szCs w:val="21"/>
              </w:rPr>
              <w:t>2</w:t>
            </w:r>
            <w:r w:rsidR="0074147E">
              <w:rPr>
                <w:rFonts w:hAnsi="宋体"/>
                <w:color w:val="000000"/>
                <w:szCs w:val="21"/>
              </w:rPr>
              <w:t>7</w:t>
            </w:r>
            <w:r>
              <w:rPr>
                <w:rFonts w:hAnsi="宋体" w:hint="eastAsia"/>
                <w:color w:val="000000"/>
                <w:szCs w:val="21"/>
              </w:rPr>
              <w:t>日</w:t>
            </w:r>
            <w:r>
              <w:rPr>
                <w:rFonts w:hAnsi="宋体" w:hint="eastAsia"/>
                <w:color w:val="000000"/>
                <w:szCs w:val="21"/>
              </w:rPr>
              <w:t xml:space="preserve">8:00 </w:t>
            </w:r>
            <w:r w:rsidRPr="00786FE5">
              <w:rPr>
                <w:rFonts w:hAnsi="宋体" w:hint="eastAsia"/>
                <w:b/>
                <w:bCs/>
                <w:color w:val="000000"/>
                <w:szCs w:val="21"/>
              </w:rPr>
              <w:t>特装展位</w:t>
            </w:r>
            <w:r>
              <w:rPr>
                <w:rFonts w:hAnsi="宋体" w:hint="eastAsia"/>
                <w:color w:val="000000"/>
                <w:szCs w:val="21"/>
              </w:rPr>
              <w:t>搭建时间</w:t>
            </w:r>
          </w:p>
          <w:p w14:paraId="725BB68B" w14:textId="5F4BBA99" w:rsidR="004B33A1" w:rsidRDefault="004B33A1">
            <w:pPr>
              <w:rPr>
                <w:rFonts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月</w:t>
            </w:r>
            <w:r w:rsidR="00786FE5">
              <w:rPr>
                <w:color w:val="000000"/>
                <w:szCs w:val="21"/>
              </w:rPr>
              <w:t>2</w:t>
            </w:r>
            <w:r w:rsidR="0074147E">
              <w:rPr>
                <w:color w:val="000000"/>
                <w:szCs w:val="21"/>
              </w:rPr>
              <w:t>7</w:t>
            </w:r>
            <w:r>
              <w:rPr>
                <w:rFonts w:hint="eastAsia"/>
                <w:color w:val="000000"/>
                <w:szCs w:val="21"/>
              </w:rPr>
              <w:t>日</w:t>
            </w:r>
            <w:r>
              <w:rPr>
                <w:rFonts w:hint="eastAsia"/>
                <w:color w:val="000000"/>
                <w:szCs w:val="21"/>
              </w:rPr>
              <w:t xml:space="preserve"> 7</w:t>
            </w:r>
            <w:r>
              <w:rPr>
                <w:rFonts w:hAnsi="宋体" w:hint="eastAsia"/>
                <w:color w:val="000000"/>
                <w:szCs w:val="21"/>
              </w:rPr>
              <w:t>:</w:t>
            </w:r>
            <w:r w:rsidR="00764DD5">
              <w:rPr>
                <w:rFonts w:hAnsi="宋体"/>
                <w:color w:val="000000"/>
                <w:szCs w:val="21"/>
              </w:rPr>
              <w:t>0</w:t>
            </w:r>
            <w:r>
              <w:rPr>
                <w:rFonts w:hAnsi="宋体" w:hint="eastAsia"/>
                <w:color w:val="000000"/>
                <w:szCs w:val="21"/>
              </w:rPr>
              <w:t xml:space="preserve">0-12:00  </w:t>
            </w:r>
            <w:r w:rsidRPr="00786FE5">
              <w:rPr>
                <w:rFonts w:hAnsi="宋体" w:hint="eastAsia"/>
                <w:b/>
                <w:bCs/>
                <w:color w:val="000000"/>
                <w:szCs w:val="21"/>
              </w:rPr>
              <w:t>标准展位</w:t>
            </w:r>
            <w:r>
              <w:rPr>
                <w:rFonts w:hAnsi="宋体" w:hint="eastAsia"/>
                <w:color w:val="000000"/>
                <w:szCs w:val="21"/>
              </w:rPr>
              <w:t>布展时间</w:t>
            </w:r>
          </w:p>
        </w:tc>
      </w:tr>
      <w:tr w:rsidR="004B33A1" w14:paraId="4C0390D9" w14:textId="77777777">
        <w:tc>
          <w:tcPr>
            <w:tcW w:w="1951" w:type="dxa"/>
          </w:tcPr>
          <w:p w14:paraId="44B9D53E" w14:textId="77777777" w:rsidR="004B33A1" w:rsidRDefault="004B33A1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展品进馆</w:t>
            </w:r>
          </w:p>
        </w:tc>
        <w:tc>
          <w:tcPr>
            <w:tcW w:w="6149" w:type="dxa"/>
          </w:tcPr>
          <w:p w14:paraId="283673C2" w14:textId="0AF83AA1" w:rsidR="004B33A1" w:rsidRDefault="00786FE5">
            <w:pPr>
              <w:overflowPunct w:val="0"/>
              <w:autoSpaceDE w:val="0"/>
              <w:autoSpaceDN w:val="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快递到达时间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color w:val="000000"/>
                <w:szCs w:val="21"/>
              </w:rPr>
              <w:t>0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>2</w:t>
            </w:r>
            <w:r w:rsidR="0074147E">
              <w:rPr>
                <w:color w:val="000000"/>
                <w:szCs w:val="21"/>
              </w:rPr>
              <w:t>6</w:t>
            </w:r>
            <w:r>
              <w:rPr>
                <w:rFonts w:hint="eastAsia"/>
                <w:color w:val="000000"/>
                <w:szCs w:val="21"/>
              </w:rPr>
              <w:t>日，</w:t>
            </w:r>
            <w:r w:rsidR="00A54DE3">
              <w:rPr>
                <w:rFonts w:hint="eastAsia"/>
                <w:color w:val="000000"/>
                <w:szCs w:val="21"/>
              </w:rPr>
              <w:t>参展商自带物品到达时间</w:t>
            </w:r>
            <w:r w:rsidR="004B33A1">
              <w:rPr>
                <w:rFonts w:hint="eastAsia"/>
                <w:color w:val="000000"/>
                <w:szCs w:val="21"/>
              </w:rPr>
              <w:t>10</w:t>
            </w:r>
            <w:r w:rsidR="004B33A1">
              <w:rPr>
                <w:rFonts w:hint="eastAsia"/>
                <w:color w:val="000000"/>
                <w:szCs w:val="21"/>
              </w:rPr>
              <w:t>月</w:t>
            </w:r>
            <w:r w:rsidR="003D6189">
              <w:rPr>
                <w:color w:val="000000"/>
                <w:szCs w:val="21"/>
              </w:rPr>
              <w:t>2</w:t>
            </w:r>
            <w:r w:rsidR="0074147E">
              <w:rPr>
                <w:color w:val="000000"/>
                <w:szCs w:val="21"/>
              </w:rPr>
              <w:t>7</w:t>
            </w:r>
            <w:r w:rsidR="004B33A1">
              <w:rPr>
                <w:rFonts w:hAnsi="宋体"/>
                <w:color w:val="000000"/>
                <w:szCs w:val="21"/>
              </w:rPr>
              <w:t>日</w:t>
            </w:r>
          </w:p>
        </w:tc>
      </w:tr>
      <w:tr w:rsidR="004B33A1" w14:paraId="6E1C4D16" w14:textId="77777777">
        <w:tc>
          <w:tcPr>
            <w:tcW w:w="1951" w:type="dxa"/>
          </w:tcPr>
          <w:p w14:paraId="3FD8B796" w14:textId="77777777" w:rsidR="004B33A1" w:rsidRDefault="004B33A1">
            <w:pPr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展览开放时间</w:t>
            </w:r>
          </w:p>
        </w:tc>
        <w:tc>
          <w:tcPr>
            <w:tcW w:w="6149" w:type="dxa"/>
          </w:tcPr>
          <w:p w14:paraId="7807DEC3" w14:textId="50ED437C" w:rsidR="004B33A1" w:rsidRDefault="004B33A1">
            <w:pPr>
              <w:rPr>
                <w:rFonts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月</w:t>
            </w:r>
            <w:r w:rsidR="00786FE5">
              <w:rPr>
                <w:color w:val="000000"/>
                <w:szCs w:val="21"/>
              </w:rPr>
              <w:t>2</w:t>
            </w:r>
            <w:r w:rsidR="0074147E">
              <w:rPr>
                <w:color w:val="000000"/>
                <w:szCs w:val="21"/>
              </w:rPr>
              <w:t>7</w:t>
            </w:r>
            <w:r>
              <w:rPr>
                <w:rFonts w:hint="eastAsia"/>
                <w:color w:val="000000"/>
                <w:szCs w:val="21"/>
              </w:rPr>
              <w:t>日</w:t>
            </w:r>
            <w:r>
              <w:rPr>
                <w:rFonts w:hAnsi="宋体" w:hint="eastAsia"/>
                <w:color w:val="000000"/>
                <w:szCs w:val="21"/>
              </w:rPr>
              <w:t>1</w:t>
            </w:r>
            <w:r w:rsidR="00A54DE3">
              <w:rPr>
                <w:rFonts w:hAnsi="宋体"/>
                <w:color w:val="000000"/>
                <w:szCs w:val="21"/>
              </w:rPr>
              <w:t>3</w:t>
            </w:r>
            <w:r>
              <w:rPr>
                <w:rFonts w:hAnsi="宋体" w:hint="eastAsia"/>
                <w:color w:val="000000"/>
                <w:szCs w:val="21"/>
              </w:rPr>
              <w:t>:00-17:00</w:t>
            </w:r>
          </w:p>
          <w:p w14:paraId="60F9E6E8" w14:textId="3B2576BA" w:rsidR="004B33A1" w:rsidRDefault="004B33A1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月</w:t>
            </w:r>
            <w:r w:rsidR="00A54DE3">
              <w:rPr>
                <w:color w:val="000000"/>
              </w:rPr>
              <w:t>2</w:t>
            </w:r>
            <w:r w:rsidR="0074147E">
              <w:rPr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日</w:t>
            </w:r>
            <w:r>
              <w:rPr>
                <w:rFonts w:hint="eastAsia"/>
                <w:color w:val="000000"/>
              </w:rPr>
              <w:t>-</w:t>
            </w:r>
            <w:r w:rsidR="003D6189">
              <w:rPr>
                <w:color w:val="000000"/>
              </w:rPr>
              <w:t>1</w:t>
            </w:r>
            <w:r w:rsidR="00A54DE3">
              <w:rPr>
                <w:color w:val="000000"/>
              </w:rPr>
              <w:t>0</w:t>
            </w:r>
            <w:r w:rsidR="003D6189">
              <w:rPr>
                <w:rFonts w:hint="eastAsia"/>
                <w:color w:val="000000"/>
              </w:rPr>
              <w:t>月</w:t>
            </w:r>
            <w:r w:rsidR="0074147E">
              <w:rPr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  <w:r>
              <w:rPr>
                <w:rFonts w:hint="eastAsia"/>
                <w:color w:val="000000"/>
              </w:rPr>
              <w:t>9:00-17:00</w:t>
            </w:r>
          </w:p>
        </w:tc>
      </w:tr>
      <w:tr w:rsidR="004B33A1" w14:paraId="7BEEE929" w14:textId="77777777">
        <w:tc>
          <w:tcPr>
            <w:tcW w:w="1951" w:type="dxa"/>
          </w:tcPr>
          <w:p w14:paraId="4EC63A08" w14:textId="77777777" w:rsidR="004B33A1" w:rsidRDefault="004B33A1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撤展</w:t>
            </w:r>
          </w:p>
        </w:tc>
        <w:tc>
          <w:tcPr>
            <w:tcW w:w="6149" w:type="dxa"/>
          </w:tcPr>
          <w:p w14:paraId="25AD1442" w14:textId="305F92BD" w:rsidR="004B33A1" w:rsidRDefault="004B33A1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 w:rsidR="00A54DE3">
              <w:rPr>
                <w:color w:val="000000"/>
                <w:szCs w:val="21"/>
              </w:rPr>
              <w:t>0</w:t>
            </w:r>
            <w:r>
              <w:rPr>
                <w:rFonts w:hint="eastAsia"/>
                <w:color w:val="000000"/>
                <w:szCs w:val="21"/>
              </w:rPr>
              <w:t>月</w:t>
            </w:r>
            <w:r w:rsidR="0074147E">
              <w:rPr>
                <w:color w:val="000000"/>
                <w:szCs w:val="21"/>
              </w:rPr>
              <w:t>29</w:t>
            </w:r>
            <w:r>
              <w:rPr>
                <w:rFonts w:hint="eastAsia"/>
                <w:color w:val="000000"/>
                <w:szCs w:val="21"/>
              </w:rPr>
              <w:t>日</w:t>
            </w:r>
            <w:r>
              <w:rPr>
                <w:rFonts w:hint="eastAsia"/>
                <w:color w:val="000000"/>
                <w:szCs w:val="21"/>
              </w:rPr>
              <w:t>1</w:t>
            </w:r>
            <w:r w:rsidR="00A54DE3">
              <w:rPr>
                <w:color w:val="000000"/>
                <w:szCs w:val="21"/>
              </w:rPr>
              <w:t>7</w:t>
            </w:r>
            <w:r>
              <w:rPr>
                <w:rFonts w:hint="eastAsia"/>
                <w:color w:val="000000"/>
              </w:rPr>
              <w:t>:00</w:t>
            </w:r>
          </w:p>
        </w:tc>
      </w:tr>
    </w:tbl>
    <w:p w14:paraId="1773CB26" w14:textId="77777777" w:rsidR="004B33A1" w:rsidRDefault="004B33A1">
      <w:pPr>
        <w:spacing w:before="360"/>
        <w:ind w:right="-119"/>
        <w:rPr>
          <w:rFonts w:ascii="宋体" w:hAnsi="宋体"/>
          <w:color w:val="000000"/>
          <w:w w:val="150"/>
          <w:szCs w:val="21"/>
        </w:rPr>
      </w:pPr>
    </w:p>
    <w:p w14:paraId="50453104" w14:textId="77777777" w:rsidR="004B33A1" w:rsidRDefault="004B33A1">
      <w:pPr>
        <w:spacing w:before="360"/>
        <w:ind w:right="-119"/>
        <w:rPr>
          <w:rFonts w:ascii="宋体" w:cs="宋体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w w:val="150"/>
          <w:szCs w:val="21"/>
        </w:rPr>
        <w:t>特装展位要求及配置</w:t>
      </w:r>
      <w:r>
        <w:rPr>
          <w:rFonts w:ascii="宋体" w:hAnsi="宋体" w:hint="eastAsia"/>
          <w:color w:val="000000"/>
          <w:w w:val="150"/>
          <w:szCs w:val="21"/>
        </w:rPr>
        <w:br/>
      </w:r>
      <w:r>
        <w:rPr>
          <w:rFonts w:ascii="宋体" w:cs="宋体" w:hint="eastAsia"/>
          <w:color w:val="000000"/>
          <w:kern w:val="0"/>
          <w:szCs w:val="21"/>
        </w:rPr>
        <w:t>组委会为特装展位预留空地，特装展位不含任何设施，参展商可以选择承建商或自行对展位进行特殊装修。</w:t>
      </w:r>
    </w:p>
    <w:p w14:paraId="097659D9" w14:textId="77777777" w:rsidR="004B33A1" w:rsidRDefault="004B33A1">
      <w:pPr>
        <w:numPr>
          <w:ilvl w:val="0"/>
          <w:numId w:val="1"/>
        </w:numPr>
        <w:spacing w:before="360"/>
        <w:ind w:right="-119"/>
        <w:rPr>
          <w:rFonts w:ascii="宋体" w:cs="宋体"/>
          <w:color w:val="000000"/>
          <w:kern w:val="0"/>
          <w:szCs w:val="21"/>
        </w:rPr>
      </w:pPr>
      <w:r>
        <w:rPr>
          <w:rFonts w:ascii="宋体" w:cs="宋体"/>
          <w:color w:val="000000"/>
          <w:kern w:val="0"/>
          <w:szCs w:val="21"/>
        </w:rPr>
        <w:t>施工单位须遵守国际展览中心施工管理规定，及北京市相关规定。</w:t>
      </w:r>
      <w:r>
        <w:rPr>
          <w:rFonts w:ascii="宋体" w:cs="宋体"/>
          <w:color w:val="000000"/>
          <w:kern w:val="0"/>
          <w:szCs w:val="21"/>
        </w:rPr>
        <w:br/>
        <w:t>2.搭建展位不得超出承租面积，</w:t>
      </w:r>
      <w:r>
        <w:rPr>
          <w:rFonts w:ascii="宋体" w:cs="宋体" w:hint="eastAsia"/>
          <w:color w:val="000000"/>
          <w:kern w:val="0"/>
          <w:szCs w:val="21"/>
        </w:rPr>
        <w:t>二层世纪厅</w:t>
      </w:r>
      <w:r>
        <w:rPr>
          <w:rFonts w:ascii="宋体" w:cs="宋体"/>
          <w:color w:val="000000"/>
          <w:kern w:val="0"/>
          <w:szCs w:val="21"/>
        </w:rPr>
        <w:t>不得超出展馆规定</w:t>
      </w:r>
      <w:r>
        <w:rPr>
          <w:rFonts w:ascii="宋体" w:cs="宋体"/>
          <w:b/>
          <w:bCs/>
          <w:color w:val="000000"/>
          <w:kern w:val="0"/>
          <w:szCs w:val="21"/>
        </w:rPr>
        <w:t>限高2.6米</w:t>
      </w:r>
      <w:r>
        <w:rPr>
          <w:rFonts w:ascii="宋体" w:cs="宋体"/>
          <w:color w:val="000000"/>
          <w:kern w:val="0"/>
          <w:szCs w:val="21"/>
        </w:rPr>
        <w:t>。</w:t>
      </w:r>
      <w:r>
        <w:rPr>
          <w:rFonts w:ascii="宋体" w:cs="宋体" w:hint="eastAsia"/>
          <w:color w:val="000000"/>
          <w:kern w:val="0"/>
          <w:szCs w:val="21"/>
        </w:rPr>
        <w:t>三层可根据场地实际高度搭建。</w:t>
      </w:r>
      <w:r>
        <w:rPr>
          <w:rFonts w:ascii="宋体" w:cs="宋体"/>
          <w:color w:val="000000"/>
          <w:kern w:val="0"/>
          <w:szCs w:val="21"/>
        </w:rPr>
        <w:br/>
        <w:t>3.</w:t>
      </w:r>
      <w:r>
        <w:rPr>
          <w:rFonts w:ascii="宋体" w:cs="宋体"/>
          <w:b/>
          <w:bCs/>
          <w:color w:val="000000"/>
          <w:kern w:val="0"/>
          <w:szCs w:val="21"/>
        </w:rPr>
        <w:t>押金</w:t>
      </w:r>
      <w:r>
        <w:rPr>
          <w:rFonts w:ascii="宋体" w:cs="宋体"/>
          <w:color w:val="000000"/>
          <w:kern w:val="0"/>
          <w:szCs w:val="21"/>
        </w:rPr>
        <w:t>以现金或支票（5000元）的形式交付给饭店，展会期间展台未出现任何安装事故，展览会闭幕后由饭店退还。</w:t>
      </w:r>
      <w:r>
        <w:rPr>
          <w:rFonts w:ascii="宋体" w:cs="宋体"/>
          <w:color w:val="000000"/>
          <w:kern w:val="0"/>
          <w:szCs w:val="21"/>
        </w:rPr>
        <w:br/>
        <w:t>4.需自带电箱及电线。</w:t>
      </w:r>
      <w:r>
        <w:rPr>
          <w:rFonts w:ascii="宋体" w:cs="宋体"/>
          <w:color w:val="000000"/>
          <w:kern w:val="0"/>
          <w:szCs w:val="21"/>
        </w:rPr>
        <w:br/>
        <w:t>5.入馆及撤展时请勿将展品，展具，装修材料等堆积在展馆内外通道和出入口处，自觉维护撤展时的正常交通秩序。</w:t>
      </w:r>
    </w:p>
    <w:p w14:paraId="1C6182D2" w14:textId="77777777" w:rsidR="004B33A1" w:rsidRDefault="004B33A1">
      <w:pPr>
        <w:spacing w:before="360"/>
        <w:ind w:right="-119"/>
        <w:rPr>
          <w:rFonts w:ascii="宋体" w:hAnsi="宋体"/>
          <w:color w:val="000000"/>
          <w:w w:val="150"/>
          <w:szCs w:val="21"/>
        </w:rPr>
      </w:pPr>
    </w:p>
    <w:p w14:paraId="63E4737A" w14:textId="77777777" w:rsidR="004B33A1" w:rsidRDefault="004B33A1">
      <w:pPr>
        <w:spacing w:before="360"/>
        <w:ind w:right="-119"/>
        <w:rPr>
          <w:rFonts w:ascii="宋体" w:hAnsi="宋体"/>
          <w:color w:val="000000"/>
          <w:w w:val="150"/>
          <w:szCs w:val="21"/>
        </w:rPr>
      </w:pPr>
      <w:r>
        <w:rPr>
          <w:rFonts w:ascii="宋体" w:hAnsi="宋体" w:hint="eastAsia"/>
          <w:color w:val="000000"/>
          <w:w w:val="150"/>
          <w:szCs w:val="21"/>
        </w:rPr>
        <w:t>标准展台要求及配置</w:t>
      </w:r>
    </w:p>
    <w:p w14:paraId="4E2EEA35" w14:textId="77777777" w:rsidR="004B33A1" w:rsidRDefault="004B33A1">
      <w:pPr>
        <w:autoSpaceDE w:val="0"/>
        <w:autoSpaceDN w:val="0"/>
        <w:adjustRightInd w:val="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lastRenderedPageBreak/>
        <w:t>1.展会所有标准展台的搭建，均由主场搭建商统一负责。</w:t>
      </w:r>
    </w:p>
    <w:p w14:paraId="78DBD9C1" w14:textId="77777777" w:rsidR="004B33A1" w:rsidRDefault="004B33A1">
      <w:pPr>
        <w:autoSpaceDE w:val="0"/>
        <w:autoSpaceDN w:val="0"/>
        <w:adjustRightInd w:val="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2.标准展位的墙板、楣板和问讯桌上不允许钉钉子、钻孔；不允许涂抹。</w:t>
      </w:r>
    </w:p>
    <w:p w14:paraId="253DAD89" w14:textId="77777777" w:rsidR="004B33A1" w:rsidRDefault="004B33A1">
      <w:pPr>
        <w:autoSpaceDE w:val="0"/>
        <w:autoSpaceDN w:val="0"/>
        <w:adjustRightInd w:val="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3.标准展位内所陈列的展具和展品高度不得超过2.5m（即标准展位墙板的高度）并放置在展位范围内。</w:t>
      </w:r>
    </w:p>
    <w:p w14:paraId="4A373450" w14:textId="77777777" w:rsidR="004B33A1" w:rsidRDefault="004B33A1">
      <w:pPr>
        <w:autoSpaceDE w:val="0"/>
        <w:autoSpaceDN w:val="0"/>
        <w:adjustRightInd w:val="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4.</w:t>
      </w:r>
      <w:r>
        <w:rPr>
          <w:rFonts w:ascii="宋体" w:hAnsi="宋体" w:cs="宋体" w:hint="eastAsia"/>
          <w:color w:val="000000"/>
          <w:szCs w:val="21"/>
        </w:rPr>
        <w:t>标准展位的墙板遮档展馆设置的消防栓、电源柜时，遮档部分的墙板将被更换成可随时拆卸活动板，可随时开闭折叠门或白色布帘。</w:t>
      </w:r>
    </w:p>
    <w:tbl>
      <w:tblPr>
        <w:tblpPr w:leftFromText="180" w:rightFromText="180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3420"/>
      </w:tblGrid>
      <w:tr w:rsidR="004B33A1" w14:paraId="7894EF9D" w14:textId="77777777">
        <w:trPr>
          <w:trHeight w:val="375"/>
        </w:trPr>
        <w:tc>
          <w:tcPr>
            <w:tcW w:w="3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2DECF35" w14:textId="77777777" w:rsidR="004B33A1" w:rsidRDefault="004B33A1">
            <w:pPr>
              <w:ind w:right="-119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带有参展公司中英文名称的楣板字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8BFFE8A" w14:textId="77777777" w:rsidR="004B33A1" w:rsidRDefault="004B33A1">
            <w:pPr>
              <w:ind w:right="-119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两盏射灯</w:t>
            </w:r>
          </w:p>
        </w:tc>
      </w:tr>
      <w:tr w:rsidR="004B33A1" w14:paraId="2B165461" w14:textId="77777777">
        <w:trPr>
          <w:trHeight w:val="300"/>
        </w:trPr>
        <w:tc>
          <w:tcPr>
            <w:tcW w:w="3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B94111" w14:textId="77777777" w:rsidR="004B33A1" w:rsidRDefault="004B33A1">
            <w:pPr>
              <w:ind w:right="-119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一个电源插座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01D35C" w14:textId="77777777" w:rsidR="004B33A1" w:rsidRDefault="004B33A1">
            <w:pPr>
              <w:ind w:right="-119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一张问讯桌及两把折叠椅</w:t>
            </w:r>
          </w:p>
        </w:tc>
      </w:tr>
    </w:tbl>
    <w:p w14:paraId="12AFCC8E" w14:textId="77777777" w:rsidR="004B33A1" w:rsidRDefault="004B33A1">
      <w:pPr>
        <w:spacing w:before="360" w:after="120"/>
        <w:ind w:right="-119"/>
        <w:rPr>
          <w:rFonts w:ascii="宋体" w:cs="宋体"/>
          <w:color w:val="000000"/>
          <w:kern w:val="0"/>
          <w:szCs w:val="21"/>
        </w:rPr>
      </w:pPr>
      <w:r>
        <w:rPr>
          <w:rFonts w:ascii="宋体" w:cs="宋体" w:hint="eastAsia"/>
          <w:color w:val="000000"/>
          <w:kern w:val="0"/>
          <w:szCs w:val="21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8"/>
        <w:gridCol w:w="2842"/>
        <w:gridCol w:w="2842"/>
      </w:tblGrid>
      <w:tr w:rsidR="004B33A1" w14:paraId="4A021146" w14:textId="77777777">
        <w:trPr>
          <w:trHeight w:val="227"/>
          <w:jc w:val="center"/>
        </w:trPr>
        <w:tc>
          <w:tcPr>
            <w:tcW w:w="2838" w:type="dxa"/>
          </w:tcPr>
          <w:p w14:paraId="7D4729B7" w14:textId="77777777" w:rsidR="004B33A1" w:rsidRDefault="004B33A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左右两边有相邻展位的安装三面墙板。</w:t>
            </w:r>
          </w:p>
        </w:tc>
        <w:tc>
          <w:tcPr>
            <w:tcW w:w="2842" w:type="dxa"/>
          </w:tcPr>
          <w:p w14:paraId="2E185249" w14:textId="77777777" w:rsidR="004B33A1" w:rsidRDefault="004B33A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左右两边中只有一面有相邻展位的安装二面墙板。</w:t>
            </w:r>
          </w:p>
        </w:tc>
        <w:tc>
          <w:tcPr>
            <w:tcW w:w="2842" w:type="dxa"/>
          </w:tcPr>
          <w:p w14:paraId="76197749" w14:textId="77777777" w:rsidR="004B33A1" w:rsidRDefault="004B33A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左右两边均无相邻展位的安装一面墙板。</w:t>
            </w:r>
          </w:p>
        </w:tc>
      </w:tr>
      <w:tr w:rsidR="004B33A1" w14:paraId="7A2116E1" w14:textId="77777777">
        <w:trPr>
          <w:trHeight w:val="1691"/>
          <w:jc w:val="center"/>
        </w:trPr>
        <w:tc>
          <w:tcPr>
            <w:tcW w:w="2838" w:type="dxa"/>
          </w:tcPr>
          <w:p w14:paraId="4C5D77AE" w14:textId="77777777" w:rsidR="004B33A1" w:rsidRDefault="00786FE5">
            <w:pPr>
              <w:spacing w:before="360" w:after="120"/>
              <w:ind w:right="-119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noProof/>
                <w:color w:val="000000"/>
                <w:w w:val="150"/>
                <w:szCs w:val="21"/>
              </w:rPr>
              <w:drawing>
                <wp:inline distT="0" distB="0" distL="0" distR="0" wp14:anchorId="666BB53C" wp14:editId="4D14A3E0">
                  <wp:extent cx="1562100" cy="1257300"/>
                  <wp:effectExtent l="0" t="0" r="0" b="0"/>
                  <wp:docPr id="2" name="图片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2" w:type="dxa"/>
          </w:tcPr>
          <w:p w14:paraId="38C53277" w14:textId="77777777" w:rsidR="004B33A1" w:rsidRDefault="00786FE5">
            <w:pPr>
              <w:spacing w:before="360" w:after="120"/>
              <w:ind w:right="-119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noProof/>
                <w:color w:val="000000"/>
                <w:kern w:val="0"/>
                <w:szCs w:val="21"/>
              </w:rPr>
              <w:drawing>
                <wp:inline distT="0" distB="0" distL="0" distR="0" wp14:anchorId="2BDFA37D" wp14:editId="3D8FC774">
                  <wp:extent cx="1574800" cy="1282700"/>
                  <wp:effectExtent l="0" t="0" r="0" b="0"/>
                  <wp:docPr id="3" name="图片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2" w:type="dxa"/>
          </w:tcPr>
          <w:p w14:paraId="002DDA6C" w14:textId="77777777" w:rsidR="004B33A1" w:rsidRDefault="00786FE5">
            <w:pPr>
              <w:spacing w:before="360" w:after="120"/>
              <w:ind w:right="-119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noProof/>
                <w:color w:val="000000"/>
                <w:kern w:val="0"/>
                <w:szCs w:val="21"/>
              </w:rPr>
              <w:drawing>
                <wp:inline distT="0" distB="0" distL="0" distR="0" wp14:anchorId="4FE38D33" wp14:editId="67ACB21F">
                  <wp:extent cx="1574800" cy="1206500"/>
                  <wp:effectExtent l="0" t="0" r="0" b="0"/>
                  <wp:docPr id="4" name="图片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77B80A" w14:textId="77777777" w:rsidR="004B33A1" w:rsidRDefault="00786FE5">
      <w:pPr>
        <w:spacing w:before="360" w:after="120"/>
        <w:ind w:right="-119"/>
        <w:rPr>
          <w:rFonts w:ascii="宋体" w:hAnsi="宋体"/>
          <w:color w:val="000000"/>
          <w:w w:val="150"/>
          <w:szCs w:val="21"/>
        </w:rPr>
      </w:pPr>
      <w:r>
        <w:rPr>
          <w:rFonts w:ascii="宋体" w:hAnsi="宋体" w:hint="eastAsia"/>
          <w:noProof/>
          <w:color w:val="000000"/>
          <w:w w:val="150"/>
          <w:szCs w:val="21"/>
        </w:rPr>
        <w:drawing>
          <wp:inline distT="0" distB="0" distL="0" distR="0" wp14:anchorId="673A2BDF" wp14:editId="3DB1F755">
            <wp:extent cx="4622800" cy="3797300"/>
            <wp:effectExtent l="0" t="0" r="0" b="0"/>
            <wp:docPr id="5" name="图片 5" descr="20090817161542125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200908171615421250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379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25DC3B11" w14:textId="77777777" w:rsidR="00057E34" w:rsidRDefault="004B33A1" w:rsidP="00057E34">
      <w:pPr>
        <w:spacing w:before="360" w:after="120"/>
        <w:ind w:right="-119"/>
        <w:rPr>
          <w:rFonts w:ascii="宋体" w:hAnsi="宋体"/>
          <w:color w:val="000000"/>
          <w:w w:val="150"/>
          <w:szCs w:val="21"/>
        </w:rPr>
      </w:pPr>
      <w:r>
        <w:rPr>
          <w:rFonts w:ascii="宋体" w:hAnsi="宋体" w:hint="eastAsia"/>
          <w:color w:val="000000"/>
          <w:w w:val="150"/>
          <w:szCs w:val="21"/>
        </w:rPr>
        <w:t>展具租用</w:t>
      </w:r>
    </w:p>
    <w:p w14:paraId="0CD2B014" w14:textId="77777777" w:rsidR="00057E34" w:rsidRPr="00057E34" w:rsidRDefault="00057E34" w:rsidP="00057E34">
      <w:pPr>
        <w:spacing w:before="360" w:after="120"/>
        <w:ind w:right="-119"/>
        <w:rPr>
          <w:rFonts w:ascii="宋体" w:hAnsi="宋体"/>
          <w:color w:val="000000"/>
          <w:w w:val="150"/>
          <w:szCs w:val="21"/>
        </w:rPr>
      </w:pPr>
    </w:p>
    <w:tbl>
      <w:tblPr>
        <w:tblW w:w="9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7"/>
        <w:gridCol w:w="1433"/>
        <w:gridCol w:w="7"/>
        <w:gridCol w:w="3053"/>
        <w:gridCol w:w="7"/>
        <w:gridCol w:w="893"/>
        <w:gridCol w:w="7"/>
        <w:gridCol w:w="1793"/>
        <w:gridCol w:w="7"/>
        <w:gridCol w:w="1793"/>
      </w:tblGrid>
      <w:tr w:rsidR="00057E34" w14:paraId="0FC7DFA6" w14:textId="77777777" w:rsidTr="00620B26">
        <w:trPr>
          <w:trHeight w:val="416"/>
          <w:jc w:val="center"/>
        </w:trPr>
        <w:tc>
          <w:tcPr>
            <w:tcW w:w="848" w:type="dxa"/>
            <w:shd w:val="clear" w:color="auto" w:fill="B6DDE8"/>
          </w:tcPr>
          <w:p w14:paraId="09B9ABE3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40" w:type="dxa"/>
            <w:gridSpan w:val="2"/>
            <w:shd w:val="clear" w:color="auto" w:fill="B6DDE8"/>
          </w:tcPr>
          <w:p w14:paraId="3303D4EB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3060" w:type="dxa"/>
            <w:gridSpan w:val="2"/>
            <w:shd w:val="clear" w:color="auto" w:fill="B6DDE8"/>
          </w:tcPr>
          <w:p w14:paraId="350C10B7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规格（长</w:t>
            </w:r>
            <w:r>
              <w:rPr>
                <w:rFonts w:hint="eastAsia"/>
                <w:color w:val="000000"/>
                <w:sz w:val="24"/>
                <w:szCs w:val="24"/>
              </w:rPr>
              <w:t>X</w:t>
            </w:r>
            <w:r>
              <w:rPr>
                <w:rFonts w:hint="eastAsia"/>
                <w:color w:val="000000"/>
                <w:sz w:val="24"/>
                <w:szCs w:val="24"/>
              </w:rPr>
              <w:t>宽</w:t>
            </w:r>
            <w:r>
              <w:rPr>
                <w:rFonts w:hint="eastAsia"/>
                <w:color w:val="000000"/>
                <w:sz w:val="24"/>
                <w:szCs w:val="24"/>
              </w:rPr>
              <w:t>X</w:t>
            </w:r>
            <w:r>
              <w:rPr>
                <w:rFonts w:hint="eastAsia"/>
                <w:color w:val="000000"/>
                <w:sz w:val="24"/>
                <w:szCs w:val="24"/>
              </w:rPr>
              <w:t>高）</w:t>
            </w:r>
            <w:r>
              <w:rPr>
                <w:rFonts w:hint="eastAsia"/>
                <w:color w:val="000000"/>
                <w:sz w:val="24"/>
                <w:szCs w:val="24"/>
              </w:rPr>
              <w:t>cm</w:t>
            </w:r>
          </w:p>
        </w:tc>
        <w:tc>
          <w:tcPr>
            <w:tcW w:w="900" w:type="dxa"/>
            <w:gridSpan w:val="2"/>
            <w:shd w:val="clear" w:color="auto" w:fill="B6DDE8"/>
          </w:tcPr>
          <w:p w14:paraId="2AEA120D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800" w:type="dxa"/>
            <w:gridSpan w:val="2"/>
            <w:shd w:val="clear" w:color="auto" w:fill="B6DDE8"/>
          </w:tcPr>
          <w:p w14:paraId="70C340D4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价格（元）</w:t>
            </w:r>
          </w:p>
        </w:tc>
        <w:tc>
          <w:tcPr>
            <w:tcW w:w="1800" w:type="dxa"/>
            <w:gridSpan w:val="2"/>
            <w:shd w:val="clear" w:color="auto" w:fill="B6DDE8"/>
          </w:tcPr>
          <w:p w14:paraId="0D9B097E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实物图片</w:t>
            </w:r>
          </w:p>
        </w:tc>
      </w:tr>
      <w:tr w:rsidR="00057E34" w14:paraId="6823EE66" w14:textId="77777777" w:rsidTr="00620B26">
        <w:trPr>
          <w:trHeight w:val="1076"/>
          <w:jc w:val="center"/>
        </w:trPr>
        <w:tc>
          <w:tcPr>
            <w:tcW w:w="848" w:type="dxa"/>
          </w:tcPr>
          <w:p w14:paraId="01DB919D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</w:tcPr>
          <w:p w14:paraId="5F6DF140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普通玻璃展柜</w:t>
            </w:r>
          </w:p>
          <w:p w14:paraId="17CD0D74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（含灯管）</w:t>
            </w:r>
          </w:p>
        </w:tc>
        <w:tc>
          <w:tcPr>
            <w:tcW w:w="3060" w:type="dxa"/>
            <w:gridSpan w:val="2"/>
          </w:tcPr>
          <w:p w14:paraId="3089E685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100x50x100</w:t>
            </w:r>
          </w:p>
        </w:tc>
        <w:tc>
          <w:tcPr>
            <w:tcW w:w="900" w:type="dxa"/>
            <w:gridSpan w:val="2"/>
          </w:tcPr>
          <w:p w14:paraId="355D4BD1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800" w:type="dxa"/>
            <w:gridSpan w:val="2"/>
          </w:tcPr>
          <w:p w14:paraId="5732600D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2"/>
          </w:tcPr>
          <w:p w14:paraId="429BA55E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noProof/>
                <w:color w:val="000000"/>
                <w:sz w:val="24"/>
                <w:szCs w:val="24"/>
              </w:rPr>
              <w:drawing>
                <wp:inline distT="0" distB="0" distL="0" distR="0" wp14:anchorId="6F6A523D" wp14:editId="5CE1F09C">
                  <wp:extent cx="1005205" cy="807085"/>
                  <wp:effectExtent l="0" t="0" r="4445" b="0"/>
                  <wp:docPr id="38" name="图片 38" descr="timg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g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E34" w14:paraId="18A0E3B5" w14:textId="77777777" w:rsidTr="00620B26">
        <w:trPr>
          <w:trHeight w:val="1377"/>
          <w:jc w:val="center"/>
        </w:trPr>
        <w:tc>
          <w:tcPr>
            <w:tcW w:w="848" w:type="dxa"/>
          </w:tcPr>
          <w:p w14:paraId="457DA46F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2"/>
          </w:tcPr>
          <w:p w14:paraId="001A06F4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锁柜</w:t>
            </w:r>
          </w:p>
        </w:tc>
        <w:tc>
          <w:tcPr>
            <w:tcW w:w="3060" w:type="dxa"/>
            <w:gridSpan w:val="2"/>
          </w:tcPr>
          <w:p w14:paraId="01895CD7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100x50x75</w:t>
            </w:r>
          </w:p>
        </w:tc>
        <w:tc>
          <w:tcPr>
            <w:tcW w:w="900" w:type="dxa"/>
            <w:gridSpan w:val="2"/>
          </w:tcPr>
          <w:p w14:paraId="0DBB5F4E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800" w:type="dxa"/>
            <w:gridSpan w:val="2"/>
          </w:tcPr>
          <w:p w14:paraId="6843E1DA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00" w:type="dxa"/>
            <w:gridSpan w:val="2"/>
          </w:tcPr>
          <w:p w14:paraId="0F3C554B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62D873A6" wp14:editId="24D9A57C">
                  <wp:extent cx="1005205" cy="897890"/>
                  <wp:effectExtent l="0" t="0" r="4445" b="0"/>
                  <wp:docPr id="37" name="图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89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E34" w14:paraId="0BF17429" w14:textId="77777777" w:rsidTr="00620B26">
        <w:trPr>
          <w:trHeight w:val="1103"/>
          <w:jc w:val="center"/>
        </w:trPr>
        <w:tc>
          <w:tcPr>
            <w:tcW w:w="848" w:type="dxa"/>
          </w:tcPr>
          <w:p w14:paraId="6F4C58D7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2"/>
          </w:tcPr>
          <w:p w14:paraId="5EF911E3" w14:textId="77777777" w:rsidR="00057E34" w:rsidRDefault="00057E34" w:rsidP="00620B2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咨询桌</w:t>
            </w:r>
          </w:p>
        </w:tc>
        <w:tc>
          <w:tcPr>
            <w:tcW w:w="3060" w:type="dxa"/>
            <w:gridSpan w:val="2"/>
          </w:tcPr>
          <w:p w14:paraId="14300CF5" w14:textId="77777777" w:rsidR="00057E34" w:rsidRDefault="00057E34" w:rsidP="00620B2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100x50x75</w:t>
            </w:r>
          </w:p>
          <w:p w14:paraId="126DBE2A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17251CB7" w14:textId="77777777" w:rsidR="00057E34" w:rsidRDefault="00057E34" w:rsidP="00620B2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800" w:type="dxa"/>
            <w:gridSpan w:val="2"/>
          </w:tcPr>
          <w:p w14:paraId="05CB4897" w14:textId="77777777" w:rsidR="00057E34" w:rsidRDefault="00057E34" w:rsidP="00620B2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2"/>
          </w:tcPr>
          <w:p w14:paraId="62AC6D7E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noProof/>
                <w:color w:val="000000"/>
                <w:sz w:val="24"/>
                <w:szCs w:val="24"/>
              </w:rPr>
              <w:drawing>
                <wp:inline distT="0" distB="0" distL="0" distR="0" wp14:anchorId="4CAE5B64" wp14:editId="57F4E0E5">
                  <wp:extent cx="1013460" cy="749935"/>
                  <wp:effectExtent l="0" t="0" r="0" b="0"/>
                  <wp:docPr id="36" name="图片 36" descr="timg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mg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E34" w14:paraId="356C421D" w14:textId="77777777" w:rsidTr="00620B26">
        <w:trPr>
          <w:trHeight w:val="1365"/>
          <w:jc w:val="center"/>
        </w:trPr>
        <w:tc>
          <w:tcPr>
            <w:tcW w:w="848" w:type="dxa"/>
          </w:tcPr>
          <w:p w14:paraId="49020643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gridSpan w:val="2"/>
          </w:tcPr>
          <w:p w14:paraId="6DB7091C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高玻璃展柜</w:t>
            </w:r>
          </w:p>
        </w:tc>
        <w:tc>
          <w:tcPr>
            <w:tcW w:w="3060" w:type="dxa"/>
            <w:gridSpan w:val="2"/>
          </w:tcPr>
          <w:p w14:paraId="21E57009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100x50x200</w:t>
            </w:r>
          </w:p>
        </w:tc>
        <w:tc>
          <w:tcPr>
            <w:tcW w:w="900" w:type="dxa"/>
            <w:gridSpan w:val="2"/>
          </w:tcPr>
          <w:p w14:paraId="7A07BC4B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800" w:type="dxa"/>
            <w:gridSpan w:val="2"/>
          </w:tcPr>
          <w:p w14:paraId="15CF7DD6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gridSpan w:val="2"/>
          </w:tcPr>
          <w:p w14:paraId="541B467E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noProof/>
                <w:color w:val="000000"/>
                <w:sz w:val="24"/>
                <w:szCs w:val="24"/>
              </w:rPr>
              <w:drawing>
                <wp:inline distT="0" distB="0" distL="0" distR="0" wp14:anchorId="68649BAA" wp14:editId="76B4A6DD">
                  <wp:extent cx="1029970" cy="939165"/>
                  <wp:effectExtent l="0" t="0" r="0" b="0"/>
                  <wp:docPr id="35" name="图片 35" descr="大玻璃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" descr="大玻璃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E34" w14:paraId="51B259F1" w14:textId="77777777" w:rsidTr="00620B26">
        <w:trPr>
          <w:trHeight w:val="1204"/>
          <w:jc w:val="center"/>
        </w:trPr>
        <w:tc>
          <w:tcPr>
            <w:tcW w:w="848" w:type="dxa"/>
          </w:tcPr>
          <w:p w14:paraId="1531336C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gridSpan w:val="2"/>
          </w:tcPr>
          <w:p w14:paraId="1B8E6465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玻璃洽谈桌</w:t>
            </w:r>
          </w:p>
          <w:p w14:paraId="40AE25F9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</w:t>
            </w:r>
            <w:r>
              <w:rPr>
                <w:rFonts w:hint="eastAsia"/>
                <w:color w:val="000000"/>
                <w:sz w:val="24"/>
                <w:szCs w:val="24"/>
              </w:rPr>
              <w:t>把椅子</w:t>
            </w:r>
          </w:p>
        </w:tc>
        <w:tc>
          <w:tcPr>
            <w:tcW w:w="3060" w:type="dxa"/>
            <w:gridSpan w:val="2"/>
          </w:tcPr>
          <w:p w14:paraId="73F38C88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60</w:t>
            </w:r>
            <w:r>
              <w:rPr>
                <w:rFonts w:hint="eastAsia"/>
                <w:color w:val="000000"/>
                <w:sz w:val="24"/>
                <w:szCs w:val="24"/>
              </w:rPr>
              <w:t>直径</w:t>
            </w:r>
            <w:r>
              <w:rPr>
                <w:rFonts w:hint="eastAsia"/>
                <w:color w:val="000000"/>
                <w:sz w:val="24"/>
                <w:szCs w:val="24"/>
              </w:rPr>
              <w:t>x75</w:t>
            </w:r>
            <w:r>
              <w:rPr>
                <w:rFonts w:hint="eastAsia"/>
                <w:color w:val="000000"/>
                <w:sz w:val="24"/>
                <w:szCs w:val="24"/>
              </w:rPr>
              <w:t>高</w:t>
            </w:r>
          </w:p>
        </w:tc>
        <w:tc>
          <w:tcPr>
            <w:tcW w:w="900" w:type="dxa"/>
            <w:gridSpan w:val="2"/>
          </w:tcPr>
          <w:p w14:paraId="61633DC2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800" w:type="dxa"/>
            <w:gridSpan w:val="2"/>
          </w:tcPr>
          <w:p w14:paraId="37451B29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00" w:type="dxa"/>
            <w:gridSpan w:val="2"/>
          </w:tcPr>
          <w:p w14:paraId="712FCC02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noProof/>
                <w:color w:val="000000"/>
                <w:sz w:val="24"/>
                <w:szCs w:val="24"/>
              </w:rPr>
              <w:drawing>
                <wp:inline distT="0" distB="0" distL="0" distR="0" wp14:anchorId="0B7271E3" wp14:editId="4087BFD9">
                  <wp:extent cx="1005205" cy="807085"/>
                  <wp:effectExtent l="0" t="0" r="4445" b="0"/>
                  <wp:docPr id="34" name="图片 34" descr="timg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mg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E34" w14:paraId="0B1632AB" w14:textId="77777777" w:rsidTr="00620B26">
        <w:trPr>
          <w:trHeight w:val="425"/>
          <w:jc w:val="center"/>
        </w:trPr>
        <w:tc>
          <w:tcPr>
            <w:tcW w:w="848" w:type="dxa"/>
          </w:tcPr>
          <w:p w14:paraId="42315E13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0" w:type="dxa"/>
            <w:gridSpan w:val="2"/>
          </w:tcPr>
          <w:p w14:paraId="7AF2CB7A" w14:textId="77777777" w:rsidR="00057E34" w:rsidRDefault="00057E34" w:rsidP="00620B2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吧椅</w:t>
            </w:r>
          </w:p>
        </w:tc>
        <w:tc>
          <w:tcPr>
            <w:tcW w:w="3060" w:type="dxa"/>
            <w:gridSpan w:val="2"/>
          </w:tcPr>
          <w:p w14:paraId="4F74F996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5597C97B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800" w:type="dxa"/>
            <w:gridSpan w:val="2"/>
          </w:tcPr>
          <w:p w14:paraId="3B19534B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00" w:type="dxa"/>
            <w:gridSpan w:val="2"/>
          </w:tcPr>
          <w:p w14:paraId="559D3564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noProof/>
                <w:color w:val="000000"/>
                <w:sz w:val="24"/>
                <w:szCs w:val="24"/>
              </w:rPr>
              <w:drawing>
                <wp:inline distT="0" distB="0" distL="0" distR="0" wp14:anchorId="32D7AC05" wp14:editId="16EEFA89">
                  <wp:extent cx="1005205" cy="733425"/>
                  <wp:effectExtent l="0" t="0" r="4445" b="9525"/>
                  <wp:docPr id="33" name="图片 33" descr="timg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img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E34" w14:paraId="27DF3FB7" w14:textId="77777777" w:rsidTr="00620B26">
        <w:trPr>
          <w:trHeight w:val="1344"/>
          <w:jc w:val="center"/>
        </w:trPr>
        <w:tc>
          <w:tcPr>
            <w:tcW w:w="848" w:type="dxa"/>
          </w:tcPr>
          <w:p w14:paraId="6DA28ED4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0" w:type="dxa"/>
            <w:gridSpan w:val="2"/>
          </w:tcPr>
          <w:p w14:paraId="104E4A83" w14:textId="77777777" w:rsidR="00057E34" w:rsidRDefault="00057E34" w:rsidP="00620B2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折叠椅</w:t>
            </w:r>
          </w:p>
        </w:tc>
        <w:tc>
          <w:tcPr>
            <w:tcW w:w="3060" w:type="dxa"/>
            <w:gridSpan w:val="2"/>
          </w:tcPr>
          <w:p w14:paraId="268D41DB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1424463A" w14:textId="77777777" w:rsidR="00057E34" w:rsidRDefault="00057E34" w:rsidP="00620B2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把</w:t>
            </w:r>
          </w:p>
        </w:tc>
        <w:tc>
          <w:tcPr>
            <w:tcW w:w="1800" w:type="dxa"/>
            <w:gridSpan w:val="2"/>
          </w:tcPr>
          <w:p w14:paraId="4EA6E67A" w14:textId="77777777" w:rsidR="00057E34" w:rsidRDefault="00057E34" w:rsidP="00620B2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00" w:type="dxa"/>
            <w:gridSpan w:val="2"/>
          </w:tcPr>
          <w:p w14:paraId="73E4B421" w14:textId="77777777" w:rsidR="00057E34" w:rsidRDefault="00057E34" w:rsidP="00620B2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690E0E84" wp14:editId="5B4FD95C">
                  <wp:extent cx="996950" cy="765810"/>
                  <wp:effectExtent l="0" t="0" r="0" b="0"/>
                  <wp:docPr id="32" name="图片 32" descr="timg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img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E34" w14:paraId="033960F9" w14:textId="77777777" w:rsidTr="00620B26">
        <w:trPr>
          <w:trHeight w:val="1337"/>
          <w:jc w:val="center"/>
        </w:trPr>
        <w:tc>
          <w:tcPr>
            <w:tcW w:w="848" w:type="dxa"/>
          </w:tcPr>
          <w:p w14:paraId="3A9C0E59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0" w:type="dxa"/>
            <w:gridSpan w:val="2"/>
          </w:tcPr>
          <w:p w14:paraId="0FDF2F05" w14:textId="77777777" w:rsidR="00057E34" w:rsidRDefault="00057E34" w:rsidP="00620B2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铲灯（长臂灯）</w:t>
            </w:r>
          </w:p>
        </w:tc>
        <w:tc>
          <w:tcPr>
            <w:tcW w:w="3060" w:type="dxa"/>
            <w:gridSpan w:val="2"/>
          </w:tcPr>
          <w:p w14:paraId="001B9F9F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LED</w:t>
            </w:r>
            <w:r>
              <w:rPr>
                <w:rFonts w:hint="eastAsia"/>
                <w:color w:val="000000"/>
                <w:sz w:val="24"/>
                <w:szCs w:val="24"/>
              </w:rPr>
              <w:t>灯</w:t>
            </w:r>
          </w:p>
        </w:tc>
        <w:tc>
          <w:tcPr>
            <w:tcW w:w="900" w:type="dxa"/>
            <w:gridSpan w:val="2"/>
          </w:tcPr>
          <w:p w14:paraId="3EC75135" w14:textId="77777777" w:rsidR="00057E34" w:rsidRDefault="00057E34" w:rsidP="00620B2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盏</w:t>
            </w:r>
          </w:p>
        </w:tc>
        <w:tc>
          <w:tcPr>
            <w:tcW w:w="1800" w:type="dxa"/>
            <w:gridSpan w:val="2"/>
          </w:tcPr>
          <w:p w14:paraId="7F832BCD" w14:textId="77777777" w:rsidR="00057E34" w:rsidRDefault="00057E34" w:rsidP="00620B2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2"/>
          </w:tcPr>
          <w:p w14:paraId="663465FC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noProof/>
                <w:color w:val="000000"/>
                <w:sz w:val="24"/>
                <w:szCs w:val="24"/>
              </w:rPr>
              <w:drawing>
                <wp:inline distT="0" distB="0" distL="0" distR="0" wp14:anchorId="21527E7B" wp14:editId="74CB0946">
                  <wp:extent cx="1013460" cy="831850"/>
                  <wp:effectExtent l="0" t="0" r="0" b="6350"/>
                  <wp:docPr id="31" name="图片 31" descr="t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E34" w14:paraId="06B243F2" w14:textId="77777777" w:rsidTr="00620B26">
        <w:trPr>
          <w:trHeight w:val="425"/>
          <w:jc w:val="center"/>
        </w:trPr>
        <w:tc>
          <w:tcPr>
            <w:tcW w:w="848" w:type="dxa"/>
          </w:tcPr>
          <w:p w14:paraId="4B49DD90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440" w:type="dxa"/>
            <w:gridSpan w:val="2"/>
          </w:tcPr>
          <w:p w14:paraId="6BC5C47D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金卤灯</w:t>
            </w:r>
          </w:p>
        </w:tc>
        <w:tc>
          <w:tcPr>
            <w:tcW w:w="3060" w:type="dxa"/>
            <w:gridSpan w:val="2"/>
          </w:tcPr>
          <w:p w14:paraId="1D0FE4D3" w14:textId="77777777" w:rsidR="00057E34" w:rsidRDefault="00057E34" w:rsidP="00620B2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05CA3E69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盏</w:t>
            </w:r>
          </w:p>
        </w:tc>
        <w:tc>
          <w:tcPr>
            <w:tcW w:w="1800" w:type="dxa"/>
            <w:gridSpan w:val="2"/>
          </w:tcPr>
          <w:p w14:paraId="3AC8E7C2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gridSpan w:val="2"/>
          </w:tcPr>
          <w:p w14:paraId="486FDE5C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noProof/>
                <w:color w:val="000000"/>
                <w:sz w:val="24"/>
                <w:szCs w:val="24"/>
              </w:rPr>
              <w:drawing>
                <wp:inline distT="0" distB="0" distL="0" distR="0" wp14:anchorId="2C2FC568" wp14:editId="3FB4EDBD">
                  <wp:extent cx="1005205" cy="939165"/>
                  <wp:effectExtent l="0" t="0" r="4445" b="0"/>
                  <wp:docPr id="30" name="图片 30" descr="u=757128908,3711079596&amp;fm=26&amp;g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u=757128908,3711079596&amp;fm=26&amp;g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E34" w14:paraId="0394961B" w14:textId="77777777" w:rsidTr="00620B26">
        <w:trPr>
          <w:trHeight w:val="425"/>
          <w:jc w:val="center"/>
        </w:trPr>
        <w:tc>
          <w:tcPr>
            <w:tcW w:w="848" w:type="dxa"/>
          </w:tcPr>
          <w:p w14:paraId="7FE54A31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0" w:type="dxa"/>
            <w:gridSpan w:val="2"/>
          </w:tcPr>
          <w:p w14:paraId="1A5C2B3F" w14:textId="77777777" w:rsidR="00057E34" w:rsidRDefault="00057E34" w:rsidP="00620B2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长臂灯</w:t>
            </w:r>
          </w:p>
        </w:tc>
        <w:tc>
          <w:tcPr>
            <w:tcW w:w="3060" w:type="dxa"/>
            <w:gridSpan w:val="2"/>
          </w:tcPr>
          <w:p w14:paraId="5CF3C3A9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20W</w:t>
            </w:r>
          </w:p>
        </w:tc>
        <w:tc>
          <w:tcPr>
            <w:tcW w:w="900" w:type="dxa"/>
            <w:gridSpan w:val="2"/>
          </w:tcPr>
          <w:p w14:paraId="0EA617F1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盏</w:t>
            </w:r>
          </w:p>
        </w:tc>
        <w:tc>
          <w:tcPr>
            <w:tcW w:w="1800" w:type="dxa"/>
            <w:gridSpan w:val="2"/>
          </w:tcPr>
          <w:p w14:paraId="14F14175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00" w:type="dxa"/>
            <w:gridSpan w:val="2"/>
          </w:tcPr>
          <w:p w14:paraId="0668F53B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noProof/>
                <w:color w:val="000000"/>
                <w:sz w:val="24"/>
                <w:szCs w:val="24"/>
              </w:rPr>
              <w:drawing>
                <wp:inline distT="0" distB="0" distL="0" distR="0" wp14:anchorId="1B114607" wp14:editId="00B83045">
                  <wp:extent cx="1144905" cy="774065"/>
                  <wp:effectExtent l="0" t="0" r="0" b="6985"/>
                  <wp:docPr id="29" name="图片 29" descr="长臂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5" descr="长臂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E34" w14:paraId="28C1436F" w14:textId="77777777" w:rsidTr="00620B26">
        <w:trPr>
          <w:trHeight w:val="1291"/>
          <w:jc w:val="center"/>
        </w:trPr>
        <w:tc>
          <w:tcPr>
            <w:tcW w:w="848" w:type="dxa"/>
          </w:tcPr>
          <w:p w14:paraId="764F29BA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0" w:type="dxa"/>
            <w:gridSpan w:val="2"/>
          </w:tcPr>
          <w:p w14:paraId="5600ACF2" w14:textId="77777777" w:rsidR="00057E34" w:rsidRDefault="00057E34" w:rsidP="00620B2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电视</w:t>
            </w:r>
          </w:p>
        </w:tc>
        <w:tc>
          <w:tcPr>
            <w:tcW w:w="3060" w:type="dxa"/>
            <w:gridSpan w:val="2"/>
          </w:tcPr>
          <w:p w14:paraId="72F79ACD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50</w:t>
            </w:r>
            <w:r>
              <w:rPr>
                <w:rFonts w:hint="eastAsia"/>
                <w:color w:val="000000"/>
                <w:sz w:val="24"/>
                <w:szCs w:val="24"/>
              </w:rPr>
              <w:t>寸（含电视架）</w:t>
            </w:r>
          </w:p>
        </w:tc>
        <w:tc>
          <w:tcPr>
            <w:tcW w:w="900" w:type="dxa"/>
            <w:gridSpan w:val="2"/>
          </w:tcPr>
          <w:p w14:paraId="1FFA90FA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1800" w:type="dxa"/>
            <w:gridSpan w:val="2"/>
          </w:tcPr>
          <w:p w14:paraId="6A988CE0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gridSpan w:val="2"/>
          </w:tcPr>
          <w:p w14:paraId="79616735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noProof/>
                <w:color w:val="000000"/>
                <w:sz w:val="24"/>
                <w:szCs w:val="24"/>
              </w:rPr>
              <w:drawing>
                <wp:inline distT="0" distB="0" distL="0" distR="0" wp14:anchorId="3520839C" wp14:editId="3B65C885">
                  <wp:extent cx="996950" cy="930910"/>
                  <wp:effectExtent l="0" t="0" r="0" b="2540"/>
                  <wp:docPr id="28" name="图片 28" descr="t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E34" w14:paraId="6834CA57" w14:textId="77777777" w:rsidTr="00620B26">
        <w:trPr>
          <w:trHeight w:val="425"/>
          <w:jc w:val="center"/>
        </w:trPr>
        <w:tc>
          <w:tcPr>
            <w:tcW w:w="848" w:type="dxa"/>
          </w:tcPr>
          <w:p w14:paraId="1944B173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0" w:type="dxa"/>
            <w:gridSpan w:val="2"/>
          </w:tcPr>
          <w:p w14:paraId="7B583E1F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饮水机</w:t>
            </w:r>
          </w:p>
        </w:tc>
        <w:tc>
          <w:tcPr>
            <w:tcW w:w="3060" w:type="dxa"/>
            <w:gridSpan w:val="2"/>
          </w:tcPr>
          <w:p w14:paraId="0354380E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含</w:t>
            </w: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桶水，</w:t>
            </w:r>
            <w:r>
              <w:rPr>
                <w:rFonts w:hint="eastAsia"/>
                <w:color w:val="000000"/>
                <w:sz w:val="24"/>
                <w:szCs w:val="24"/>
              </w:rPr>
              <w:t>100</w:t>
            </w:r>
            <w:r>
              <w:rPr>
                <w:rFonts w:hint="eastAsia"/>
                <w:color w:val="000000"/>
                <w:sz w:val="24"/>
                <w:szCs w:val="24"/>
              </w:rPr>
              <w:t>个纸杯</w:t>
            </w:r>
          </w:p>
        </w:tc>
        <w:tc>
          <w:tcPr>
            <w:tcW w:w="900" w:type="dxa"/>
            <w:gridSpan w:val="2"/>
          </w:tcPr>
          <w:p w14:paraId="50F73040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800" w:type="dxa"/>
            <w:gridSpan w:val="2"/>
          </w:tcPr>
          <w:p w14:paraId="3602E5D0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2"/>
          </w:tcPr>
          <w:p w14:paraId="28372FE2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noProof/>
                <w:color w:val="000000"/>
                <w:sz w:val="24"/>
                <w:szCs w:val="24"/>
              </w:rPr>
              <w:drawing>
                <wp:inline distT="0" distB="0" distL="0" distR="0" wp14:anchorId="4ACA7B48" wp14:editId="54E85CF6">
                  <wp:extent cx="1005205" cy="963930"/>
                  <wp:effectExtent l="0" t="0" r="4445" b="7620"/>
                  <wp:docPr id="27" name="图片 27" descr="饮水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7" descr="饮水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96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E34" w14:paraId="69E7CADD" w14:textId="77777777" w:rsidTr="00620B26">
        <w:trPr>
          <w:trHeight w:val="1109"/>
          <w:jc w:val="center"/>
        </w:trPr>
        <w:tc>
          <w:tcPr>
            <w:tcW w:w="848" w:type="dxa"/>
          </w:tcPr>
          <w:p w14:paraId="4C435242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0" w:type="dxa"/>
            <w:gridSpan w:val="2"/>
          </w:tcPr>
          <w:p w14:paraId="4DB781F8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资料架</w:t>
            </w:r>
          </w:p>
        </w:tc>
        <w:tc>
          <w:tcPr>
            <w:tcW w:w="3060" w:type="dxa"/>
            <w:gridSpan w:val="2"/>
          </w:tcPr>
          <w:p w14:paraId="1401F8B0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2AAE3980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800" w:type="dxa"/>
            <w:gridSpan w:val="2"/>
          </w:tcPr>
          <w:p w14:paraId="78E0BADD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00" w:type="dxa"/>
            <w:gridSpan w:val="2"/>
          </w:tcPr>
          <w:p w14:paraId="606DA88B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noProof/>
                <w:color w:val="000000"/>
                <w:sz w:val="24"/>
                <w:szCs w:val="24"/>
              </w:rPr>
              <w:drawing>
                <wp:inline distT="0" distB="0" distL="0" distR="0" wp14:anchorId="7143211B" wp14:editId="3759FD8C">
                  <wp:extent cx="1013460" cy="659130"/>
                  <wp:effectExtent l="0" t="0" r="0" b="7620"/>
                  <wp:docPr id="26" name="图片 26" descr="资料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8" descr="资料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E34" w14:paraId="59A178A1" w14:textId="77777777" w:rsidTr="00620B26">
        <w:trPr>
          <w:trHeight w:val="1363"/>
          <w:jc w:val="center"/>
        </w:trPr>
        <w:tc>
          <w:tcPr>
            <w:tcW w:w="848" w:type="dxa"/>
          </w:tcPr>
          <w:p w14:paraId="7C5E6F7A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0" w:type="dxa"/>
            <w:gridSpan w:val="2"/>
          </w:tcPr>
          <w:p w14:paraId="4DE78A70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插座</w:t>
            </w:r>
          </w:p>
        </w:tc>
        <w:tc>
          <w:tcPr>
            <w:tcW w:w="3060" w:type="dxa"/>
            <w:gridSpan w:val="2"/>
          </w:tcPr>
          <w:p w14:paraId="46B6D2EA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6EC627E2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800" w:type="dxa"/>
            <w:gridSpan w:val="2"/>
          </w:tcPr>
          <w:p w14:paraId="42F4F0E1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gridSpan w:val="2"/>
          </w:tcPr>
          <w:p w14:paraId="49C9B13E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1260BDB4" wp14:editId="245A4DB4">
                  <wp:extent cx="1013460" cy="708660"/>
                  <wp:effectExtent l="0" t="0" r="0" b="0"/>
                  <wp:docPr id="25" name="图片 25" descr="插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9" descr="插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E34" w14:paraId="0A9AB295" w14:textId="77777777" w:rsidTr="00620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  <w:jc w:val="center"/>
        </w:trPr>
        <w:tc>
          <w:tcPr>
            <w:tcW w:w="855" w:type="dxa"/>
            <w:gridSpan w:val="2"/>
          </w:tcPr>
          <w:p w14:paraId="229DA1EA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40" w:type="dxa"/>
            <w:gridSpan w:val="2"/>
          </w:tcPr>
          <w:p w14:paraId="1459574A" w14:textId="77777777" w:rsidR="00057E34" w:rsidRDefault="00057E34" w:rsidP="00620B2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托板</w:t>
            </w:r>
          </w:p>
        </w:tc>
        <w:tc>
          <w:tcPr>
            <w:tcW w:w="3060" w:type="dxa"/>
            <w:gridSpan w:val="2"/>
          </w:tcPr>
          <w:p w14:paraId="42767E16" w14:textId="77777777" w:rsidR="00057E34" w:rsidRDefault="00057E34" w:rsidP="00620B2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100x30cm</w:t>
            </w:r>
          </w:p>
        </w:tc>
        <w:tc>
          <w:tcPr>
            <w:tcW w:w="900" w:type="dxa"/>
            <w:gridSpan w:val="2"/>
          </w:tcPr>
          <w:p w14:paraId="56CFE16A" w14:textId="77777777" w:rsidR="00057E34" w:rsidRDefault="00057E34" w:rsidP="00620B2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800" w:type="dxa"/>
            <w:gridSpan w:val="2"/>
          </w:tcPr>
          <w:p w14:paraId="00078E08" w14:textId="77777777" w:rsidR="00057E34" w:rsidRDefault="00057E34" w:rsidP="00620B2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93" w:type="dxa"/>
          </w:tcPr>
          <w:p w14:paraId="3CE0794F" w14:textId="77777777" w:rsidR="00057E34" w:rsidRDefault="00057E34" w:rsidP="00620B2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3763A56B" wp14:editId="04CDC81A">
                  <wp:extent cx="1293495" cy="963930"/>
                  <wp:effectExtent l="0" t="0" r="1905" b="7620"/>
                  <wp:docPr id="24" name="图片 24" descr="木托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0" descr="木托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495" cy="96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E34" w14:paraId="600AA407" w14:textId="77777777" w:rsidTr="00620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  <w:jc w:val="center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A7F0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89A9" w14:textId="77777777" w:rsidR="00057E34" w:rsidRDefault="00057E34" w:rsidP="00620B2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展板制作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12C0" w14:textId="77777777" w:rsidR="00057E34" w:rsidRDefault="00057E34" w:rsidP="00620B2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尺寸根据需求定做（含发票</w:t>
            </w:r>
            <w:r>
              <w:rPr>
                <w:rFonts w:hint="eastAsia"/>
                <w:color w:val="000000"/>
                <w:sz w:val="24"/>
                <w:szCs w:val="24"/>
              </w:rPr>
              <w:t>100/</w:t>
            </w:r>
            <w:r>
              <w:rPr>
                <w:rFonts w:hint="eastAsia"/>
                <w:color w:val="000000"/>
                <w:sz w:val="24"/>
                <w:szCs w:val="24"/>
              </w:rPr>
              <w:t>平米，不含发票</w:t>
            </w:r>
            <w:r>
              <w:rPr>
                <w:rFonts w:hint="eastAsia"/>
                <w:color w:val="000000"/>
                <w:sz w:val="24"/>
                <w:szCs w:val="24"/>
              </w:rPr>
              <w:t>90/</w:t>
            </w:r>
            <w:r>
              <w:rPr>
                <w:rFonts w:hint="eastAsia"/>
                <w:color w:val="000000"/>
                <w:sz w:val="24"/>
                <w:szCs w:val="24"/>
              </w:rPr>
              <w:t>平米）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416B" w14:textId="77777777" w:rsidR="00057E34" w:rsidRDefault="00057E34" w:rsidP="00620B2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平米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6E67" w14:textId="77777777" w:rsidR="00057E34" w:rsidRDefault="00057E34" w:rsidP="00620B2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38A9" w14:textId="77777777" w:rsidR="00057E34" w:rsidRDefault="00057E34" w:rsidP="00620B2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658232D5" wp14:editId="4EE507B8">
                  <wp:extent cx="1005205" cy="749935"/>
                  <wp:effectExtent l="0" t="0" r="4445" b="0"/>
                  <wp:docPr id="16" name="图片 16" descr="展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展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E34" w14:paraId="36153EB9" w14:textId="77777777" w:rsidTr="00620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  <w:jc w:val="center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8B52" w14:textId="77777777" w:rsidR="00057E34" w:rsidRDefault="00057E34" w:rsidP="00620B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760C" w14:textId="77777777" w:rsidR="00057E34" w:rsidRDefault="00057E34" w:rsidP="00620B2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IBM</w:t>
            </w:r>
            <w:r>
              <w:rPr>
                <w:rFonts w:hint="eastAsia"/>
                <w:color w:val="000000"/>
                <w:sz w:val="24"/>
                <w:szCs w:val="24"/>
              </w:rPr>
              <w:t>桌（含台布）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791C" w14:textId="77777777" w:rsidR="00057E34" w:rsidRDefault="00057E34" w:rsidP="00620B2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100x50x75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FD57" w14:textId="77777777" w:rsidR="00057E34" w:rsidRDefault="00057E34" w:rsidP="00620B2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C81A" w14:textId="77777777" w:rsidR="00057E34" w:rsidRDefault="00057E34" w:rsidP="00620B2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4A96" w14:textId="77777777" w:rsidR="00057E34" w:rsidRDefault="00057E34" w:rsidP="00620B2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4365FEBA" wp14:editId="3AE9FA17">
                  <wp:extent cx="996950" cy="725170"/>
                  <wp:effectExtent l="0" t="0" r="0" b="0"/>
                  <wp:docPr id="1" name="图片 1" descr="tim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im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141E10" w14:textId="77777777" w:rsidR="004B33A1" w:rsidRDefault="004B33A1">
      <w:pPr>
        <w:spacing w:before="360" w:after="120"/>
        <w:ind w:right="-119"/>
        <w:jc w:val="left"/>
        <w:rPr>
          <w:rFonts w:ascii="黑体" w:eastAsia="黑体" w:hAnsi="黑体" w:cs="黑体"/>
          <w:color w:val="000000"/>
          <w:w w:val="150"/>
          <w:szCs w:val="21"/>
        </w:rPr>
      </w:pPr>
      <w:r>
        <w:rPr>
          <w:rFonts w:ascii="黑体" w:eastAsia="黑体" w:hAnsi="黑体" w:cs="黑体" w:hint="eastAsia"/>
          <w:color w:val="000000"/>
          <w:w w:val="150"/>
          <w:szCs w:val="21"/>
        </w:rPr>
        <w:t>如需以上用品请提前和组委会或致电付红国13691234749联系，谢谢~</w:t>
      </w:r>
    </w:p>
    <w:p w14:paraId="66D24A5D" w14:textId="77777777" w:rsidR="004B33A1" w:rsidRDefault="004B33A1">
      <w:pPr>
        <w:spacing w:before="360" w:after="120"/>
        <w:ind w:right="-119"/>
        <w:rPr>
          <w:rFonts w:ascii="宋体" w:hAnsi="宋体"/>
          <w:color w:val="000000"/>
          <w:w w:val="150"/>
          <w:szCs w:val="21"/>
        </w:rPr>
      </w:pPr>
      <w:r>
        <w:rPr>
          <w:rFonts w:ascii="宋体" w:hAnsi="宋体" w:hint="eastAsia"/>
          <w:color w:val="000000"/>
          <w:w w:val="150"/>
          <w:szCs w:val="21"/>
        </w:rPr>
        <w:lastRenderedPageBreak/>
        <w:t>主题报告会及技术交流会</w:t>
      </w:r>
    </w:p>
    <w:p w14:paraId="2C7BC9F9" w14:textId="77777777" w:rsidR="004B33A1" w:rsidRDefault="004B33A1">
      <w:pPr>
        <w:ind w:right="-119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欢迎参展商在展览期间参与主题报告会和技术交流会，组委会将提供下列服务：</w:t>
      </w:r>
    </w:p>
    <w:p w14:paraId="2400166C" w14:textId="77777777" w:rsidR="004B33A1" w:rsidRDefault="004B33A1">
      <w:pPr>
        <w:numPr>
          <w:ilvl w:val="0"/>
          <w:numId w:val="2"/>
        </w:numPr>
        <w:ind w:right="-1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专业观众邀请</w:t>
      </w:r>
    </w:p>
    <w:p w14:paraId="3268F338" w14:textId="77777777" w:rsidR="004B33A1" w:rsidRDefault="004B33A1">
      <w:pPr>
        <w:numPr>
          <w:ilvl w:val="0"/>
          <w:numId w:val="2"/>
        </w:numPr>
        <w:ind w:right="-1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同传设备及翻译</w:t>
      </w:r>
    </w:p>
    <w:p w14:paraId="7F4777D8" w14:textId="77777777" w:rsidR="004B33A1" w:rsidRDefault="004B33A1">
      <w:pPr>
        <w:spacing w:before="360" w:after="120" w:line="400" w:lineRule="exact"/>
        <w:ind w:right="-119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w w:val="150"/>
          <w:szCs w:val="21"/>
        </w:rPr>
        <w:t>参展商手册</w:t>
      </w:r>
      <w:r>
        <w:rPr>
          <w:rFonts w:ascii="宋体" w:hAnsi="宋体" w:hint="eastAsia"/>
          <w:color w:val="000000"/>
          <w:w w:val="150"/>
          <w:szCs w:val="21"/>
        </w:rPr>
        <w:br/>
      </w:r>
      <w:r>
        <w:rPr>
          <w:rFonts w:ascii="宋体" w:hAnsi="宋体" w:hint="eastAsia"/>
          <w:color w:val="000000"/>
          <w:szCs w:val="21"/>
        </w:rPr>
        <w:t>参展商手册将在收到报名表、展位租用合同及付款。其中的表格包括以下说明和要求：</w:t>
      </w:r>
    </w:p>
    <w:tbl>
      <w:tblPr>
        <w:tblpPr w:leftFromText="180" w:rightFromText="180" w:vertAnchor="text" w:horzAnchor="margin" w:tblpY="61"/>
        <w:tblW w:w="0" w:type="auto"/>
        <w:tblLayout w:type="fixed"/>
        <w:tblLook w:val="0000" w:firstRow="0" w:lastRow="0" w:firstColumn="0" w:lastColumn="0" w:noHBand="0" w:noVBand="0"/>
      </w:tblPr>
      <w:tblGrid>
        <w:gridCol w:w="3150"/>
        <w:gridCol w:w="2415"/>
        <w:gridCol w:w="2625"/>
      </w:tblGrid>
      <w:tr w:rsidR="004B33A1" w14:paraId="2AA851F2" w14:textId="77777777">
        <w:trPr>
          <w:cantSplit/>
          <w:trHeight w:val="935"/>
        </w:trPr>
        <w:tc>
          <w:tcPr>
            <w:tcW w:w="3150" w:type="dxa"/>
          </w:tcPr>
          <w:p w14:paraId="73CD84C3" w14:textId="77777777" w:rsidR="004B33A1" w:rsidRDefault="004B33A1">
            <w:pPr>
              <w:numPr>
                <w:ilvl w:val="0"/>
                <w:numId w:val="3"/>
              </w:numPr>
              <w:tabs>
                <w:tab w:val="clear" w:pos="425"/>
                <w:tab w:val="left" w:pos="312"/>
              </w:tabs>
              <w:ind w:right="-119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会刊广告</w:t>
            </w:r>
          </w:p>
          <w:p w14:paraId="2E6B313D" w14:textId="77777777" w:rsidR="004B33A1" w:rsidRDefault="004B33A1">
            <w:pPr>
              <w:numPr>
                <w:ilvl w:val="0"/>
                <w:numId w:val="3"/>
              </w:numPr>
              <w:tabs>
                <w:tab w:val="clear" w:pos="425"/>
                <w:tab w:val="left" w:pos="312"/>
              </w:tabs>
              <w:ind w:right="-119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标准展台额外设施位置</w:t>
            </w:r>
          </w:p>
          <w:p w14:paraId="614CC980" w14:textId="77777777" w:rsidR="004B33A1" w:rsidRDefault="004B33A1">
            <w:pPr>
              <w:numPr>
                <w:ilvl w:val="0"/>
                <w:numId w:val="4"/>
              </w:numPr>
              <w:tabs>
                <w:tab w:val="clear" w:pos="425"/>
                <w:tab w:val="left" w:pos="312"/>
              </w:tabs>
              <w:ind w:right="-119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宾馆预定</w:t>
            </w:r>
          </w:p>
        </w:tc>
        <w:tc>
          <w:tcPr>
            <w:tcW w:w="2415" w:type="dxa"/>
          </w:tcPr>
          <w:p w14:paraId="59DB1342" w14:textId="77777777" w:rsidR="004B33A1" w:rsidRDefault="004B33A1">
            <w:pPr>
              <w:numPr>
                <w:ilvl w:val="0"/>
                <w:numId w:val="3"/>
              </w:numPr>
              <w:tabs>
                <w:tab w:val="clear" w:pos="425"/>
                <w:tab w:val="left" w:pos="312"/>
              </w:tabs>
              <w:ind w:right="-119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主题报告会安排</w:t>
            </w:r>
          </w:p>
          <w:p w14:paraId="447EAA10" w14:textId="77777777" w:rsidR="004B33A1" w:rsidRDefault="004B33A1">
            <w:pPr>
              <w:numPr>
                <w:ilvl w:val="0"/>
                <w:numId w:val="3"/>
              </w:numPr>
              <w:tabs>
                <w:tab w:val="clear" w:pos="425"/>
                <w:tab w:val="left" w:pos="312"/>
              </w:tabs>
              <w:ind w:right="-119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参展证预订</w:t>
            </w:r>
          </w:p>
          <w:p w14:paraId="4A4EEE8B" w14:textId="77777777" w:rsidR="004B33A1" w:rsidRDefault="004B33A1">
            <w:pPr>
              <w:numPr>
                <w:ilvl w:val="0"/>
                <w:numId w:val="5"/>
              </w:numPr>
              <w:tabs>
                <w:tab w:val="clear" w:pos="425"/>
                <w:tab w:val="left" w:pos="312"/>
              </w:tabs>
              <w:ind w:right="-119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电器/电话租用</w:t>
            </w:r>
          </w:p>
        </w:tc>
        <w:tc>
          <w:tcPr>
            <w:tcW w:w="2625" w:type="dxa"/>
          </w:tcPr>
          <w:p w14:paraId="51223651" w14:textId="77777777" w:rsidR="004B33A1" w:rsidRDefault="004B33A1">
            <w:pPr>
              <w:numPr>
                <w:ilvl w:val="0"/>
                <w:numId w:val="3"/>
              </w:numPr>
              <w:tabs>
                <w:tab w:val="clear" w:pos="425"/>
                <w:tab w:val="left" w:pos="312"/>
              </w:tabs>
              <w:ind w:right="-119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技术交流会安排</w:t>
            </w:r>
          </w:p>
          <w:p w14:paraId="288AA9E1" w14:textId="77777777" w:rsidR="004B33A1" w:rsidRDefault="004B33A1">
            <w:pPr>
              <w:numPr>
                <w:ilvl w:val="0"/>
                <w:numId w:val="3"/>
              </w:numPr>
              <w:tabs>
                <w:tab w:val="clear" w:pos="425"/>
                <w:tab w:val="left" w:pos="312"/>
              </w:tabs>
              <w:ind w:right="-119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户外车位预定</w:t>
            </w:r>
          </w:p>
          <w:p w14:paraId="6AA3D827" w14:textId="77777777" w:rsidR="004B33A1" w:rsidRDefault="004B33A1">
            <w:pPr>
              <w:numPr>
                <w:ilvl w:val="0"/>
                <w:numId w:val="6"/>
              </w:numPr>
              <w:tabs>
                <w:tab w:val="clear" w:pos="425"/>
                <w:tab w:val="left" w:pos="312"/>
              </w:tabs>
              <w:ind w:right="-119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会刊用公司简介</w:t>
            </w:r>
          </w:p>
        </w:tc>
      </w:tr>
    </w:tbl>
    <w:p w14:paraId="165C7B78" w14:textId="77777777" w:rsidR="004B33A1" w:rsidRDefault="004B33A1">
      <w:pPr>
        <w:ind w:right="63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展位安排遵循先报先选、面积优先原则，主办者将在收到参展报名表及预付款后，与报名单位确认展位并提供《参展商手册》，我们将安排专人为贵司提供全程服务。</w:t>
      </w:r>
    </w:p>
    <w:p w14:paraId="74F97A2A" w14:textId="77777777" w:rsidR="004B33A1" w:rsidRDefault="004B33A1">
      <w:pPr>
        <w:ind w:right="63"/>
        <w:rPr>
          <w:rFonts w:ascii="宋体" w:hAnsi="宋体"/>
          <w:color w:val="000000"/>
          <w:szCs w:val="21"/>
        </w:rPr>
      </w:pPr>
    </w:p>
    <w:p w14:paraId="21D099B7" w14:textId="77777777" w:rsidR="003D6189" w:rsidRDefault="003D6189">
      <w:pPr>
        <w:ind w:right="63"/>
        <w:rPr>
          <w:rFonts w:ascii="宋体" w:hAnsi="宋体"/>
          <w:color w:val="000000"/>
          <w:szCs w:val="21"/>
        </w:rPr>
      </w:pPr>
    </w:p>
    <w:p w14:paraId="5AA5D014" w14:textId="77777777" w:rsidR="003D6189" w:rsidRDefault="003D6189">
      <w:pPr>
        <w:ind w:right="63"/>
        <w:rPr>
          <w:rFonts w:ascii="宋体" w:hAnsi="宋体"/>
          <w:color w:val="000000"/>
          <w:szCs w:val="21"/>
        </w:rPr>
      </w:pPr>
    </w:p>
    <w:p w14:paraId="262C7DDD" w14:textId="77777777" w:rsidR="003D6189" w:rsidRDefault="003D6189">
      <w:pPr>
        <w:ind w:right="63"/>
        <w:rPr>
          <w:rFonts w:ascii="宋体" w:hAnsi="宋体"/>
          <w:color w:val="000000"/>
          <w:szCs w:val="21"/>
        </w:rPr>
      </w:pPr>
    </w:p>
    <w:p w14:paraId="13E53EA9" w14:textId="77777777" w:rsidR="004B33A1" w:rsidRDefault="004B33A1">
      <w:pPr>
        <w:spacing w:after="120" w:line="320" w:lineRule="exact"/>
        <w:ind w:right="-119"/>
        <w:rPr>
          <w:rFonts w:ascii="宋体" w:hAnsi="宋体"/>
          <w:color w:val="000000"/>
          <w:w w:val="150"/>
          <w:szCs w:val="21"/>
        </w:rPr>
      </w:pPr>
      <w:r>
        <w:rPr>
          <w:rFonts w:ascii="宋体" w:hAnsi="宋体" w:hint="eastAsia"/>
          <w:color w:val="000000"/>
          <w:w w:val="150"/>
          <w:szCs w:val="21"/>
        </w:rPr>
        <w:t>展品运输</w:t>
      </w:r>
    </w:p>
    <w:p w14:paraId="5CA195C9" w14:textId="003BEA18" w:rsidR="004B33A1" w:rsidRDefault="004B33A1">
      <w:pPr>
        <w:spacing w:after="120" w:line="240" w:lineRule="atLeast"/>
        <w:ind w:right="-119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到货时间：20</w:t>
      </w:r>
      <w:r w:rsidR="006C478B">
        <w:rPr>
          <w:rFonts w:ascii="宋体" w:hAnsi="宋体"/>
          <w:color w:val="000000"/>
          <w:szCs w:val="21"/>
        </w:rPr>
        <w:t>2</w:t>
      </w:r>
      <w:r w:rsidR="0074147E">
        <w:rPr>
          <w:rFonts w:ascii="宋体" w:hAnsi="宋体"/>
          <w:color w:val="000000"/>
          <w:szCs w:val="21"/>
        </w:rPr>
        <w:t>1</w:t>
      </w:r>
      <w:r>
        <w:rPr>
          <w:rFonts w:ascii="宋体" w:hAnsi="宋体" w:hint="eastAsia"/>
          <w:color w:val="000000"/>
          <w:szCs w:val="21"/>
        </w:rPr>
        <w:t>年10月</w:t>
      </w:r>
      <w:r w:rsidR="006C478B">
        <w:rPr>
          <w:rFonts w:ascii="宋体" w:hAnsi="宋体"/>
          <w:color w:val="000000"/>
          <w:szCs w:val="21"/>
        </w:rPr>
        <w:t>2</w:t>
      </w:r>
      <w:r w:rsidR="0074147E">
        <w:rPr>
          <w:rFonts w:ascii="宋体" w:hAnsi="宋体"/>
          <w:color w:val="000000"/>
          <w:szCs w:val="21"/>
        </w:rPr>
        <w:t>6</w:t>
      </w:r>
      <w:r>
        <w:rPr>
          <w:rFonts w:ascii="宋体" w:hAnsi="宋体" w:hint="eastAsia"/>
          <w:color w:val="000000"/>
          <w:szCs w:val="21"/>
        </w:rPr>
        <w:t>日</w:t>
      </w:r>
    </w:p>
    <w:p w14:paraId="3DFC294B" w14:textId="77777777" w:rsidR="004B33A1" w:rsidRDefault="004B33A1">
      <w:pPr>
        <w:spacing w:after="120" w:line="240" w:lineRule="atLeast"/>
        <w:ind w:right="-119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到货地点：北京</w:t>
      </w:r>
      <w:r>
        <w:rPr>
          <w:rFonts w:ascii="宋体" w:hAnsi="宋体"/>
          <w:color w:val="000000"/>
          <w:szCs w:val="21"/>
        </w:rPr>
        <w:t>海淀区首体南路6号</w:t>
      </w:r>
      <w:r>
        <w:rPr>
          <w:rFonts w:ascii="宋体" w:hAnsi="宋体" w:hint="eastAsia"/>
          <w:color w:val="000000"/>
          <w:szCs w:val="21"/>
        </w:rPr>
        <w:t>新世纪日航饭店，张宏13701031498</w:t>
      </w:r>
    </w:p>
    <w:p w14:paraId="0DC903F5" w14:textId="77777777" w:rsidR="004B33A1" w:rsidRDefault="004B33A1">
      <w:pPr>
        <w:spacing w:after="120" w:line="240" w:lineRule="atLeast"/>
        <w:ind w:right="-119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写清卫星大会多少号展位收</w:t>
      </w:r>
    </w:p>
    <w:p w14:paraId="73A97C15" w14:textId="77777777" w:rsidR="004B33A1" w:rsidRDefault="004B33A1">
      <w:pPr>
        <w:spacing w:after="120" w:line="320" w:lineRule="exact"/>
        <w:ind w:right="-119"/>
        <w:rPr>
          <w:rFonts w:ascii="宋体" w:hAnsi="宋体"/>
          <w:color w:val="000000"/>
          <w:w w:val="150"/>
          <w:szCs w:val="21"/>
        </w:rPr>
      </w:pPr>
    </w:p>
    <w:p w14:paraId="480A26AB" w14:textId="77777777" w:rsidR="004B33A1" w:rsidRDefault="004B33A1">
      <w:pPr>
        <w:spacing w:after="120" w:line="320" w:lineRule="exact"/>
        <w:ind w:right="-119"/>
        <w:rPr>
          <w:rFonts w:ascii="宋体" w:hAnsi="宋体"/>
          <w:color w:val="000000"/>
          <w:w w:val="150"/>
          <w:szCs w:val="21"/>
        </w:rPr>
      </w:pPr>
    </w:p>
    <w:p w14:paraId="487A3D78" w14:textId="77777777" w:rsidR="004B33A1" w:rsidRDefault="004B33A1">
      <w:pPr>
        <w:spacing w:after="120" w:line="320" w:lineRule="exact"/>
        <w:ind w:right="-119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w w:val="150"/>
          <w:szCs w:val="21"/>
        </w:rPr>
        <w:t>公司简介</w:t>
      </w:r>
    </w:p>
    <w:p w14:paraId="14950C26" w14:textId="77777777" w:rsidR="004B33A1" w:rsidRDefault="004B33A1">
      <w:pPr>
        <w:spacing w:after="120" w:line="320" w:lineRule="exact"/>
        <w:ind w:right="-119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免费刊登于会刊，限1000字中文简介，请发至电子邮件，请勿手写。截止日期20</w:t>
      </w:r>
      <w:r w:rsidR="006C478B">
        <w:rPr>
          <w:rFonts w:ascii="宋体" w:hAnsi="宋体"/>
          <w:color w:val="000000"/>
          <w:szCs w:val="21"/>
        </w:rPr>
        <w:t>20</w:t>
      </w:r>
      <w:r>
        <w:rPr>
          <w:rFonts w:ascii="宋体" w:hAnsi="宋体" w:hint="eastAsia"/>
          <w:color w:val="000000"/>
          <w:szCs w:val="21"/>
        </w:rPr>
        <w:t>年10月10日，对于其后递交或字迹不清的公司简介，组委会不保证其正确性。</w:t>
      </w:r>
    </w:p>
    <w:p w14:paraId="34FFC255" w14:textId="77777777" w:rsidR="004B33A1" w:rsidRDefault="004B33A1">
      <w:pPr>
        <w:spacing w:line="480" w:lineRule="auto"/>
        <w:rPr>
          <w:rFonts w:ascii="宋体" w:hAnsi="宋体"/>
          <w:color w:val="000000"/>
          <w:szCs w:val="21"/>
        </w:rPr>
      </w:pPr>
    </w:p>
    <w:p w14:paraId="52CEF704" w14:textId="77777777" w:rsidR="004B33A1" w:rsidRDefault="004B33A1">
      <w:pPr>
        <w:spacing w:after="120" w:line="320" w:lineRule="exact"/>
        <w:ind w:right="-119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w w:val="150"/>
          <w:szCs w:val="21"/>
        </w:rPr>
        <w:t>组委会办公室：</w:t>
      </w:r>
      <w:r w:rsidR="00786FE5">
        <w:rPr>
          <w:rFonts w:ascii="宋体" w:hAnsi="宋体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D2C1A00" wp14:editId="5FEE3D14">
                <wp:simplePos x="0" y="0"/>
                <wp:positionH relativeFrom="column">
                  <wp:posOffset>-321945</wp:posOffset>
                </wp:positionH>
                <wp:positionV relativeFrom="paragraph">
                  <wp:posOffset>-9106535</wp:posOffset>
                </wp:positionV>
                <wp:extent cx="7467600" cy="69342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6760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A7C12" w14:textId="77777777" w:rsidR="004B33A1" w:rsidRDefault="004B33A1">
                            <w:pPr>
                              <w:jc w:val="center"/>
                            </w:pPr>
                            <w:r>
                              <w:rPr>
                                <w:rFonts w:ascii="Arial Rounded MT Bold" w:eastAsia="黑体" w:hAnsi="Arial Rounded MT Bold" w:hint="eastAsia"/>
                                <w:b/>
                                <w:color w:val="FFFFFF"/>
                                <w:w w:val="150"/>
                                <w:sz w:val="48"/>
                              </w:rPr>
                              <w:t>中</w:t>
                            </w:r>
                            <w:r>
                              <w:rPr>
                                <w:rFonts w:ascii="Arial Rounded MT Bold" w:eastAsia="黑体" w:hAnsi="Arial Rounded MT Bold" w:hint="eastAsia"/>
                                <w:b/>
                                <w:color w:val="FFFFFF"/>
                                <w:w w:val="15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eastAsia="黑体" w:hAnsi="Arial Rounded MT Bold" w:hint="eastAsia"/>
                                <w:b/>
                                <w:color w:val="FFFFFF"/>
                                <w:w w:val="150"/>
                                <w:sz w:val="48"/>
                              </w:rPr>
                              <w:t>国</w:t>
                            </w:r>
                            <w:r>
                              <w:rPr>
                                <w:rFonts w:ascii="Arial Rounded MT Bold" w:eastAsia="黑体" w:hAnsi="Arial Rounded MT Bold" w:hint="eastAsia"/>
                                <w:b/>
                                <w:color w:val="FFFFFF"/>
                                <w:w w:val="15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eastAsia="黑体" w:hAnsi="Arial Rounded MT Bold" w:hint="eastAsia"/>
                                <w:b/>
                                <w:color w:val="FFFFFF"/>
                                <w:w w:val="150"/>
                                <w:sz w:val="48"/>
                              </w:rPr>
                              <w:t>馆</w:t>
                            </w:r>
                            <w:r>
                              <w:rPr>
                                <w:rFonts w:ascii="Arial Rounded MT Bold" w:eastAsia="黑体" w:hAnsi="Arial Rounded MT Bold" w:hint="eastAsia"/>
                                <w:b/>
                                <w:color w:val="FFFFFF"/>
                                <w:w w:val="15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eastAsia="黑体" w:hAnsi="Arial Rounded MT Bold" w:hint="eastAsia"/>
                                <w:b/>
                                <w:color w:val="FFFFFF"/>
                                <w:w w:val="150"/>
                                <w:sz w:val="48"/>
                              </w:rPr>
                              <w:t>参</w:t>
                            </w:r>
                            <w:r>
                              <w:rPr>
                                <w:rFonts w:ascii="Arial Rounded MT Bold" w:eastAsia="黑体" w:hAnsi="Arial Rounded MT Bold" w:hint="eastAsia"/>
                                <w:b/>
                                <w:color w:val="FFFFFF"/>
                                <w:w w:val="15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eastAsia="黑体" w:hAnsi="Arial Rounded MT Bold" w:hint="eastAsia"/>
                                <w:b/>
                                <w:color w:val="FFFFFF"/>
                                <w:w w:val="150"/>
                                <w:sz w:val="48"/>
                              </w:rPr>
                              <w:t>展</w:t>
                            </w:r>
                            <w:r>
                              <w:rPr>
                                <w:rFonts w:ascii="Arial Rounded MT Bold" w:eastAsia="黑体" w:hAnsi="Arial Rounded MT Bold" w:hint="eastAsia"/>
                                <w:b/>
                                <w:color w:val="FFFFFF"/>
                                <w:w w:val="15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eastAsia="黑体" w:hAnsi="Arial Rounded MT Bold" w:hint="eastAsia"/>
                                <w:b/>
                                <w:color w:val="FFFFFF"/>
                                <w:w w:val="150"/>
                                <w:sz w:val="48"/>
                              </w:rPr>
                              <w:t>报</w:t>
                            </w:r>
                            <w:r>
                              <w:rPr>
                                <w:rFonts w:ascii="Arial Rounded MT Bold" w:eastAsia="黑体" w:hAnsi="Arial Rounded MT Bold" w:hint="eastAsia"/>
                                <w:b/>
                                <w:color w:val="FFFFFF"/>
                                <w:w w:val="15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eastAsia="黑体" w:hAnsi="Arial Rounded MT Bold" w:hint="eastAsia"/>
                                <w:b/>
                                <w:color w:val="FFFFFF"/>
                                <w:w w:val="150"/>
                                <w:sz w:val="48"/>
                              </w:rPr>
                              <w:t>名</w:t>
                            </w:r>
                            <w:r>
                              <w:rPr>
                                <w:rFonts w:ascii="Arial Rounded MT Bold" w:eastAsia="黑体" w:hAnsi="Arial Rounded MT Bold" w:hint="eastAsia"/>
                                <w:b/>
                                <w:color w:val="FFFFFF"/>
                                <w:w w:val="15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eastAsia="黑体" w:hAnsi="Arial Rounded MT Bold" w:hint="eastAsia"/>
                                <w:b/>
                                <w:color w:val="FFFFFF"/>
                                <w:w w:val="150"/>
                                <w:sz w:val="48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35pt;margin-top:-717.05pt;width:588pt;height:5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" o:allowincell="f" filled="f" stroked="f">
                <v:path arrowok="t"/>
                <v:textbox>
                  <w:txbxContent>
                    <w:p w:rsidR="004B33A1" w:rsidRDefault="004B33A1">
                      <w:pPr>
                        <w:jc w:val="center"/>
                      </w:pPr>
                      <w:r>
                        <w:rPr>
                          <w:rFonts w:ascii="Arial Rounded MT Bold" w:eastAsia="黑体" w:hAnsi="Arial Rounded MT Bold" w:hint="eastAsia"/>
                          <w:b/>
                          <w:color w:val="FFFFFF"/>
                          <w:w w:val="150"/>
                          <w:sz w:val="48"/>
                          <w:lang w:val="en-US" w:eastAsia="zh-CN"/>
                        </w:rPr>
                        <w:t>中</w:t>
                      </w:r>
                      <w:r>
                        <w:rPr>
                          <w:rFonts w:ascii="Arial Rounded MT Bold" w:eastAsia="黑体" w:hAnsi="Arial Rounded MT Bold" w:hint="eastAsia"/>
                          <w:b/>
                          <w:color w:val="FFFFFF"/>
                          <w:w w:val="150"/>
                          <w:sz w:val="4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Arial Rounded MT Bold" w:eastAsia="黑体" w:hAnsi="Arial Rounded MT Bold" w:hint="eastAsia"/>
                          <w:b/>
                          <w:color w:val="FFFFFF"/>
                          <w:w w:val="150"/>
                          <w:sz w:val="48"/>
                          <w:lang w:val="en-US" w:eastAsia="zh-CN"/>
                        </w:rPr>
                        <w:t>国</w:t>
                      </w:r>
                      <w:r>
                        <w:rPr>
                          <w:rFonts w:ascii="Arial Rounded MT Bold" w:eastAsia="黑体" w:hAnsi="Arial Rounded MT Bold" w:hint="eastAsia"/>
                          <w:b/>
                          <w:color w:val="FFFFFF"/>
                          <w:w w:val="150"/>
                          <w:sz w:val="4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Arial Rounded MT Bold" w:eastAsia="黑体" w:hAnsi="Arial Rounded MT Bold" w:hint="eastAsia"/>
                          <w:b/>
                          <w:color w:val="FFFFFF"/>
                          <w:w w:val="150"/>
                          <w:sz w:val="48"/>
                          <w:lang w:val="en-US" w:eastAsia="zh-CN"/>
                        </w:rPr>
                        <w:t>馆</w:t>
                      </w:r>
                      <w:r>
                        <w:rPr>
                          <w:rFonts w:ascii="Arial Rounded MT Bold" w:eastAsia="黑体" w:hAnsi="Arial Rounded MT Bold" w:hint="eastAsia"/>
                          <w:b/>
                          <w:color w:val="FFFFFF"/>
                          <w:w w:val="150"/>
                          <w:sz w:val="4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Arial Rounded MT Bold" w:eastAsia="黑体" w:hAnsi="Arial Rounded MT Bold" w:hint="eastAsia"/>
                          <w:b/>
                          <w:color w:val="FFFFFF"/>
                          <w:w w:val="150"/>
                          <w:sz w:val="48"/>
                          <w:lang w:val="en-US" w:eastAsia="zh-CN"/>
                        </w:rPr>
                        <w:t>参</w:t>
                      </w:r>
                      <w:r>
                        <w:rPr>
                          <w:rFonts w:ascii="Arial Rounded MT Bold" w:eastAsia="黑体" w:hAnsi="Arial Rounded MT Bold" w:hint="eastAsia"/>
                          <w:b/>
                          <w:color w:val="FFFFFF"/>
                          <w:w w:val="150"/>
                          <w:sz w:val="4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Arial Rounded MT Bold" w:eastAsia="黑体" w:hAnsi="Arial Rounded MT Bold" w:hint="eastAsia"/>
                          <w:b/>
                          <w:color w:val="FFFFFF"/>
                          <w:w w:val="150"/>
                          <w:sz w:val="48"/>
                          <w:lang w:val="en-US" w:eastAsia="zh-CN"/>
                        </w:rPr>
                        <w:t>展</w:t>
                      </w:r>
                      <w:r>
                        <w:rPr>
                          <w:rFonts w:ascii="Arial Rounded MT Bold" w:eastAsia="黑体" w:hAnsi="Arial Rounded MT Bold" w:hint="eastAsia"/>
                          <w:b/>
                          <w:color w:val="FFFFFF"/>
                          <w:w w:val="150"/>
                          <w:sz w:val="4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Arial Rounded MT Bold" w:eastAsia="黑体" w:hAnsi="Arial Rounded MT Bold" w:hint="eastAsia"/>
                          <w:b/>
                          <w:color w:val="FFFFFF"/>
                          <w:w w:val="150"/>
                          <w:sz w:val="48"/>
                          <w:lang w:val="en-US" w:eastAsia="zh-CN"/>
                        </w:rPr>
                        <w:t>报</w:t>
                      </w:r>
                      <w:r>
                        <w:rPr>
                          <w:rFonts w:ascii="Arial Rounded MT Bold" w:eastAsia="黑体" w:hAnsi="Arial Rounded MT Bold" w:hint="eastAsia"/>
                          <w:b/>
                          <w:color w:val="FFFFFF"/>
                          <w:w w:val="150"/>
                          <w:sz w:val="4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Arial Rounded MT Bold" w:eastAsia="黑体" w:hAnsi="Arial Rounded MT Bold" w:hint="eastAsia"/>
                          <w:b/>
                          <w:color w:val="FFFFFF"/>
                          <w:w w:val="150"/>
                          <w:sz w:val="48"/>
                          <w:lang w:val="en-US" w:eastAsia="zh-CN"/>
                        </w:rPr>
                        <w:t>名</w:t>
                      </w:r>
                      <w:r>
                        <w:rPr>
                          <w:rFonts w:ascii="Arial Rounded MT Bold" w:eastAsia="黑体" w:hAnsi="Arial Rounded MT Bold" w:hint="eastAsia"/>
                          <w:b/>
                          <w:color w:val="FFFFFF"/>
                          <w:w w:val="150"/>
                          <w:sz w:val="4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Arial Rounded MT Bold" w:eastAsia="黑体" w:hAnsi="Arial Rounded MT Bold" w:hint="eastAsia"/>
                          <w:b/>
                          <w:color w:val="FFFFFF"/>
                          <w:w w:val="150"/>
                          <w:sz w:val="48"/>
                          <w:lang w:val="en-US" w:eastAsia="zh-CN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</w:p>
    <w:p w14:paraId="68E740DF" w14:textId="75AA3C5B" w:rsidR="004B33A1" w:rsidRDefault="00193C38">
      <w:pPr>
        <w:tabs>
          <w:tab w:val="left" w:pos="5565"/>
          <w:tab w:val="left" w:pos="5880"/>
        </w:tabs>
        <w:rPr>
          <w:rFonts w:ascii="宋体" w:hAnsi="宋体"/>
          <w:color w:val="000000"/>
          <w:szCs w:val="21"/>
        </w:rPr>
      </w:pPr>
      <w:r w:rsidRPr="00193C38">
        <w:rPr>
          <w:rFonts w:ascii="宋体" w:hAnsi="宋体" w:hint="eastAsia"/>
          <w:color w:val="000000"/>
          <w:szCs w:val="21"/>
        </w:rPr>
        <w:t>北京星界信息咨询有限公司</w:t>
      </w:r>
      <w:r w:rsidR="004B33A1">
        <w:rPr>
          <w:rFonts w:ascii="宋体" w:hAnsi="宋体" w:hint="eastAsia"/>
          <w:color w:val="000000"/>
          <w:szCs w:val="21"/>
        </w:rPr>
        <w:t xml:space="preserve">             电话：010-58494900 15330288900</w:t>
      </w:r>
    </w:p>
    <w:p w14:paraId="0AB0A4D9" w14:textId="77777777" w:rsidR="004B33A1" w:rsidRDefault="004B33A1">
      <w:pPr>
        <w:tabs>
          <w:tab w:val="left" w:pos="5565"/>
          <w:tab w:val="left" w:pos="5880"/>
        </w:tabs>
        <w:rPr>
          <w:rFonts w:ascii="宋体" w:hAnsi="宋体"/>
          <w:color w:val="000000"/>
          <w:szCs w:val="21"/>
        </w:rPr>
      </w:pPr>
      <w:proofErr w:type="gramStart"/>
      <w:r>
        <w:rPr>
          <w:rFonts w:ascii="宋体" w:hAnsi="宋体"/>
          <w:color w:val="000000"/>
          <w:szCs w:val="21"/>
        </w:rPr>
        <w:t>E-mail:sidi_2002@163.com</w:t>
      </w:r>
      <w:proofErr w:type="gramEnd"/>
      <w:r>
        <w:rPr>
          <w:rFonts w:ascii="宋体" w:hAnsi="宋体" w:hint="eastAsia"/>
          <w:color w:val="000000"/>
          <w:szCs w:val="21"/>
        </w:rPr>
        <w:t xml:space="preserve"> </w:t>
      </w:r>
    </w:p>
    <w:p w14:paraId="35B0D9A5" w14:textId="77777777" w:rsidR="004B33A1" w:rsidRDefault="004B33A1">
      <w:pPr>
        <w:tabs>
          <w:tab w:val="left" w:pos="5565"/>
          <w:tab w:val="left" w:pos="5880"/>
        </w:tabs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地址：</w:t>
      </w:r>
      <w:r>
        <w:rPr>
          <w:rFonts w:hint="eastAsia"/>
          <w:color w:val="000000"/>
        </w:rPr>
        <w:t>北京市</w:t>
      </w:r>
      <w:r w:rsidR="006C478B">
        <w:rPr>
          <w:rFonts w:hint="eastAsia"/>
          <w:color w:val="000000"/>
        </w:rPr>
        <w:t>西城区朗琴国际</w:t>
      </w:r>
      <w:r w:rsidR="006C478B">
        <w:rPr>
          <w:color w:val="000000"/>
        </w:rPr>
        <w:t>B</w:t>
      </w:r>
      <w:r w:rsidR="006C478B">
        <w:rPr>
          <w:rFonts w:hint="eastAsia"/>
          <w:color w:val="000000"/>
        </w:rPr>
        <w:t>座</w:t>
      </w:r>
      <w:r w:rsidR="006C478B">
        <w:rPr>
          <w:rFonts w:hint="eastAsia"/>
          <w:color w:val="000000"/>
        </w:rPr>
        <w:t>1</w:t>
      </w:r>
      <w:r w:rsidR="006C478B">
        <w:rPr>
          <w:color w:val="000000"/>
        </w:rPr>
        <w:t>215A</w:t>
      </w:r>
    </w:p>
    <w:sectPr w:rsidR="004B33A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4467A" w14:textId="77777777" w:rsidR="00260A21" w:rsidRDefault="00260A21" w:rsidP="00057E34">
      <w:r>
        <w:separator/>
      </w:r>
    </w:p>
  </w:endnote>
  <w:endnote w:type="continuationSeparator" w:id="0">
    <w:p w14:paraId="124FF27C" w14:textId="77777777" w:rsidR="00260A21" w:rsidRDefault="00260A21" w:rsidP="0005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D83B1" w14:textId="77777777" w:rsidR="00260A21" w:rsidRDefault="00260A21" w:rsidP="00057E34">
      <w:r>
        <w:separator/>
      </w:r>
    </w:p>
  </w:footnote>
  <w:footnote w:type="continuationSeparator" w:id="0">
    <w:p w14:paraId="4BBDFA44" w14:textId="77777777" w:rsidR="00260A21" w:rsidRDefault="00260A21" w:rsidP="00057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lvl w:ilvl="0">
      <w:start w:val="1"/>
      <w:numFmt w:val="bullet"/>
      <w:lvlText w:val="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8080"/>
      </w:r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bullet"/>
      <w:lvlText w:val="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8080"/>
      </w:rPr>
    </w:lvl>
  </w:abstractNum>
  <w:abstractNum w:abstractNumId="2" w15:restartNumberingAfterBreak="0">
    <w:nsid w:val="0000000A"/>
    <w:multiLevelType w:val="singleLevel"/>
    <w:tmpl w:val="0000000A"/>
    <w:lvl w:ilvl="0">
      <w:start w:val="1"/>
      <w:numFmt w:val="bullet"/>
      <w:lvlText w:val="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8080"/>
      </w:rPr>
    </w:lvl>
  </w:abstractNum>
  <w:abstractNum w:abstractNumId="3" w15:restartNumberingAfterBreak="0">
    <w:nsid w:val="0000000C"/>
    <w:multiLevelType w:val="singleLevel"/>
    <w:tmpl w:val="0000000C"/>
    <w:lvl w:ilvl="0">
      <w:start w:val="1"/>
      <w:numFmt w:val="bullet"/>
      <w:lvlText w:val="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8080"/>
      </w:rPr>
    </w:lvl>
  </w:abstractNum>
  <w:abstractNum w:abstractNumId="4" w15:restartNumberingAfterBreak="0">
    <w:nsid w:val="0000000E"/>
    <w:multiLevelType w:val="singleLevel"/>
    <w:tmpl w:val="0000000E"/>
    <w:lvl w:ilvl="0">
      <w:start w:val="1"/>
      <w:numFmt w:val="bullet"/>
      <w:lvlText w:val="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8080"/>
      </w:rPr>
    </w:lvl>
  </w:abstractNum>
  <w:abstractNum w:abstractNumId="5" w15:restartNumberingAfterBreak="0">
    <w:nsid w:val="53D20217"/>
    <w:multiLevelType w:val="singleLevel"/>
    <w:tmpl w:val="53D20217"/>
    <w:lvl w:ilvl="0">
      <w:start w:val="1"/>
      <w:numFmt w:val="decimal"/>
      <w:suff w:val="nothing"/>
      <w:lvlText w:val="%1.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57E34"/>
    <w:rsid w:val="00172A27"/>
    <w:rsid w:val="00193C38"/>
    <w:rsid w:val="00260A21"/>
    <w:rsid w:val="003047A1"/>
    <w:rsid w:val="003D6189"/>
    <w:rsid w:val="004B33A1"/>
    <w:rsid w:val="005C05DA"/>
    <w:rsid w:val="005C29DB"/>
    <w:rsid w:val="006C478B"/>
    <w:rsid w:val="0074147E"/>
    <w:rsid w:val="00764DD5"/>
    <w:rsid w:val="00786FE5"/>
    <w:rsid w:val="00844746"/>
    <w:rsid w:val="008F4899"/>
    <w:rsid w:val="00952877"/>
    <w:rsid w:val="00A54DE3"/>
    <w:rsid w:val="00A73F5F"/>
    <w:rsid w:val="00B13DB4"/>
    <w:rsid w:val="00E26335"/>
    <w:rsid w:val="00E56B65"/>
    <w:rsid w:val="019274F2"/>
    <w:rsid w:val="037667EE"/>
    <w:rsid w:val="06627F79"/>
    <w:rsid w:val="085144F7"/>
    <w:rsid w:val="0B6D525E"/>
    <w:rsid w:val="0BA35B0F"/>
    <w:rsid w:val="0DD71047"/>
    <w:rsid w:val="139C66E6"/>
    <w:rsid w:val="15AD2287"/>
    <w:rsid w:val="16167846"/>
    <w:rsid w:val="1B3F0E7C"/>
    <w:rsid w:val="229141A5"/>
    <w:rsid w:val="2E680907"/>
    <w:rsid w:val="2FAA2928"/>
    <w:rsid w:val="301E7511"/>
    <w:rsid w:val="3EBF3E79"/>
    <w:rsid w:val="41071E11"/>
    <w:rsid w:val="4132446D"/>
    <w:rsid w:val="41ED61F2"/>
    <w:rsid w:val="42EF25EE"/>
    <w:rsid w:val="434E22F9"/>
    <w:rsid w:val="43A93113"/>
    <w:rsid w:val="4931204A"/>
    <w:rsid w:val="56A47EE9"/>
    <w:rsid w:val="588E3550"/>
    <w:rsid w:val="5B1A7A47"/>
    <w:rsid w:val="5C525A0F"/>
    <w:rsid w:val="60940965"/>
    <w:rsid w:val="619C1D31"/>
    <w:rsid w:val="6321192E"/>
    <w:rsid w:val="69F2304D"/>
    <w:rsid w:val="6CC07FAA"/>
    <w:rsid w:val="6ECB0B62"/>
    <w:rsid w:val="6EFD733D"/>
    <w:rsid w:val="6F1A6BB8"/>
    <w:rsid w:val="7188721F"/>
    <w:rsid w:val="724F0C1E"/>
    <w:rsid w:val="76970BEB"/>
    <w:rsid w:val="769A0D7A"/>
    <w:rsid w:val="76F37010"/>
    <w:rsid w:val="797436C4"/>
    <w:rsid w:val="7A68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34E67BB"/>
  <w15:chartTrackingRefBased/>
  <w15:docId w15:val="{964A865B-1A8C-804C-A606-9A8D09E4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uiPriority="99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0000FF"/>
      <w:u w:val="none"/>
    </w:rPr>
  </w:style>
  <w:style w:type="character" w:styleId="a4">
    <w:name w:val="Strong"/>
    <w:qFormat/>
    <w:rPr>
      <w:b/>
      <w:bCs/>
    </w:rPr>
  </w:style>
  <w:style w:type="character" w:customStyle="1" w:styleId="a5">
    <w:name w:val="页脚 字符"/>
    <w:link w:val="a6"/>
    <w:rPr>
      <w:kern w:val="2"/>
      <w:sz w:val="18"/>
      <w:szCs w:val="18"/>
    </w:rPr>
  </w:style>
  <w:style w:type="character" w:customStyle="1" w:styleId="a7">
    <w:name w:val="页眉 字符"/>
    <w:link w:val="a8"/>
    <w:rPr>
      <w:kern w:val="2"/>
      <w:sz w:val="18"/>
      <w:szCs w:val="18"/>
    </w:rPr>
  </w:style>
  <w:style w:type="paragraph" w:styleId="a8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Balloon Text"/>
    <w:basedOn w:val="a"/>
    <w:link w:val="ab"/>
    <w:rsid w:val="003047A1"/>
    <w:rPr>
      <w:rFonts w:ascii="宋体"/>
      <w:sz w:val="18"/>
      <w:szCs w:val="18"/>
    </w:rPr>
  </w:style>
  <w:style w:type="character" w:customStyle="1" w:styleId="ab">
    <w:name w:val="批注框文本 字符"/>
    <w:basedOn w:val="a0"/>
    <w:link w:val="aa"/>
    <w:rsid w:val="003047A1"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emf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333</Words>
  <Characters>1900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Manager/>
  <Company>番茄花园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subject/>
  <dc:creator>番茄花园</dc:creator>
  <cp:keywords/>
  <dc:description/>
  <cp:lastModifiedBy>Chao Wang</cp:lastModifiedBy>
  <cp:revision>3</cp:revision>
  <cp:lastPrinted>2020-10-10T05:55:00Z</cp:lastPrinted>
  <dcterms:created xsi:type="dcterms:W3CDTF">2021-05-06T03:52:00Z</dcterms:created>
  <dcterms:modified xsi:type="dcterms:W3CDTF">2021-05-06T03:59:00Z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