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2245D" w14:textId="77777777" w:rsidR="00FA2AAD" w:rsidRDefault="00FA2AAD" w:rsidP="00C833CF">
      <w:pPr>
        <w:ind w:right="-83" w:firstLineChars="200" w:firstLine="420"/>
      </w:pPr>
    </w:p>
    <w:p w14:paraId="2729D29D" w14:textId="4F304F8F" w:rsidR="001E3611" w:rsidRPr="000F511C" w:rsidRDefault="00E5762F" w:rsidP="00C833CF">
      <w:pPr>
        <w:ind w:right="-83" w:firstLineChars="200" w:firstLine="420"/>
        <w:rPr>
          <w:rFonts w:asciiTheme="minorHAnsi" w:hAnsiTheme="minorHAnsi" w:cstheme="minorHAnsi"/>
        </w:rPr>
      </w:pPr>
      <w:r w:rsidRPr="000F511C">
        <w:rPr>
          <w:rFonts w:asciiTheme="minorHAnsi" w:hAnsiTheme="minorHAnsi" w:cstheme="minorHAnsi"/>
        </w:rPr>
        <w:t>Thank you for your interests in learning more about our products and services! As one of the major suppliers of refractory kiln furniture and high temperature &amp; thermal shock resistant materials in the worl</w:t>
      </w:r>
      <w:r w:rsidR="00BB5371" w:rsidRPr="000F511C">
        <w:rPr>
          <w:rFonts w:asciiTheme="minorHAnsi" w:hAnsiTheme="minorHAnsi" w:cstheme="minorHAnsi"/>
        </w:rPr>
        <w:t xml:space="preserve">d, Trend has been committed to providing customers with the best design solutions, the high-grade products and the most satisfactory service. Only when we fully understand your thermal equipment and product use condition, can we provide you with the most targeted solutions and choose the most suitable materials and products. This information also helps us to provide you with timely and appropriate services in the future. Please fill in the basis information below and provide relative photos, </w:t>
      </w:r>
      <w:proofErr w:type="gramStart"/>
      <w:r w:rsidR="00BB5371" w:rsidRPr="000F511C">
        <w:rPr>
          <w:rFonts w:asciiTheme="minorHAnsi" w:hAnsiTheme="minorHAnsi" w:cstheme="minorHAnsi"/>
        </w:rPr>
        <w:t>drawings</w:t>
      </w:r>
      <w:proofErr w:type="gramEnd"/>
      <w:r w:rsidR="00BB5371" w:rsidRPr="000F511C">
        <w:rPr>
          <w:rFonts w:asciiTheme="minorHAnsi" w:hAnsiTheme="minorHAnsi" w:cstheme="minorHAnsi"/>
        </w:rPr>
        <w:t xml:space="preserve"> and other materials. </w:t>
      </w:r>
    </w:p>
    <w:p w14:paraId="0A8187D0" w14:textId="2C20DA54" w:rsidR="001E3611" w:rsidRPr="000F511C" w:rsidRDefault="00A7546A" w:rsidP="001E3611">
      <w:pPr>
        <w:spacing w:beforeLines="50" w:before="156"/>
        <w:ind w:right="-85" w:firstLineChars="200" w:firstLine="480"/>
        <w:jc w:val="center"/>
        <w:rPr>
          <w:rFonts w:asciiTheme="minorHAnsi" w:eastAsia="微软雅黑" w:hAnsiTheme="minorHAnsi" w:cstheme="minorHAnsi"/>
          <w:sz w:val="24"/>
        </w:rPr>
      </w:pPr>
      <w:r>
        <w:rPr>
          <w:rFonts w:asciiTheme="minorHAnsi" w:eastAsia="微软雅黑" w:hAnsiTheme="minorHAnsi" w:cstheme="minorHAnsi"/>
          <w:sz w:val="24"/>
        </w:rPr>
        <w:t>B</w:t>
      </w:r>
      <w:r w:rsidR="00BB5371" w:rsidRPr="000F511C">
        <w:rPr>
          <w:rFonts w:asciiTheme="minorHAnsi" w:eastAsia="微软雅黑" w:hAnsiTheme="minorHAnsi" w:cstheme="minorHAnsi"/>
          <w:sz w:val="24"/>
        </w:rPr>
        <w:t xml:space="preserve">asic </w:t>
      </w:r>
      <w:r w:rsidR="005819C1">
        <w:rPr>
          <w:rFonts w:asciiTheme="minorHAnsi" w:eastAsia="微软雅黑" w:hAnsiTheme="minorHAnsi" w:cstheme="minorHAnsi"/>
          <w:sz w:val="24"/>
        </w:rPr>
        <w:t>I</w:t>
      </w:r>
      <w:r w:rsidR="00BB5371" w:rsidRPr="000F511C">
        <w:rPr>
          <w:rFonts w:asciiTheme="minorHAnsi" w:eastAsia="微软雅黑" w:hAnsiTheme="minorHAnsi" w:cstheme="minorHAnsi"/>
          <w:sz w:val="24"/>
        </w:rPr>
        <w:t xml:space="preserve">nformation of </w:t>
      </w:r>
      <w:r w:rsidR="005819C1">
        <w:rPr>
          <w:rFonts w:asciiTheme="minorHAnsi" w:eastAsia="微软雅黑" w:hAnsiTheme="minorHAnsi" w:cstheme="minorHAnsi"/>
          <w:sz w:val="24"/>
        </w:rPr>
        <w:t>C</w:t>
      </w:r>
      <w:r w:rsidR="00BB5371" w:rsidRPr="000F511C">
        <w:rPr>
          <w:rFonts w:asciiTheme="minorHAnsi" w:eastAsia="微软雅黑" w:hAnsiTheme="minorHAnsi" w:cstheme="minorHAnsi"/>
          <w:sz w:val="24"/>
        </w:rPr>
        <w:t xml:space="preserve">ustomer and </w:t>
      </w:r>
      <w:r w:rsidR="005819C1">
        <w:rPr>
          <w:rFonts w:asciiTheme="minorHAnsi" w:eastAsia="微软雅黑" w:hAnsiTheme="minorHAnsi" w:cstheme="minorHAnsi"/>
          <w:sz w:val="24"/>
        </w:rPr>
        <w:t>K</w:t>
      </w:r>
      <w:r w:rsidR="00BB5371" w:rsidRPr="000F511C">
        <w:rPr>
          <w:rFonts w:asciiTheme="minorHAnsi" w:eastAsia="微软雅黑" w:hAnsiTheme="minorHAnsi" w:cstheme="minorHAnsi"/>
          <w:sz w:val="24"/>
        </w:rPr>
        <w:t xml:space="preserve">iln </w:t>
      </w:r>
    </w:p>
    <w:tbl>
      <w:tblPr>
        <w:tblStyle w:val="TableGrid"/>
        <w:tblW w:w="0" w:type="auto"/>
        <w:tblInd w:w="108" w:type="dxa"/>
        <w:tblLook w:val="04A0" w:firstRow="1" w:lastRow="0" w:firstColumn="1" w:lastColumn="0" w:noHBand="0" w:noVBand="1"/>
      </w:tblPr>
      <w:tblGrid>
        <w:gridCol w:w="1578"/>
        <w:gridCol w:w="1664"/>
        <w:gridCol w:w="1128"/>
        <w:gridCol w:w="2311"/>
        <w:gridCol w:w="1853"/>
        <w:gridCol w:w="1794"/>
      </w:tblGrid>
      <w:tr w:rsidR="001132F5" w:rsidRPr="000F511C" w14:paraId="7A31562A" w14:textId="77777777" w:rsidTr="001132F5">
        <w:tc>
          <w:tcPr>
            <w:tcW w:w="1578" w:type="dxa"/>
            <w:tcBorders>
              <w:top w:val="single" w:sz="12" w:space="0" w:color="auto"/>
              <w:left w:val="single" w:sz="12" w:space="0" w:color="auto"/>
            </w:tcBorders>
          </w:tcPr>
          <w:p w14:paraId="2643E193" w14:textId="49D361E4" w:rsidR="001E3611" w:rsidRPr="000F511C" w:rsidRDefault="00BB5371" w:rsidP="00221136">
            <w:pPr>
              <w:jc w:val="center"/>
              <w:rPr>
                <w:rFonts w:asciiTheme="minorHAnsi" w:hAnsiTheme="minorHAnsi" w:cstheme="minorHAnsi"/>
              </w:rPr>
            </w:pPr>
            <w:r w:rsidRPr="000F511C">
              <w:rPr>
                <w:rFonts w:asciiTheme="minorHAnsi" w:hAnsiTheme="minorHAnsi" w:cstheme="minorHAnsi"/>
              </w:rPr>
              <w:t xml:space="preserve">Customer name </w:t>
            </w:r>
          </w:p>
        </w:tc>
        <w:tc>
          <w:tcPr>
            <w:tcW w:w="5103" w:type="dxa"/>
            <w:gridSpan w:val="3"/>
            <w:tcBorders>
              <w:top w:val="single" w:sz="12" w:space="0" w:color="auto"/>
            </w:tcBorders>
          </w:tcPr>
          <w:p w14:paraId="153181EC" w14:textId="77777777" w:rsidR="001E3611" w:rsidRPr="000F511C" w:rsidRDefault="001E3611" w:rsidP="00221136">
            <w:pPr>
              <w:rPr>
                <w:rFonts w:asciiTheme="minorHAnsi" w:hAnsiTheme="minorHAnsi" w:cstheme="minorHAnsi"/>
              </w:rPr>
            </w:pPr>
          </w:p>
        </w:tc>
        <w:tc>
          <w:tcPr>
            <w:tcW w:w="1853" w:type="dxa"/>
            <w:tcBorders>
              <w:top w:val="single" w:sz="12" w:space="0" w:color="auto"/>
            </w:tcBorders>
          </w:tcPr>
          <w:p w14:paraId="2751F315" w14:textId="2036202D" w:rsidR="001E3611" w:rsidRPr="000F511C" w:rsidRDefault="00BB5371" w:rsidP="00221136">
            <w:pPr>
              <w:rPr>
                <w:rFonts w:asciiTheme="minorHAnsi" w:hAnsiTheme="minorHAnsi" w:cstheme="minorHAnsi"/>
              </w:rPr>
            </w:pPr>
            <w:r w:rsidRPr="000F511C">
              <w:rPr>
                <w:rFonts w:asciiTheme="minorHAnsi" w:hAnsiTheme="minorHAnsi" w:cstheme="minorHAnsi"/>
              </w:rPr>
              <w:t xml:space="preserve">Country </w:t>
            </w:r>
          </w:p>
        </w:tc>
        <w:tc>
          <w:tcPr>
            <w:tcW w:w="1794" w:type="dxa"/>
            <w:tcBorders>
              <w:top w:val="single" w:sz="12" w:space="0" w:color="auto"/>
              <w:right w:val="single" w:sz="12" w:space="0" w:color="auto"/>
            </w:tcBorders>
          </w:tcPr>
          <w:p w14:paraId="0DE736E3" w14:textId="77777777" w:rsidR="001E3611" w:rsidRPr="000F511C" w:rsidRDefault="001E3611" w:rsidP="00221136">
            <w:pPr>
              <w:rPr>
                <w:rFonts w:asciiTheme="minorHAnsi" w:hAnsiTheme="minorHAnsi" w:cstheme="minorHAnsi"/>
              </w:rPr>
            </w:pPr>
          </w:p>
        </w:tc>
      </w:tr>
      <w:tr w:rsidR="001132F5" w:rsidRPr="000F511C" w14:paraId="2F729A1E" w14:textId="77777777" w:rsidTr="001132F5">
        <w:tc>
          <w:tcPr>
            <w:tcW w:w="1578" w:type="dxa"/>
            <w:tcBorders>
              <w:left w:val="single" w:sz="12" w:space="0" w:color="auto"/>
            </w:tcBorders>
          </w:tcPr>
          <w:p w14:paraId="51C36FD5" w14:textId="11E5625E" w:rsidR="001E3611" w:rsidRPr="000F511C" w:rsidRDefault="00BB5371" w:rsidP="00221136">
            <w:pPr>
              <w:jc w:val="center"/>
              <w:rPr>
                <w:rFonts w:asciiTheme="minorHAnsi" w:hAnsiTheme="minorHAnsi" w:cstheme="minorHAnsi"/>
              </w:rPr>
            </w:pPr>
            <w:r w:rsidRPr="000F511C">
              <w:rPr>
                <w:rFonts w:asciiTheme="minorHAnsi" w:hAnsiTheme="minorHAnsi" w:cstheme="minorHAnsi"/>
              </w:rPr>
              <w:t xml:space="preserve">Location </w:t>
            </w:r>
          </w:p>
        </w:tc>
        <w:tc>
          <w:tcPr>
            <w:tcW w:w="1664" w:type="dxa"/>
          </w:tcPr>
          <w:p w14:paraId="51A631D8" w14:textId="77777777" w:rsidR="001E3611" w:rsidRPr="000F511C" w:rsidRDefault="001E3611" w:rsidP="00221136">
            <w:pPr>
              <w:rPr>
                <w:rFonts w:asciiTheme="minorHAnsi" w:hAnsiTheme="minorHAnsi" w:cstheme="minorHAnsi"/>
              </w:rPr>
            </w:pPr>
          </w:p>
        </w:tc>
        <w:tc>
          <w:tcPr>
            <w:tcW w:w="1128" w:type="dxa"/>
          </w:tcPr>
          <w:p w14:paraId="6FD301C9" w14:textId="3A968C3E" w:rsidR="001E3611" w:rsidRPr="000F511C" w:rsidRDefault="00BB5371" w:rsidP="00221136">
            <w:pPr>
              <w:rPr>
                <w:rFonts w:asciiTheme="minorHAnsi" w:hAnsiTheme="minorHAnsi" w:cstheme="minorHAnsi"/>
              </w:rPr>
            </w:pPr>
            <w:r w:rsidRPr="000F511C">
              <w:rPr>
                <w:rFonts w:asciiTheme="minorHAnsi" w:hAnsiTheme="minorHAnsi" w:cstheme="minorHAnsi"/>
              </w:rPr>
              <w:t xml:space="preserve">Address </w:t>
            </w:r>
          </w:p>
        </w:tc>
        <w:tc>
          <w:tcPr>
            <w:tcW w:w="5958" w:type="dxa"/>
            <w:gridSpan w:val="3"/>
            <w:tcBorders>
              <w:right w:val="single" w:sz="12" w:space="0" w:color="auto"/>
            </w:tcBorders>
          </w:tcPr>
          <w:p w14:paraId="0CF85F74" w14:textId="77777777" w:rsidR="001E3611" w:rsidRPr="000F511C" w:rsidRDefault="001E3611" w:rsidP="00221136">
            <w:pPr>
              <w:rPr>
                <w:rFonts w:asciiTheme="minorHAnsi" w:hAnsiTheme="minorHAnsi" w:cstheme="minorHAnsi"/>
              </w:rPr>
            </w:pPr>
          </w:p>
        </w:tc>
      </w:tr>
      <w:tr w:rsidR="00950CD9" w:rsidRPr="000F511C" w14:paraId="15A8F6E8" w14:textId="77777777" w:rsidTr="001132F5">
        <w:tc>
          <w:tcPr>
            <w:tcW w:w="1578" w:type="dxa"/>
            <w:tcBorders>
              <w:left w:val="single" w:sz="12" w:space="0" w:color="auto"/>
              <w:bottom w:val="single" w:sz="4" w:space="0" w:color="auto"/>
            </w:tcBorders>
          </w:tcPr>
          <w:p w14:paraId="5A8F347C" w14:textId="506CE71A" w:rsidR="001E3611" w:rsidRPr="000F511C" w:rsidRDefault="00BB5371" w:rsidP="00221136">
            <w:pPr>
              <w:jc w:val="center"/>
              <w:rPr>
                <w:rFonts w:asciiTheme="minorHAnsi" w:hAnsiTheme="minorHAnsi" w:cstheme="minorHAnsi"/>
              </w:rPr>
            </w:pPr>
            <w:r w:rsidRPr="000F511C">
              <w:rPr>
                <w:rFonts w:asciiTheme="minorHAnsi" w:hAnsiTheme="minorHAnsi" w:cstheme="minorHAnsi"/>
              </w:rPr>
              <w:t xml:space="preserve">Contact </w:t>
            </w:r>
          </w:p>
        </w:tc>
        <w:tc>
          <w:tcPr>
            <w:tcW w:w="1664" w:type="dxa"/>
            <w:tcBorders>
              <w:bottom w:val="single" w:sz="4" w:space="0" w:color="auto"/>
            </w:tcBorders>
          </w:tcPr>
          <w:p w14:paraId="42DD4CBE" w14:textId="77777777" w:rsidR="001E3611" w:rsidRPr="000F511C" w:rsidRDefault="001E3611" w:rsidP="00221136">
            <w:pPr>
              <w:rPr>
                <w:rFonts w:asciiTheme="minorHAnsi" w:hAnsiTheme="minorHAnsi" w:cstheme="minorHAnsi"/>
              </w:rPr>
            </w:pPr>
          </w:p>
        </w:tc>
        <w:tc>
          <w:tcPr>
            <w:tcW w:w="1128" w:type="dxa"/>
            <w:tcBorders>
              <w:bottom w:val="single" w:sz="4" w:space="0" w:color="auto"/>
            </w:tcBorders>
          </w:tcPr>
          <w:p w14:paraId="3ED5EABE" w14:textId="26B9CAE5" w:rsidR="001E3611" w:rsidRPr="000F511C" w:rsidRDefault="00BB5371" w:rsidP="00221136">
            <w:pPr>
              <w:rPr>
                <w:rFonts w:asciiTheme="minorHAnsi" w:hAnsiTheme="minorHAnsi" w:cstheme="minorHAnsi"/>
              </w:rPr>
            </w:pPr>
            <w:r w:rsidRPr="000F511C">
              <w:rPr>
                <w:rFonts w:asciiTheme="minorHAnsi" w:hAnsiTheme="minorHAnsi" w:cstheme="minorHAnsi"/>
              </w:rPr>
              <w:t xml:space="preserve">Email </w:t>
            </w:r>
          </w:p>
        </w:tc>
        <w:tc>
          <w:tcPr>
            <w:tcW w:w="2311" w:type="dxa"/>
            <w:tcBorders>
              <w:bottom w:val="single" w:sz="4" w:space="0" w:color="auto"/>
            </w:tcBorders>
          </w:tcPr>
          <w:p w14:paraId="2F9B4D12" w14:textId="77777777" w:rsidR="001E3611" w:rsidRPr="000F511C" w:rsidRDefault="001E3611" w:rsidP="00221136">
            <w:pPr>
              <w:rPr>
                <w:rFonts w:asciiTheme="minorHAnsi" w:hAnsiTheme="minorHAnsi" w:cstheme="minorHAnsi"/>
              </w:rPr>
            </w:pPr>
          </w:p>
        </w:tc>
        <w:tc>
          <w:tcPr>
            <w:tcW w:w="1853" w:type="dxa"/>
            <w:tcBorders>
              <w:bottom w:val="single" w:sz="4" w:space="0" w:color="auto"/>
            </w:tcBorders>
          </w:tcPr>
          <w:p w14:paraId="73E88167" w14:textId="3A984C84" w:rsidR="001E3611" w:rsidRPr="000F511C" w:rsidRDefault="00BB5371" w:rsidP="00221136">
            <w:pPr>
              <w:rPr>
                <w:rFonts w:asciiTheme="minorHAnsi" w:hAnsiTheme="minorHAnsi" w:cstheme="minorHAnsi"/>
              </w:rPr>
            </w:pPr>
            <w:r w:rsidRPr="000F511C">
              <w:rPr>
                <w:rFonts w:asciiTheme="minorHAnsi" w:hAnsiTheme="minorHAnsi" w:cstheme="minorHAnsi"/>
              </w:rPr>
              <w:t xml:space="preserve">Telephone / mobile </w:t>
            </w:r>
          </w:p>
        </w:tc>
        <w:tc>
          <w:tcPr>
            <w:tcW w:w="1794" w:type="dxa"/>
            <w:tcBorders>
              <w:bottom w:val="single" w:sz="4" w:space="0" w:color="auto"/>
              <w:right w:val="single" w:sz="12" w:space="0" w:color="auto"/>
            </w:tcBorders>
          </w:tcPr>
          <w:p w14:paraId="39B952C4" w14:textId="77777777" w:rsidR="001E3611" w:rsidRPr="000F511C" w:rsidRDefault="001E3611" w:rsidP="00221136">
            <w:pPr>
              <w:rPr>
                <w:rFonts w:asciiTheme="minorHAnsi" w:hAnsiTheme="minorHAnsi" w:cstheme="minorHAnsi"/>
              </w:rPr>
            </w:pPr>
          </w:p>
        </w:tc>
      </w:tr>
      <w:tr w:rsidR="001E3611" w:rsidRPr="000F511C" w14:paraId="526D0D39" w14:textId="77777777" w:rsidTr="0031597F">
        <w:tc>
          <w:tcPr>
            <w:tcW w:w="10328" w:type="dxa"/>
            <w:gridSpan w:val="6"/>
            <w:tcBorders>
              <w:left w:val="single" w:sz="12" w:space="0" w:color="auto"/>
              <w:right w:val="single" w:sz="12" w:space="0" w:color="auto"/>
            </w:tcBorders>
            <w:shd w:val="clear" w:color="auto" w:fill="D9D9D9" w:themeFill="background1" w:themeFillShade="D9"/>
          </w:tcPr>
          <w:p w14:paraId="0E14E39F" w14:textId="05BD27D5" w:rsidR="001E3611" w:rsidRPr="000F511C" w:rsidRDefault="00A7546A" w:rsidP="00221136">
            <w:pPr>
              <w:jc w:val="center"/>
              <w:rPr>
                <w:rFonts w:asciiTheme="minorHAnsi" w:hAnsiTheme="minorHAnsi" w:cstheme="minorHAnsi"/>
              </w:rPr>
            </w:pPr>
            <w:r>
              <w:rPr>
                <w:rFonts w:asciiTheme="minorHAnsi" w:hAnsiTheme="minorHAnsi" w:cstheme="minorHAnsi"/>
              </w:rPr>
              <w:t>I</w:t>
            </w:r>
            <w:r w:rsidR="00FA1D1C" w:rsidRPr="000F511C">
              <w:rPr>
                <w:rFonts w:asciiTheme="minorHAnsi" w:hAnsiTheme="minorHAnsi" w:cstheme="minorHAnsi"/>
              </w:rPr>
              <w:t xml:space="preserve">nformation of current kiln or new kiln </w:t>
            </w:r>
          </w:p>
        </w:tc>
      </w:tr>
      <w:tr w:rsidR="0031597F" w:rsidRPr="000F511C" w14:paraId="1162AB4D" w14:textId="77777777" w:rsidTr="001132F5">
        <w:tc>
          <w:tcPr>
            <w:tcW w:w="1578" w:type="dxa"/>
            <w:tcBorders>
              <w:left w:val="single" w:sz="12" w:space="0" w:color="auto"/>
            </w:tcBorders>
          </w:tcPr>
          <w:p w14:paraId="3CA121F8" w14:textId="605EE166" w:rsidR="0031597F" w:rsidRPr="000F511C" w:rsidRDefault="0031597F" w:rsidP="0031597F">
            <w:pPr>
              <w:jc w:val="center"/>
              <w:rPr>
                <w:rFonts w:asciiTheme="minorHAnsi" w:hAnsiTheme="minorHAnsi" w:cstheme="minorHAnsi"/>
              </w:rPr>
            </w:pPr>
            <w:r w:rsidRPr="000F511C">
              <w:rPr>
                <w:rFonts w:asciiTheme="minorHAnsi" w:hAnsiTheme="minorHAnsi" w:cstheme="minorHAnsi"/>
              </w:rPr>
              <w:t xml:space="preserve">Type of kiln </w:t>
            </w:r>
          </w:p>
        </w:tc>
        <w:tc>
          <w:tcPr>
            <w:tcW w:w="1664" w:type="dxa"/>
          </w:tcPr>
          <w:p w14:paraId="0CA0EDE8" w14:textId="77777777" w:rsidR="0031597F" w:rsidRPr="000F511C" w:rsidRDefault="0031597F" w:rsidP="0031597F">
            <w:pPr>
              <w:jc w:val="left"/>
              <w:rPr>
                <w:rFonts w:asciiTheme="minorHAnsi" w:hAnsiTheme="minorHAnsi" w:cstheme="minorHAnsi"/>
              </w:rPr>
            </w:pPr>
          </w:p>
        </w:tc>
        <w:tc>
          <w:tcPr>
            <w:tcW w:w="7086" w:type="dxa"/>
            <w:gridSpan w:val="4"/>
            <w:tcBorders>
              <w:right w:val="single" w:sz="12" w:space="0" w:color="auto"/>
            </w:tcBorders>
          </w:tcPr>
          <w:p w14:paraId="14D38359" w14:textId="3AFA58BB" w:rsidR="0031597F" w:rsidRPr="000F511C" w:rsidRDefault="0031597F" w:rsidP="0031597F">
            <w:pPr>
              <w:jc w:val="left"/>
              <w:rPr>
                <w:rFonts w:asciiTheme="minorHAnsi" w:hAnsiTheme="minorHAnsi" w:cstheme="minorHAnsi"/>
              </w:rPr>
            </w:pPr>
            <w:bookmarkStart w:id="0" w:name="OLE_LINK3"/>
            <w:bookmarkStart w:id="1" w:name="OLE_LINK4"/>
            <w:bookmarkStart w:id="2" w:name="OLE_LINK5"/>
            <w:bookmarkStart w:id="3" w:name="OLE_LINK6"/>
            <w:r w:rsidRPr="000F511C">
              <w:rPr>
                <w:rFonts w:asciiTheme="minorHAnsi" w:hAnsiTheme="minorHAnsi" w:cstheme="minorHAnsi"/>
              </w:rPr>
              <w:t>Optional</w:t>
            </w:r>
            <w:bookmarkEnd w:id="0"/>
            <w:bookmarkEnd w:id="1"/>
            <w:r w:rsidRPr="000F511C">
              <w:rPr>
                <w:rFonts w:asciiTheme="minorHAnsi" w:hAnsiTheme="minorHAnsi" w:cstheme="minorHAnsi"/>
              </w:rPr>
              <w:t>: tunnel kiln</w:t>
            </w:r>
            <w:r w:rsidRPr="000F511C">
              <w:rPr>
                <w:rFonts w:asciiTheme="minorHAnsi" w:hAnsiTheme="minorHAnsi" w:cstheme="minorHAnsi"/>
              </w:rPr>
              <w:t>、</w:t>
            </w:r>
            <w:r w:rsidRPr="000F511C">
              <w:rPr>
                <w:rFonts w:asciiTheme="minorHAnsi" w:hAnsiTheme="minorHAnsi" w:cstheme="minorHAnsi"/>
              </w:rPr>
              <w:t>shuttle kiln</w:t>
            </w:r>
            <w:r w:rsidRPr="000F511C">
              <w:rPr>
                <w:rFonts w:asciiTheme="minorHAnsi" w:hAnsiTheme="minorHAnsi" w:cstheme="minorHAnsi"/>
              </w:rPr>
              <w:t>、</w:t>
            </w:r>
            <w:bookmarkStart w:id="4" w:name="OLE_LINK32"/>
            <w:bookmarkStart w:id="5" w:name="OLE_LINK33"/>
            <w:r w:rsidRPr="000F511C">
              <w:rPr>
                <w:rFonts w:asciiTheme="minorHAnsi" w:hAnsiTheme="minorHAnsi" w:cstheme="minorHAnsi"/>
              </w:rPr>
              <w:t>roller kiln</w:t>
            </w:r>
            <w:r w:rsidRPr="000F511C">
              <w:rPr>
                <w:rFonts w:asciiTheme="minorHAnsi" w:hAnsiTheme="minorHAnsi" w:cstheme="minorHAnsi"/>
              </w:rPr>
              <w:t>、</w:t>
            </w:r>
            <w:bookmarkEnd w:id="4"/>
            <w:bookmarkEnd w:id="5"/>
            <w:r w:rsidRPr="000F511C">
              <w:rPr>
                <w:rFonts w:asciiTheme="minorHAnsi" w:hAnsiTheme="minorHAnsi" w:cstheme="minorHAnsi"/>
              </w:rPr>
              <w:t>pusher kiln</w:t>
            </w:r>
            <w:r w:rsidRPr="000F511C">
              <w:rPr>
                <w:rFonts w:asciiTheme="minorHAnsi" w:hAnsiTheme="minorHAnsi" w:cstheme="minorHAnsi"/>
              </w:rPr>
              <w:t>、</w:t>
            </w:r>
            <w:r w:rsidRPr="000F511C">
              <w:rPr>
                <w:rFonts w:asciiTheme="minorHAnsi" w:hAnsiTheme="minorHAnsi" w:cstheme="minorHAnsi"/>
              </w:rPr>
              <w:t>bell/beehive kiln</w:t>
            </w:r>
            <w:r w:rsidRPr="000F511C">
              <w:rPr>
                <w:rFonts w:asciiTheme="minorHAnsi" w:hAnsiTheme="minorHAnsi" w:cstheme="minorHAnsi"/>
              </w:rPr>
              <w:t>、</w:t>
            </w:r>
            <w:r w:rsidRPr="000F511C">
              <w:rPr>
                <w:rFonts w:asciiTheme="minorHAnsi" w:hAnsiTheme="minorHAnsi" w:cstheme="minorHAnsi"/>
              </w:rPr>
              <w:t>ring kiln</w:t>
            </w:r>
            <w:r w:rsidRPr="000F511C">
              <w:rPr>
                <w:rFonts w:asciiTheme="minorHAnsi" w:hAnsiTheme="minorHAnsi" w:cstheme="minorHAnsi"/>
              </w:rPr>
              <w:t>、</w:t>
            </w:r>
            <w:bookmarkEnd w:id="2"/>
            <w:bookmarkEnd w:id="3"/>
            <w:r w:rsidRPr="000F511C">
              <w:rPr>
                <w:rFonts w:asciiTheme="minorHAnsi" w:hAnsiTheme="minorHAnsi" w:cstheme="minorHAnsi"/>
              </w:rPr>
              <w:t xml:space="preserve">others </w:t>
            </w:r>
          </w:p>
        </w:tc>
      </w:tr>
      <w:tr w:rsidR="0031597F" w:rsidRPr="000F511C" w14:paraId="09E2A85B" w14:textId="77777777" w:rsidTr="001132F5">
        <w:tc>
          <w:tcPr>
            <w:tcW w:w="1578" w:type="dxa"/>
            <w:tcBorders>
              <w:left w:val="single" w:sz="12" w:space="0" w:color="auto"/>
            </w:tcBorders>
          </w:tcPr>
          <w:p w14:paraId="115264C5" w14:textId="50C1D9D6" w:rsidR="0031597F" w:rsidRPr="000F511C" w:rsidRDefault="0031597F" w:rsidP="0031597F">
            <w:pPr>
              <w:jc w:val="center"/>
              <w:rPr>
                <w:rFonts w:asciiTheme="minorHAnsi" w:hAnsiTheme="minorHAnsi" w:cstheme="minorHAnsi"/>
              </w:rPr>
            </w:pPr>
            <w:r w:rsidRPr="000F511C">
              <w:rPr>
                <w:rFonts w:asciiTheme="minorHAnsi" w:hAnsiTheme="minorHAnsi" w:cstheme="minorHAnsi"/>
              </w:rPr>
              <w:t xml:space="preserve">Type of fuel </w:t>
            </w:r>
          </w:p>
        </w:tc>
        <w:tc>
          <w:tcPr>
            <w:tcW w:w="1664" w:type="dxa"/>
          </w:tcPr>
          <w:p w14:paraId="20F08B19" w14:textId="77777777" w:rsidR="0031597F" w:rsidRPr="000F511C" w:rsidRDefault="0031597F" w:rsidP="0031597F">
            <w:pPr>
              <w:rPr>
                <w:rFonts w:asciiTheme="minorHAnsi" w:hAnsiTheme="minorHAnsi" w:cstheme="minorHAnsi"/>
              </w:rPr>
            </w:pPr>
          </w:p>
        </w:tc>
        <w:tc>
          <w:tcPr>
            <w:tcW w:w="7086" w:type="dxa"/>
            <w:gridSpan w:val="4"/>
            <w:tcBorders>
              <w:right w:val="single" w:sz="12" w:space="0" w:color="auto"/>
            </w:tcBorders>
          </w:tcPr>
          <w:p w14:paraId="4714F408" w14:textId="152B9E5C" w:rsidR="0031597F" w:rsidRPr="000F511C" w:rsidRDefault="0031597F" w:rsidP="0031597F">
            <w:pPr>
              <w:rPr>
                <w:rFonts w:asciiTheme="minorHAnsi" w:hAnsiTheme="minorHAnsi" w:cstheme="minorHAnsi"/>
              </w:rPr>
            </w:pPr>
            <w:r w:rsidRPr="000F511C">
              <w:rPr>
                <w:rFonts w:asciiTheme="minorHAnsi" w:hAnsiTheme="minorHAnsi" w:cstheme="minorHAnsi"/>
              </w:rPr>
              <w:t>optional</w:t>
            </w:r>
            <w:r w:rsidRPr="000F511C">
              <w:rPr>
                <w:rFonts w:asciiTheme="minorHAnsi" w:hAnsiTheme="minorHAnsi" w:cstheme="minorHAnsi"/>
              </w:rPr>
              <w:t>：</w:t>
            </w:r>
            <w:r w:rsidRPr="000F511C">
              <w:rPr>
                <w:rFonts w:asciiTheme="minorHAnsi" w:hAnsiTheme="minorHAnsi" w:cstheme="minorHAnsi"/>
              </w:rPr>
              <w:t>natural gas, liquefied petroleum gas, gas, diesel, heavy oil, electricity, coal, others</w:t>
            </w:r>
          </w:p>
        </w:tc>
      </w:tr>
      <w:tr w:rsidR="0031597F" w:rsidRPr="000F511C" w14:paraId="60853A4D" w14:textId="77777777" w:rsidTr="001132F5">
        <w:tc>
          <w:tcPr>
            <w:tcW w:w="1578" w:type="dxa"/>
            <w:tcBorders>
              <w:left w:val="single" w:sz="12" w:space="0" w:color="auto"/>
            </w:tcBorders>
          </w:tcPr>
          <w:p w14:paraId="57616F8B" w14:textId="1865F45B" w:rsidR="0031597F" w:rsidRPr="000F511C" w:rsidRDefault="0031597F" w:rsidP="0031597F">
            <w:pPr>
              <w:jc w:val="center"/>
              <w:rPr>
                <w:rFonts w:asciiTheme="minorHAnsi" w:hAnsiTheme="minorHAnsi" w:cstheme="minorHAnsi"/>
              </w:rPr>
            </w:pPr>
            <w:r w:rsidRPr="000F511C">
              <w:rPr>
                <w:rFonts w:asciiTheme="minorHAnsi" w:hAnsiTheme="minorHAnsi" w:cstheme="minorHAnsi"/>
              </w:rPr>
              <w:t xml:space="preserve">Firing atmosphere </w:t>
            </w:r>
          </w:p>
        </w:tc>
        <w:tc>
          <w:tcPr>
            <w:tcW w:w="1664" w:type="dxa"/>
          </w:tcPr>
          <w:p w14:paraId="50010215" w14:textId="77777777" w:rsidR="0031597F" w:rsidRPr="000F511C" w:rsidRDefault="0031597F" w:rsidP="0031597F">
            <w:pPr>
              <w:rPr>
                <w:rFonts w:asciiTheme="minorHAnsi" w:hAnsiTheme="minorHAnsi" w:cstheme="minorHAnsi"/>
              </w:rPr>
            </w:pPr>
          </w:p>
        </w:tc>
        <w:tc>
          <w:tcPr>
            <w:tcW w:w="7086" w:type="dxa"/>
            <w:gridSpan w:val="4"/>
            <w:tcBorders>
              <w:right w:val="single" w:sz="12" w:space="0" w:color="auto"/>
            </w:tcBorders>
          </w:tcPr>
          <w:p w14:paraId="51B9D09F" w14:textId="594D6169" w:rsidR="0031597F" w:rsidRPr="000F511C" w:rsidRDefault="0031597F" w:rsidP="0031597F">
            <w:pPr>
              <w:rPr>
                <w:rFonts w:asciiTheme="minorHAnsi" w:hAnsiTheme="minorHAnsi" w:cstheme="minorHAnsi"/>
              </w:rPr>
            </w:pPr>
            <w:r w:rsidRPr="000F511C">
              <w:rPr>
                <w:rFonts w:asciiTheme="minorHAnsi" w:hAnsiTheme="minorHAnsi" w:cstheme="minorHAnsi"/>
              </w:rPr>
              <w:t>Optional: oxidizing atmosphere, reducing atmosphere, natural atmosphere, inert atmosphere, others</w:t>
            </w:r>
          </w:p>
        </w:tc>
      </w:tr>
      <w:tr w:rsidR="0031597F" w:rsidRPr="000F511C" w14:paraId="55826B0F" w14:textId="77777777" w:rsidTr="001132F5">
        <w:tc>
          <w:tcPr>
            <w:tcW w:w="1578" w:type="dxa"/>
            <w:tcBorders>
              <w:left w:val="single" w:sz="12" w:space="0" w:color="auto"/>
            </w:tcBorders>
          </w:tcPr>
          <w:p w14:paraId="721A944E" w14:textId="5080FA2D" w:rsidR="0031597F" w:rsidRPr="000F511C" w:rsidRDefault="0031597F" w:rsidP="0031597F">
            <w:pPr>
              <w:jc w:val="center"/>
              <w:rPr>
                <w:rFonts w:asciiTheme="minorHAnsi" w:hAnsiTheme="minorHAnsi" w:cstheme="minorHAnsi"/>
              </w:rPr>
            </w:pPr>
            <w:r w:rsidRPr="000F511C">
              <w:rPr>
                <w:rFonts w:asciiTheme="minorHAnsi" w:hAnsiTheme="minorHAnsi" w:cstheme="minorHAnsi"/>
              </w:rPr>
              <w:t xml:space="preserve">Position of burner </w:t>
            </w:r>
          </w:p>
        </w:tc>
        <w:tc>
          <w:tcPr>
            <w:tcW w:w="1664" w:type="dxa"/>
          </w:tcPr>
          <w:p w14:paraId="00B8699A" w14:textId="77777777" w:rsidR="0031597F" w:rsidRPr="000F511C" w:rsidRDefault="0031597F" w:rsidP="0031597F">
            <w:pPr>
              <w:rPr>
                <w:rFonts w:asciiTheme="minorHAnsi" w:hAnsiTheme="minorHAnsi" w:cstheme="minorHAnsi"/>
              </w:rPr>
            </w:pPr>
          </w:p>
        </w:tc>
        <w:tc>
          <w:tcPr>
            <w:tcW w:w="7086" w:type="dxa"/>
            <w:gridSpan w:val="4"/>
            <w:tcBorders>
              <w:right w:val="single" w:sz="12" w:space="0" w:color="auto"/>
            </w:tcBorders>
          </w:tcPr>
          <w:p w14:paraId="3DB7F6C3" w14:textId="4C70726E" w:rsidR="0031597F" w:rsidRPr="000F511C" w:rsidRDefault="0031597F" w:rsidP="0031597F">
            <w:pPr>
              <w:rPr>
                <w:rFonts w:asciiTheme="minorHAnsi" w:hAnsiTheme="minorHAnsi" w:cstheme="minorHAnsi"/>
              </w:rPr>
            </w:pPr>
            <w:r w:rsidRPr="000F511C">
              <w:rPr>
                <w:rFonts w:asciiTheme="minorHAnsi" w:hAnsiTheme="minorHAnsi" w:cstheme="minorHAnsi"/>
              </w:rPr>
              <w:t>Optional: side firing</w:t>
            </w:r>
            <w:r w:rsidRPr="000F511C">
              <w:rPr>
                <w:rFonts w:asciiTheme="minorHAnsi" w:hAnsiTheme="minorHAnsi" w:cstheme="minorHAnsi"/>
              </w:rPr>
              <w:t>、</w:t>
            </w:r>
            <w:r w:rsidRPr="000F511C">
              <w:rPr>
                <w:rFonts w:asciiTheme="minorHAnsi" w:hAnsiTheme="minorHAnsi" w:cstheme="minorHAnsi"/>
              </w:rPr>
              <w:t>top firing</w:t>
            </w:r>
            <w:r w:rsidRPr="000F511C">
              <w:rPr>
                <w:rFonts w:asciiTheme="minorHAnsi" w:hAnsiTheme="minorHAnsi" w:cstheme="minorHAnsi"/>
              </w:rPr>
              <w:t>、</w:t>
            </w:r>
            <w:r w:rsidRPr="000F511C">
              <w:rPr>
                <w:rFonts w:asciiTheme="minorHAnsi" w:hAnsiTheme="minorHAnsi" w:cstheme="minorHAnsi"/>
              </w:rPr>
              <w:t>side firing + top firing</w:t>
            </w:r>
            <w:r w:rsidRPr="000F511C">
              <w:rPr>
                <w:rFonts w:asciiTheme="minorHAnsi" w:hAnsiTheme="minorHAnsi" w:cstheme="minorHAnsi"/>
              </w:rPr>
              <w:t>、</w:t>
            </w:r>
            <w:r w:rsidRPr="000F511C">
              <w:rPr>
                <w:rFonts w:asciiTheme="minorHAnsi" w:hAnsiTheme="minorHAnsi" w:cstheme="minorHAnsi"/>
              </w:rPr>
              <w:t>other</w:t>
            </w:r>
          </w:p>
        </w:tc>
      </w:tr>
      <w:tr w:rsidR="0031597F" w:rsidRPr="000F511C" w14:paraId="2F652541" w14:textId="77777777" w:rsidTr="001132F5">
        <w:tc>
          <w:tcPr>
            <w:tcW w:w="1578" w:type="dxa"/>
            <w:tcBorders>
              <w:left w:val="single" w:sz="12" w:space="0" w:color="auto"/>
            </w:tcBorders>
          </w:tcPr>
          <w:p w14:paraId="07520A0D" w14:textId="66356985" w:rsidR="0031597F" w:rsidRPr="000F511C" w:rsidRDefault="0031597F" w:rsidP="0031597F">
            <w:pPr>
              <w:jc w:val="center"/>
              <w:rPr>
                <w:rFonts w:asciiTheme="minorHAnsi" w:hAnsiTheme="minorHAnsi" w:cstheme="minorHAnsi"/>
              </w:rPr>
            </w:pPr>
            <w:r w:rsidRPr="000F511C">
              <w:rPr>
                <w:rFonts w:asciiTheme="minorHAnsi" w:hAnsiTheme="minorHAnsi" w:cstheme="minorHAnsi"/>
              </w:rPr>
              <w:t xml:space="preserve">Size of kiln </w:t>
            </w:r>
          </w:p>
        </w:tc>
        <w:tc>
          <w:tcPr>
            <w:tcW w:w="1664" w:type="dxa"/>
          </w:tcPr>
          <w:p w14:paraId="715841E7" w14:textId="77777777" w:rsidR="0031597F" w:rsidRPr="000F511C" w:rsidRDefault="0031597F" w:rsidP="0031597F">
            <w:pPr>
              <w:rPr>
                <w:rFonts w:asciiTheme="minorHAnsi" w:hAnsiTheme="minorHAnsi" w:cstheme="minorHAnsi"/>
              </w:rPr>
            </w:pPr>
          </w:p>
        </w:tc>
        <w:tc>
          <w:tcPr>
            <w:tcW w:w="7086" w:type="dxa"/>
            <w:gridSpan w:val="4"/>
            <w:tcBorders>
              <w:right w:val="single" w:sz="12" w:space="0" w:color="auto"/>
            </w:tcBorders>
          </w:tcPr>
          <w:p w14:paraId="61E52910" w14:textId="5EC2E848" w:rsidR="0031597F" w:rsidRPr="000F511C" w:rsidRDefault="0031597F" w:rsidP="0031597F">
            <w:pPr>
              <w:rPr>
                <w:rFonts w:asciiTheme="minorHAnsi" w:hAnsiTheme="minorHAnsi" w:cstheme="minorHAnsi"/>
                <w:color w:val="A6A6A6" w:themeColor="background1" w:themeShade="A6"/>
              </w:rPr>
            </w:pPr>
            <w:r w:rsidRPr="000F511C">
              <w:rPr>
                <w:rFonts w:asciiTheme="minorHAnsi" w:hAnsiTheme="minorHAnsi" w:cstheme="minorHAnsi"/>
                <w:color w:val="A6A6A6" w:themeColor="background1" w:themeShade="A6"/>
              </w:rPr>
              <w:t xml:space="preserve">Optional: effective length, width, </w:t>
            </w:r>
            <w:proofErr w:type="gramStart"/>
            <w:r w:rsidRPr="000F511C">
              <w:rPr>
                <w:rFonts w:asciiTheme="minorHAnsi" w:hAnsiTheme="minorHAnsi" w:cstheme="minorHAnsi"/>
                <w:color w:val="A6A6A6" w:themeColor="background1" w:themeShade="A6"/>
              </w:rPr>
              <w:t>height</w:t>
            </w:r>
            <w:proofErr w:type="gramEnd"/>
            <w:r w:rsidRPr="000F511C">
              <w:rPr>
                <w:rFonts w:asciiTheme="minorHAnsi" w:hAnsiTheme="minorHAnsi" w:cstheme="minorHAnsi"/>
                <w:color w:val="A6A6A6" w:themeColor="background1" w:themeShade="A6"/>
              </w:rPr>
              <w:t xml:space="preserve"> or effective volume of kiln</w:t>
            </w:r>
          </w:p>
        </w:tc>
      </w:tr>
      <w:tr w:rsidR="0031597F" w:rsidRPr="000F511C" w14:paraId="490D26FD" w14:textId="77777777" w:rsidTr="001132F5">
        <w:tc>
          <w:tcPr>
            <w:tcW w:w="1578" w:type="dxa"/>
            <w:tcBorders>
              <w:left w:val="single" w:sz="12" w:space="0" w:color="auto"/>
            </w:tcBorders>
          </w:tcPr>
          <w:p w14:paraId="5652EB4E" w14:textId="59A7632B" w:rsidR="0031597F" w:rsidRPr="000F511C" w:rsidRDefault="0031597F" w:rsidP="0031597F">
            <w:pPr>
              <w:jc w:val="center"/>
              <w:rPr>
                <w:rFonts w:asciiTheme="minorHAnsi" w:hAnsiTheme="minorHAnsi" w:cstheme="minorHAnsi"/>
              </w:rPr>
            </w:pPr>
            <w:r w:rsidRPr="000F511C">
              <w:rPr>
                <w:rFonts w:asciiTheme="minorHAnsi" w:hAnsiTheme="minorHAnsi" w:cstheme="minorHAnsi"/>
              </w:rPr>
              <w:t xml:space="preserve">Products fired </w:t>
            </w:r>
          </w:p>
        </w:tc>
        <w:tc>
          <w:tcPr>
            <w:tcW w:w="1664" w:type="dxa"/>
          </w:tcPr>
          <w:p w14:paraId="4619EE1F" w14:textId="77777777" w:rsidR="0031597F" w:rsidRPr="000F511C" w:rsidRDefault="0031597F" w:rsidP="0031597F">
            <w:pPr>
              <w:rPr>
                <w:rFonts w:asciiTheme="minorHAnsi" w:hAnsiTheme="minorHAnsi" w:cstheme="minorHAnsi"/>
              </w:rPr>
            </w:pPr>
          </w:p>
        </w:tc>
        <w:tc>
          <w:tcPr>
            <w:tcW w:w="7086" w:type="dxa"/>
            <w:gridSpan w:val="4"/>
            <w:tcBorders>
              <w:right w:val="single" w:sz="12" w:space="0" w:color="auto"/>
            </w:tcBorders>
          </w:tcPr>
          <w:p w14:paraId="6BD0EC7B" w14:textId="26F6D5D0" w:rsidR="0031597F" w:rsidRPr="000F511C" w:rsidRDefault="0031597F" w:rsidP="0031597F">
            <w:pPr>
              <w:rPr>
                <w:rFonts w:asciiTheme="minorHAnsi" w:hAnsiTheme="minorHAnsi" w:cstheme="minorHAnsi"/>
                <w:color w:val="A6A6A6" w:themeColor="background1" w:themeShade="A6"/>
              </w:rPr>
            </w:pPr>
            <w:r w:rsidRPr="000F511C">
              <w:rPr>
                <w:rFonts w:asciiTheme="minorHAnsi" w:hAnsiTheme="minorHAnsi" w:cstheme="minorHAnsi"/>
                <w:color w:val="A6A6A6" w:themeColor="background1" w:themeShade="A6"/>
              </w:rPr>
              <w:t>Optional: the specific type or name of the products fired on this kiln</w:t>
            </w:r>
          </w:p>
        </w:tc>
      </w:tr>
      <w:tr w:rsidR="0031597F" w:rsidRPr="000F511C" w14:paraId="50D6381C" w14:textId="77777777" w:rsidTr="001132F5">
        <w:tc>
          <w:tcPr>
            <w:tcW w:w="1578" w:type="dxa"/>
            <w:tcBorders>
              <w:left w:val="single" w:sz="12" w:space="0" w:color="auto"/>
            </w:tcBorders>
          </w:tcPr>
          <w:p w14:paraId="189D9EF0" w14:textId="3DE9B17E" w:rsidR="0031597F" w:rsidRPr="000F511C" w:rsidRDefault="0031597F" w:rsidP="0031597F">
            <w:pPr>
              <w:jc w:val="center"/>
              <w:rPr>
                <w:rFonts w:asciiTheme="minorHAnsi" w:hAnsiTheme="minorHAnsi" w:cstheme="minorHAnsi"/>
              </w:rPr>
            </w:pPr>
            <w:r w:rsidRPr="000F511C">
              <w:rPr>
                <w:rFonts w:asciiTheme="minorHAnsi" w:hAnsiTheme="minorHAnsi" w:cstheme="minorHAnsi"/>
              </w:rPr>
              <w:t xml:space="preserve">Temperature of thermal couple </w:t>
            </w:r>
          </w:p>
        </w:tc>
        <w:tc>
          <w:tcPr>
            <w:tcW w:w="1664" w:type="dxa"/>
          </w:tcPr>
          <w:p w14:paraId="71E72DA8" w14:textId="77777777" w:rsidR="0031597F" w:rsidRPr="000F511C" w:rsidRDefault="0031597F" w:rsidP="0031597F">
            <w:pPr>
              <w:rPr>
                <w:rFonts w:asciiTheme="minorHAnsi" w:hAnsiTheme="minorHAnsi" w:cstheme="minorHAnsi"/>
              </w:rPr>
            </w:pPr>
          </w:p>
        </w:tc>
        <w:tc>
          <w:tcPr>
            <w:tcW w:w="7086" w:type="dxa"/>
            <w:gridSpan w:val="4"/>
            <w:tcBorders>
              <w:right w:val="single" w:sz="12" w:space="0" w:color="auto"/>
            </w:tcBorders>
          </w:tcPr>
          <w:p w14:paraId="4CCF8961" w14:textId="5C125DAD" w:rsidR="0031597F" w:rsidRPr="000F511C" w:rsidRDefault="0031597F" w:rsidP="0031597F">
            <w:pPr>
              <w:rPr>
                <w:rFonts w:asciiTheme="minorHAnsi" w:hAnsiTheme="minorHAnsi" w:cstheme="minorHAnsi"/>
                <w:color w:val="A6A6A6" w:themeColor="background1" w:themeShade="A6"/>
              </w:rPr>
            </w:pPr>
            <w:r w:rsidRPr="000F511C">
              <w:rPr>
                <w:rFonts w:asciiTheme="minorHAnsi" w:hAnsiTheme="minorHAnsi" w:cstheme="minorHAnsi"/>
                <w:color w:val="A6A6A6" w:themeColor="background1" w:themeShade="A6"/>
              </w:rPr>
              <w:t xml:space="preserve">Optional: the maximum firing temperature from thermal couple </w:t>
            </w:r>
          </w:p>
        </w:tc>
      </w:tr>
      <w:tr w:rsidR="0031597F" w:rsidRPr="000F511C" w14:paraId="403F1BFE" w14:textId="77777777" w:rsidTr="001132F5">
        <w:tc>
          <w:tcPr>
            <w:tcW w:w="1578" w:type="dxa"/>
            <w:tcBorders>
              <w:left w:val="single" w:sz="12" w:space="0" w:color="auto"/>
            </w:tcBorders>
          </w:tcPr>
          <w:p w14:paraId="45337D43" w14:textId="75FFE13E" w:rsidR="0031597F" w:rsidRPr="000F511C" w:rsidRDefault="0031597F" w:rsidP="0031597F">
            <w:pPr>
              <w:jc w:val="center"/>
              <w:rPr>
                <w:rFonts w:asciiTheme="minorHAnsi" w:hAnsiTheme="minorHAnsi" w:cstheme="minorHAnsi"/>
              </w:rPr>
            </w:pPr>
            <w:r w:rsidRPr="000F511C">
              <w:rPr>
                <w:rFonts w:asciiTheme="minorHAnsi" w:hAnsiTheme="minorHAnsi" w:cstheme="minorHAnsi"/>
              </w:rPr>
              <w:t>Temperature of ring</w:t>
            </w:r>
          </w:p>
        </w:tc>
        <w:tc>
          <w:tcPr>
            <w:tcW w:w="1664" w:type="dxa"/>
          </w:tcPr>
          <w:p w14:paraId="63594D2D" w14:textId="77777777" w:rsidR="0031597F" w:rsidRPr="000F511C" w:rsidRDefault="0031597F" w:rsidP="0031597F">
            <w:pPr>
              <w:rPr>
                <w:rFonts w:asciiTheme="minorHAnsi" w:hAnsiTheme="minorHAnsi" w:cstheme="minorHAnsi"/>
              </w:rPr>
            </w:pPr>
          </w:p>
        </w:tc>
        <w:tc>
          <w:tcPr>
            <w:tcW w:w="7086" w:type="dxa"/>
            <w:gridSpan w:val="4"/>
            <w:tcBorders>
              <w:right w:val="single" w:sz="12" w:space="0" w:color="auto"/>
            </w:tcBorders>
          </w:tcPr>
          <w:p w14:paraId="73F2AF61" w14:textId="3061AF63" w:rsidR="0031597F" w:rsidRPr="000F511C" w:rsidRDefault="0031597F" w:rsidP="0031597F">
            <w:pPr>
              <w:rPr>
                <w:rFonts w:asciiTheme="minorHAnsi" w:hAnsiTheme="minorHAnsi" w:cstheme="minorHAnsi"/>
                <w:color w:val="A6A6A6" w:themeColor="background1" w:themeShade="A6"/>
              </w:rPr>
            </w:pPr>
            <w:r w:rsidRPr="000F511C">
              <w:rPr>
                <w:rFonts w:asciiTheme="minorHAnsi" w:hAnsiTheme="minorHAnsi" w:cstheme="minorHAnsi"/>
                <w:color w:val="A6A6A6" w:themeColor="background1" w:themeShade="A6"/>
              </w:rPr>
              <w:t>Optional: the maximum temperature from ring</w:t>
            </w:r>
            <w:r w:rsidRPr="000F511C">
              <w:rPr>
                <w:rFonts w:asciiTheme="minorHAnsi" w:hAnsiTheme="minorHAnsi" w:cstheme="minorHAnsi"/>
                <w:color w:val="A6A6A6" w:themeColor="background1" w:themeShade="A6"/>
              </w:rPr>
              <w:t>（</w:t>
            </w:r>
            <w:r w:rsidRPr="000F511C">
              <w:rPr>
                <w:rFonts w:asciiTheme="minorHAnsi" w:hAnsiTheme="minorHAnsi" w:cstheme="minorHAnsi"/>
                <w:color w:val="A6A6A6" w:themeColor="background1" w:themeShade="A6"/>
              </w:rPr>
              <w:t>if available</w:t>
            </w:r>
            <w:r w:rsidRPr="000F511C">
              <w:rPr>
                <w:rFonts w:asciiTheme="minorHAnsi" w:hAnsiTheme="minorHAnsi" w:cstheme="minorHAnsi"/>
                <w:color w:val="A6A6A6" w:themeColor="background1" w:themeShade="A6"/>
              </w:rPr>
              <w:t>）</w:t>
            </w:r>
          </w:p>
        </w:tc>
      </w:tr>
      <w:tr w:rsidR="0031597F" w:rsidRPr="000F511C" w14:paraId="327341F1" w14:textId="77777777" w:rsidTr="001132F5">
        <w:tc>
          <w:tcPr>
            <w:tcW w:w="1578" w:type="dxa"/>
            <w:tcBorders>
              <w:left w:val="single" w:sz="12" w:space="0" w:color="auto"/>
            </w:tcBorders>
          </w:tcPr>
          <w:p w14:paraId="5021AD93" w14:textId="38D25046" w:rsidR="0031597F" w:rsidRPr="000F511C" w:rsidRDefault="0031597F" w:rsidP="0031597F">
            <w:pPr>
              <w:jc w:val="center"/>
              <w:rPr>
                <w:rFonts w:asciiTheme="minorHAnsi" w:hAnsiTheme="minorHAnsi" w:cstheme="minorHAnsi"/>
              </w:rPr>
            </w:pPr>
            <w:r w:rsidRPr="000F511C">
              <w:rPr>
                <w:rFonts w:asciiTheme="minorHAnsi" w:hAnsiTheme="minorHAnsi" w:cstheme="minorHAnsi"/>
              </w:rPr>
              <w:t>Temperature of cone</w:t>
            </w:r>
          </w:p>
        </w:tc>
        <w:tc>
          <w:tcPr>
            <w:tcW w:w="1664" w:type="dxa"/>
          </w:tcPr>
          <w:p w14:paraId="370CB320" w14:textId="77777777" w:rsidR="0031597F" w:rsidRPr="000F511C" w:rsidRDefault="0031597F" w:rsidP="0031597F">
            <w:pPr>
              <w:rPr>
                <w:rFonts w:asciiTheme="minorHAnsi" w:hAnsiTheme="minorHAnsi" w:cstheme="minorHAnsi"/>
              </w:rPr>
            </w:pPr>
          </w:p>
        </w:tc>
        <w:tc>
          <w:tcPr>
            <w:tcW w:w="7086" w:type="dxa"/>
            <w:gridSpan w:val="4"/>
            <w:tcBorders>
              <w:right w:val="single" w:sz="12" w:space="0" w:color="auto"/>
            </w:tcBorders>
          </w:tcPr>
          <w:p w14:paraId="7D409A7A" w14:textId="77F7FE6A" w:rsidR="0031597F" w:rsidRPr="000F511C" w:rsidRDefault="0031597F" w:rsidP="0031597F">
            <w:pPr>
              <w:rPr>
                <w:rFonts w:asciiTheme="minorHAnsi" w:hAnsiTheme="minorHAnsi" w:cstheme="minorHAnsi"/>
                <w:color w:val="A6A6A6" w:themeColor="background1" w:themeShade="A6"/>
              </w:rPr>
            </w:pPr>
            <w:r w:rsidRPr="000F511C">
              <w:rPr>
                <w:rFonts w:asciiTheme="minorHAnsi" w:hAnsiTheme="minorHAnsi" w:cstheme="minorHAnsi"/>
                <w:color w:val="A6A6A6" w:themeColor="background1" w:themeShade="A6"/>
              </w:rPr>
              <w:t>Optional: the maximum temperature from cone</w:t>
            </w:r>
            <w:r w:rsidRPr="000F511C">
              <w:rPr>
                <w:rFonts w:asciiTheme="minorHAnsi" w:hAnsiTheme="minorHAnsi" w:cstheme="minorHAnsi"/>
                <w:color w:val="A6A6A6" w:themeColor="background1" w:themeShade="A6"/>
              </w:rPr>
              <w:t>（</w:t>
            </w:r>
            <w:r w:rsidRPr="000F511C">
              <w:rPr>
                <w:rFonts w:asciiTheme="minorHAnsi" w:hAnsiTheme="minorHAnsi" w:cstheme="minorHAnsi"/>
                <w:color w:val="A6A6A6" w:themeColor="background1" w:themeShade="A6"/>
              </w:rPr>
              <w:t>if available</w:t>
            </w:r>
            <w:r w:rsidRPr="000F511C">
              <w:rPr>
                <w:rFonts w:asciiTheme="minorHAnsi" w:hAnsiTheme="minorHAnsi" w:cstheme="minorHAnsi"/>
                <w:color w:val="A6A6A6" w:themeColor="background1" w:themeShade="A6"/>
              </w:rPr>
              <w:t>）</w:t>
            </w:r>
          </w:p>
        </w:tc>
      </w:tr>
      <w:tr w:rsidR="0031597F" w:rsidRPr="000F511C" w14:paraId="677EEA1B" w14:textId="77777777" w:rsidTr="001132F5">
        <w:tc>
          <w:tcPr>
            <w:tcW w:w="1578" w:type="dxa"/>
            <w:tcBorders>
              <w:left w:val="single" w:sz="12" w:space="0" w:color="auto"/>
            </w:tcBorders>
          </w:tcPr>
          <w:p w14:paraId="0AB58BB4" w14:textId="0532C51D" w:rsidR="0031597F" w:rsidRPr="000F511C" w:rsidRDefault="0031597F" w:rsidP="0031597F">
            <w:pPr>
              <w:jc w:val="center"/>
              <w:rPr>
                <w:rFonts w:asciiTheme="minorHAnsi" w:hAnsiTheme="minorHAnsi" w:cstheme="minorHAnsi"/>
              </w:rPr>
            </w:pPr>
            <w:r w:rsidRPr="000F511C">
              <w:rPr>
                <w:rFonts w:asciiTheme="minorHAnsi" w:hAnsiTheme="minorHAnsi" w:cstheme="minorHAnsi"/>
              </w:rPr>
              <w:t xml:space="preserve">Firing time </w:t>
            </w:r>
          </w:p>
        </w:tc>
        <w:tc>
          <w:tcPr>
            <w:tcW w:w="1664" w:type="dxa"/>
          </w:tcPr>
          <w:p w14:paraId="71BD2100" w14:textId="77777777" w:rsidR="0031597F" w:rsidRPr="000F511C" w:rsidRDefault="0031597F" w:rsidP="0031597F">
            <w:pPr>
              <w:rPr>
                <w:rFonts w:asciiTheme="minorHAnsi" w:hAnsiTheme="minorHAnsi" w:cstheme="minorHAnsi"/>
              </w:rPr>
            </w:pPr>
          </w:p>
        </w:tc>
        <w:tc>
          <w:tcPr>
            <w:tcW w:w="7086" w:type="dxa"/>
            <w:gridSpan w:val="4"/>
            <w:tcBorders>
              <w:right w:val="single" w:sz="12" w:space="0" w:color="auto"/>
            </w:tcBorders>
          </w:tcPr>
          <w:p w14:paraId="7FA7E812" w14:textId="03F54686" w:rsidR="0031597F" w:rsidRPr="000F511C" w:rsidRDefault="0031597F" w:rsidP="0031597F">
            <w:pPr>
              <w:rPr>
                <w:rFonts w:asciiTheme="minorHAnsi" w:hAnsiTheme="minorHAnsi" w:cstheme="minorHAnsi"/>
                <w:color w:val="A6A6A6" w:themeColor="background1" w:themeShade="A6"/>
              </w:rPr>
            </w:pPr>
            <w:r w:rsidRPr="000F511C">
              <w:rPr>
                <w:rFonts w:asciiTheme="minorHAnsi" w:hAnsiTheme="minorHAnsi" w:cstheme="minorHAnsi"/>
                <w:color w:val="A6A6A6" w:themeColor="background1" w:themeShade="A6"/>
              </w:rPr>
              <w:t>Optional: the total time from in to out</w:t>
            </w:r>
          </w:p>
        </w:tc>
      </w:tr>
      <w:tr w:rsidR="0031597F" w:rsidRPr="000F511C" w14:paraId="0073021B" w14:textId="77777777" w:rsidTr="001132F5">
        <w:tc>
          <w:tcPr>
            <w:tcW w:w="1578" w:type="dxa"/>
            <w:tcBorders>
              <w:left w:val="single" w:sz="12" w:space="0" w:color="auto"/>
            </w:tcBorders>
          </w:tcPr>
          <w:p w14:paraId="0AE7F97C" w14:textId="3DC53004" w:rsidR="0031597F" w:rsidRPr="000F511C" w:rsidRDefault="0031597F" w:rsidP="0031597F">
            <w:pPr>
              <w:jc w:val="center"/>
              <w:rPr>
                <w:rFonts w:asciiTheme="minorHAnsi" w:hAnsiTheme="minorHAnsi" w:cstheme="minorHAnsi"/>
              </w:rPr>
            </w:pPr>
            <w:r w:rsidRPr="000F511C">
              <w:rPr>
                <w:rFonts w:asciiTheme="minorHAnsi" w:hAnsiTheme="minorHAnsi" w:cstheme="minorHAnsi"/>
              </w:rPr>
              <w:t xml:space="preserve">Soaking time </w:t>
            </w:r>
          </w:p>
        </w:tc>
        <w:tc>
          <w:tcPr>
            <w:tcW w:w="1664" w:type="dxa"/>
          </w:tcPr>
          <w:p w14:paraId="005ABE34" w14:textId="77777777" w:rsidR="0031597F" w:rsidRPr="000F511C" w:rsidRDefault="0031597F" w:rsidP="0031597F">
            <w:pPr>
              <w:rPr>
                <w:rFonts w:asciiTheme="minorHAnsi" w:hAnsiTheme="minorHAnsi" w:cstheme="minorHAnsi"/>
              </w:rPr>
            </w:pPr>
          </w:p>
        </w:tc>
        <w:tc>
          <w:tcPr>
            <w:tcW w:w="7086" w:type="dxa"/>
            <w:gridSpan w:val="4"/>
            <w:tcBorders>
              <w:right w:val="single" w:sz="12" w:space="0" w:color="auto"/>
            </w:tcBorders>
          </w:tcPr>
          <w:p w14:paraId="343F6E30" w14:textId="4F64278B" w:rsidR="0031597F" w:rsidRPr="000F511C" w:rsidRDefault="0031597F" w:rsidP="0031597F">
            <w:pPr>
              <w:rPr>
                <w:rFonts w:asciiTheme="minorHAnsi" w:hAnsiTheme="minorHAnsi" w:cstheme="minorHAnsi"/>
                <w:color w:val="A6A6A6" w:themeColor="background1" w:themeShade="A6"/>
              </w:rPr>
            </w:pPr>
            <w:r w:rsidRPr="000F511C">
              <w:rPr>
                <w:rFonts w:asciiTheme="minorHAnsi" w:hAnsiTheme="minorHAnsi" w:cstheme="minorHAnsi"/>
                <w:color w:val="A6A6A6" w:themeColor="background1" w:themeShade="A6"/>
              </w:rPr>
              <w:t xml:space="preserve">Optional: the dwelling time of the products at maximum temperature </w:t>
            </w:r>
          </w:p>
        </w:tc>
      </w:tr>
      <w:tr w:rsidR="0031597F" w:rsidRPr="000F511C" w14:paraId="7BF91EDD" w14:textId="77777777" w:rsidTr="001132F5">
        <w:tc>
          <w:tcPr>
            <w:tcW w:w="1578" w:type="dxa"/>
            <w:tcBorders>
              <w:left w:val="single" w:sz="12" w:space="0" w:color="auto"/>
              <w:bottom w:val="single" w:sz="4" w:space="0" w:color="auto"/>
            </w:tcBorders>
          </w:tcPr>
          <w:p w14:paraId="57247F6D" w14:textId="551ECF58" w:rsidR="0031597F" w:rsidRPr="000F511C" w:rsidRDefault="0031597F" w:rsidP="0031597F">
            <w:pPr>
              <w:jc w:val="center"/>
              <w:rPr>
                <w:rFonts w:asciiTheme="minorHAnsi" w:hAnsiTheme="minorHAnsi" w:cstheme="minorHAnsi"/>
              </w:rPr>
            </w:pPr>
            <w:r w:rsidRPr="000F511C">
              <w:rPr>
                <w:rFonts w:asciiTheme="minorHAnsi" w:hAnsiTheme="minorHAnsi" w:cstheme="minorHAnsi"/>
              </w:rPr>
              <w:t>Other information</w:t>
            </w:r>
          </w:p>
        </w:tc>
        <w:tc>
          <w:tcPr>
            <w:tcW w:w="1664" w:type="dxa"/>
            <w:tcBorders>
              <w:bottom w:val="single" w:sz="4" w:space="0" w:color="auto"/>
            </w:tcBorders>
          </w:tcPr>
          <w:p w14:paraId="2E396C97" w14:textId="77777777" w:rsidR="0031597F" w:rsidRPr="000F511C" w:rsidRDefault="0031597F" w:rsidP="0031597F">
            <w:pPr>
              <w:rPr>
                <w:rFonts w:asciiTheme="minorHAnsi" w:hAnsiTheme="minorHAnsi" w:cstheme="minorHAnsi"/>
              </w:rPr>
            </w:pPr>
          </w:p>
        </w:tc>
        <w:tc>
          <w:tcPr>
            <w:tcW w:w="7086" w:type="dxa"/>
            <w:gridSpan w:val="4"/>
            <w:tcBorders>
              <w:bottom w:val="single" w:sz="4" w:space="0" w:color="auto"/>
              <w:right w:val="single" w:sz="12" w:space="0" w:color="auto"/>
            </w:tcBorders>
          </w:tcPr>
          <w:p w14:paraId="6C07A2B0" w14:textId="58DA81C3" w:rsidR="0031597F" w:rsidRPr="000F511C" w:rsidRDefault="0031597F" w:rsidP="0031597F">
            <w:pPr>
              <w:rPr>
                <w:rFonts w:asciiTheme="minorHAnsi" w:hAnsiTheme="minorHAnsi" w:cstheme="minorHAnsi"/>
                <w:color w:val="A6A6A6" w:themeColor="background1" w:themeShade="A6"/>
              </w:rPr>
            </w:pPr>
            <w:r w:rsidRPr="000F511C">
              <w:rPr>
                <w:rFonts w:asciiTheme="minorHAnsi" w:hAnsiTheme="minorHAnsi" w:cstheme="minorHAnsi"/>
                <w:color w:val="A6A6A6" w:themeColor="background1" w:themeShade="A6"/>
              </w:rPr>
              <w:t>Optional: other information</w:t>
            </w:r>
          </w:p>
        </w:tc>
      </w:tr>
      <w:tr w:rsidR="001E3611" w:rsidRPr="000F511C" w14:paraId="753016E1" w14:textId="77777777" w:rsidTr="0031597F">
        <w:tc>
          <w:tcPr>
            <w:tcW w:w="10328" w:type="dxa"/>
            <w:gridSpan w:val="6"/>
            <w:tcBorders>
              <w:left w:val="single" w:sz="12" w:space="0" w:color="auto"/>
              <w:right w:val="single" w:sz="12" w:space="0" w:color="auto"/>
            </w:tcBorders>
            <w:shd w:val="clear" w:color="auto" w:fill="D9D9D9" w:themeFill="background1" w:themeFillShade="D9"/>
          </w:tcPr>
          <w:p w14:paraId="1F21F7E7" w14:textId="20312572" w:rsidR="001E3611" w:rsidRPr="000F511C" w:rsidRDefault="0031597F" w:rsidP="00221136">
            <w:pPr>
              <w:jc w:val="center"/>
              <w:rPr>
                <w:rFonts w:asciiTheme="minorHAnsi" w:hAnsiTheme="minorHAnsi" w:cstheme="minorHAnsi"/>
              </w:rPr>
            </w:pPr>
            <w:r w:rsidRPr="000F511C">
              <w:rPr>
                <w:rFonts w:asciiTheme="minorHAnsi" w:hAnsiTheme="minorHAnsi" w:cstheme="minorHAnsi"/>
              </w:rPr>
              <w:t>Product</w:t>
            </w:r>
            <w:r w:rsidR="0072555A">
              <w:rPr>
                <w:rFonts w:asciiTheme="minorHAnsi" w:hAnsiTheme="minorHAnsi" w:cstheme="minorHAnsi"/>
              </w:rPr>
              <w:t>s</w:t>
            </w:r>
            <w:r w:rsidRPr="000F511C">
              <w:rPr>
                <w:rFonts w:asciiTheme="minorHAnsi" w:hAnsiTheme="minorHAnsi" w:cstheme="minorHAnsi"/>
              </w:rPr>
              <w:t xml:space="preserve"> and service</w:t>
            </w:r>
            <w:r w:rsidR="0072555A">
              <w:rPr>
                <w:rFonts w:asciiTheme="minorHAnsi" w:hAnsiTheme="minorHAnsi" w:cstheme="minorHAnsi"/>
              </w:rPr>
              <w:t>s</w:t>
            </w:r>
            <w:r w:rsidRPr="000F511C">
              <w:rPr>
                <w:rFonts w:asciiTheme="minorHAnsi" w:hAnsiTheme="minorHAnsi" w:cstheme="minorHAnsi"/>
              </w:rPr>
              <w:t xml:space="preserve"> requested from Trend </w:t>
            </w:r>
          </w:p>
        </w:tc>
      </w:tr>
      <w:tr w:rsidR="001E3611" w:rsidRPr="000F511C" w14:paraId="552DAB98" w14:textId="77777777" w:rsidTr="001132F5">
        <w:tc>
          <w:tcPr>
            <w:tcW w:w="1578" w:type="dxa"/>
            <w:tcBorders>
              <w:left w:val="single" w:sz="12" w:space="0" w:color="auto"/>
            </w:tcBorders>
          </w:tcPr>
          <w:p w14:paraId="50EABE42" w14:textId="13F1A970" w:rsidR="001E3611" w:rsidRPr="000F511C" w:rsidRDefault="0031597F" w:rsidP="00221136">
            <w:pPr>
              <w:jc w:val="center"/>
              <w:rPr>
                <w:rFonts w:asciiTheme="minorHAnsi" w:hAnsiTheme="minorHAnsi" w:cstheme="minorHAnsi"/>
              </w:rPr>
            </w:pPr>
            <w:r w:rsidRPr="000F511C">
              <w:rPr>
                <w:rFonts w:asciiTheme="minorHAnsi" w:hAnsiTheme="minorHAnsi" w:cstheme="minorHAnsi"/>
              </w:rPr>
              <w:t xml:space="preserve">Details of service </w:t>
            </w:r>
          </w:p>
        </w:tc>
        <w:tc>
          <w:tcPr>
            <w:tcW w:w="1664" w:type="dxa"/>
          </w:tcPr>
          <w:p w14:paraId="5891C204" w14:textId="77777777" w:rsidR="001E3611" w:rsidRPr="000F511C" w:rsidRDefault="001E3611" w:rsidP="00221136">
            <w:pPr>
              <w:jc w:val="center"/>
              <w:rPr>
                <w:rFonts w:asciiTheme="minorHAnsi" w:hAnsiTheme="minorHAnsi" w:cstheme="minorHAnsi"/>
              </w:rPr>
            </w:pPr>
          </w:p>
        </w:tc>
        <w:tc>
          <w:tcPr>
            <w:tcW w:w="7086" w:type="dxa"/>
            <w:gridSpan w:val="4"/>
            <w:tcBorders>
              <w:right w:val="single" w:sz="12" w:space="0" w:color="auto"/>
            </w:tcBorders>
          </w:tcPr>
          <w:p w14:paraId="6ACCFDB3" w14:textId="36486C52" w:rsidR="001E3611" w:rsidRPr="000F511C" w:rsidRDefault="0031597F" w:rsidP="00221136">
            <w:pPr>
              <w:rPr>
                <w:rFonts w:asciiTheme="minorHAnsi" w:hAnsiTheme="minorHAnsi" w:cstheme="minorHAnsi"/>
              </w:rPr>
            </w:pPr>
            <w:r w:rsidRPr="000F511C">
              <w:rPr>
                <w:rFonts w:asciiTheme="minorHAnsi" w:hAnsiTheme="minorHAnsi" w:cstheme="minorHAnsi"/>
              </w:rPr>
              <w:t>Optional: technical consulting</w:t>
            </w:r>
            <w:r w:rsidR="001E3611" w:rsidRPr="000F511C">
              <w:rPr>
                <w:rFonts w:asciiTheme="minorHAnsi" w:hAnsiTheme="minorHAnsi" w:cstheme="minorHAnsi"/>
              </w:rPr>
              <w:t>、</w:t>
            </w:r>
            <w:r w:rsidRPr="000F511C">
              <w:rPr>
                <w:rFonts w:asciiTheme="minorHAnsi" w:hAnsiTheme="minorHAnsi" w:cstheme="minorHAnsi"/>
              </w:rPr>
              <w:t>product consulting</w:t>
            </w:r>
            <w:r w:rsidR="001E3611" w:rsidRPr="000F511C">
              <w:rPr>
                <w:rFonts w:asciiTheme="minorHAnsi" w:hAnsiTheme="minorHAnsi" w:cstheme="minorHAnsi"/>
              </w:rPr>
              <w:t>、</w:t>
            </w:r>
            <w:r w:rsidRPr="000F511C">
              <w:rPr>
                <w:rFonts w:asciiTheme="minorHAnsi" w:hAnsiTheme="minorHAnsi" w:cstheme="minorHAnsi"/>
              </w:rPr>
              <w:t>material supply</w:t>
            </w:r>
            <w:r w:rsidR="001E3611" w:rsidRPr="000F511C">
              <w:rPr>
                <w:rFonts w:asciiTheme="minorHAnsi" w:hAnsiTheme="minorHAnsi" w:cstheme="minorHAnsi"/>
              </w:rPr>
              <w:t>、</w:t>
            </w:r>
            <w:r w:rsidRPr="000F511C">
              <w:rPr>
                <w:rFonts w:asciiTheme="minorHAnsi" w:hAnsiTheme="minorHAnsi" w:cstheme="minorHAnsi"/>
              </w:rPr>
              <w:t>design solution</w:t>
            </w:r>
            <w:r w:rsidR="001E3611" w:rsidRPr="000F511C">
              <w:rPr>
                <w:rFonts w:asciiTheme="minorHAnsi" w:hAnsiTheme="minorHAnsi" w:cstheme="minorHAnsi"/>
              </w:rPr>
              <w:t>、</w:t>
            </w:r>
            <w:r w:rsidRPr="000F511C">
              <w:rPr>
                <w:rFonts w:asciiTheme="minorHAnsi" w:hAnsiTheme="minorHAnsi" w:cstheme="minorHAnsi"/>
              </w:rPr>
              <w:t xml:space="preserve">comprehensive solution </w:t>
            </w:r>
          </w:p>
        </w:tc>
      </w:tr>
      <w:tr w:rsidR="001E3611" w:rsidRPr="000F511C" w14:paraId="6F8F6484" w14:textId="77777777" w:rsidTr="001132F5">
        <w:tc>
          <w:tcPr>
            <w:tcW w:w="1578" w:type="dxa"/>
            <w:tcBorders>
              <w:left w:val="single" w:sz="12" w:space="0" w:color="auto"/>
              <w:bottom w:val="single" w:sz="4" w:space="0" w:color="auto"/>
            </w:tcBorders>
          </w:tcPr>
          <w:p w14:paraId="541CD1E4" w14:textId="69C63E54" w:rsidR="001E3611" w:rsidRPr="000F511C" w:rsidRDefault="0031597F" w:rsidP="00221136">
            <w:pPr>
              <w:jc w:val="center"/>
              <w:rPr>
                <w:rFonts w:asciiTheme="minorHAnsi" w:hAnsiTheme="minorHAnsi" w:cstheme="minorHAnsi"/>
              </w:rPr>
            </w:pPr>
            <w:r w:rsidRPr="000F511C">
              <w:rPr>
                <w:rFonts w:asciiTheme="minorHAnsi" w:hAnsiTheme="minorHAnsi" w:cstheme="minorHAnsi"/>
              </w:rPr>
              <w:t xml:space="preserve">Details of request </w:t>
            </w:r>
          </w:p>
        </w:tc>
        <w:tc>
          <w:tcPr>
            <w:tcW w:w="8750" w:type="dxa"/>
            <w:gridSpan w:val="5"/>
            <w:tcBorders>
              <w:bottom w:val="single" w:sz="4" w:space="0" w:color="auto"/>
              <w:right w:val="single" w:sz="12" w:space="0" w:color="auto"/>
            </w:tcBorders>
          </w:tcPr>
          <w:p w14:paraId="35D9DDA1" w14:textId="6588F376" w:rsidR="001E3611" w:rsidRPr="000F511C" w:rsidRDefault="00A7546A" w:rsidP="00221136">
            <w:pPr>
              <w:rPr>
                <w:rFonts w:asciiTheme="minorHAnsi" w:hAnsiTheme="minorHAnsi" w:cstheme="minorHAnsi"/>
                <w:color w:val="A6A6A6" w:themeColor="background1" w:themeShade="A6"/>
              </w:rPr>
            </w:pPr>
            <w:r w:rsidRPr="00A7546A">
              <w:rPr>
                <w:rFonts w:asciiTheme="minorHAnsi" w:hAnsiTheme="minorHAnsi" w:cstheme="minorHAnsi"/>
                <w:color w:val="A6A6A6" w:themeColor="background1" w:themeShade="A6"/>
              </w:rPr>
              <w:t>Fill in the detailed requirements for services or products</w:t>
            </w:r>
            <w:r>
              <w:rPr>
                <w:rFonts w:asciiTheme="minorHAnsi" w:hAnsiTheme="minorHAnsi" w:cstheme="minorHAnsi"/>
                <w:color w:val="A6A6A6" w:themeColor="background1" w:themeShade="A6"/>
              </w:rPr>
              <w:t xml:space="preserve"> </w:t>
            </w:r>
            <w:r w:rsidR="0072555A">
              <w:rPr>
                <w:rFonts w:asciiTheme="minorHAnsi" w:hAnsiTheme="minorHAnsi" w:cstheme="minorHAnsi"/>
                <w:color w:val="A6A6A6" w:themeColor="background1" w:themeShade="A6"/>
              </w:rPr>
              <w:t xml:space="preserve">requested </w:t>
            </w:r>
            <w:r>
              <w:rPr>
                <w:rFonts w:asciiTheme="minorHAnsi" w:hAnsiTheme="minorHAnsi" w:cstheme="minorHAnsi"/>
                <w:color w:val="A6A6A6" w:themeColor="background1" w:themeShade="A6"/>
              </w:rPr>
              <w:t xml:space="preserve">from </w:t>
            </w:r>
            <w:proofErr w:type="gramStart"/>
            <w:r>
              <w:rPr>
                <w:rFonts w:asciiTheme="minorHAnsi" w:hAnsiTheme="minorHAnsi" w:cstheme="minorHAnsi"/>
                <w:color w:val="A6A6A6" w:themeColor="background1" w:themeShade="A6"/>
              </w:rPr>
              <w:t>Trend</w:t>
            </w:r>
            <w:proofErr w:type="gramEnd"/>
            <w:r>
              <w:rPr>
                <w:rFonts w:asciiTheme="minorHAnsi" w:hAnsiTheme="minorHAnsi" w:cstheme="minorHAnsi"/>
                <w:color w:val="A6A6A6" w:themeColor="background1" w:themeShade="A6"/>
              </w:rPr>
              <w:t xml:space="preserve"> </w:t>
            </w:r>
          </w:p>
          <w:p w14:paraId="0218443B" w14:textId="77777777" w:rsidR="001E3611" w:rsidRPr="000F511C" w:rsidRDefault="001E3611" w:rsidP="00221136">
            <w:pPr>
              <w:rPr>
                <w:rFonts w:asciiTheme="minorHAnsi" w:hAnsiTheme="minorHAnsi" w:cstheme="minorHAnsi"/>
                <w:color w:val="A6A6A6" w:themeColor="background1" w:themeShade="A6"/>
              </w:rPr>
            </w:pPr>
          </w:p>
          <w:p w14:paraId="77FE3DA2" w14:textId="77777777" w:rsidR="001E3611" w:rsidRPr="000F511C" w:rsidRDefault="001E3611" w:rsidP="00221136">
            <w:pPr>
              <w:rPr>
                <w:rFonts w:asciiTheme="minorHAnsi" w:hAnsiTheme="minorHAnsi" w:cstheme="minorHAnsi"/>
                <w:color w:val="A6A6A6" w:themeColor="background1" w:themeShade="A6"/>
              </w:rPr>
            </w:pPr>
          </w:p>
        </w:tc>
      </w:tr>
      <w:tr w:rsidR="001E3611" w:rsidRPr="000F511C" w14:paraId="60B6A313" w14:textId="77777777" w:rsidTr="0031597F">
        <w:tc>
          <w:tcPr>
            <w:tcW w:w="10328" w:type="dxa"/>
            <w:gridSpan w:val="6"/>
            <w:tcBorders>
              <w:left w:val="single" w:sz="12" w:space="0" w:color="auto"/>
              <w:right w:val="single" w:sz="12" w:space="0" w:color="auto"/>
            </w:tcBorders>
            <w:shd w:val="clear" w:color="auto" w:fill="D9D9D9" w:themeFill="background1" w:themeFillShade="D9"/>
          </w:tcPr>
          <w:p w14:paraId="6B1005AD" w14:textId="20C8ABFF" w:rsidR="001E3611" w:rsidRPr="000F511C" w:rsidRDefault="00A7546A" w:rsidP="00221136">
            <w:pPr>
              <w:jc w:val="center"/>
              <w:rPr>
                <w:rFonts w:asciiTheme="minorHAnsi" w:hAnsiTheme="minorHAnsi" w:cstheme="minorHAnsi"/>
                <w:color w:val="A6A6A6" w:themeColor="background1" w:themeShade="A6"/>
              </w:rPr>
            </w:pPr>
            <w:r>
              <w:rPr>
                <w:rFonts w:asciiTheme="minorHAnsi" w:hAnsiTheme="minorHAnsi" w:cstheme="minorHAnsi" w:hint="eastAsia"/>
              </w:rPr>
              <w:t>B</w:t>
            </w:r>
            <w:r>
              <w:rPr>
                <w:rFonts w:asciiTheme="minorHAnsi" w:hAnsiTheme="minorHAnsi" w:cstheme="minorHAnsi"/>
              </w:rPr>
              <w:t xml:space="preserve">asic information of the current materials </w:t>
            </w:r>
          </w:p>
        </w:tc>
      </w:tr>
      <w:tr w:rsidR="001E3611" w:rsidRPr="000F511C" w14:paraId="361D5B4F" w14:textId="77777777" w:rsidTr="001132F5">
        <w:trPr>
          <w:trHeight w:val="1634"/>
        </w:trPr>
        <w:tc>
          <w:tcPr>
            <w:tcW w:w="1578" w:type="dxa"/>
            <w:tcBorders>
              <w:left w:val="single" w:sz="12" w:space="0" w:color="auto"/>
            </w:tcBorders>
          </w:tcPr>
          <w:p w14:paraId="599AF907" w14:textId="77777777" w:rsidR="001E3611" w:rsidRPr="000F511C" w:rsidRDefault="001E3611" w:rsidP="00221136">
            <w:pPr>
              <w:jc w:val="center"/>
              <w:rPr>
                <w:rFonts w:asciiTheme="minorHAnsi" w:hAnsiTheme="minorHAnsi" w:cstheme="minorHAnsi"/>
              </w:rPr>
            </w:pPr>
          </w:p>
          <w:p w14:paraId="29505551" w14:textId="77777777" w:rsidR="001E3611" w:rsidRPr="000F511C" w:rsidRDefault="001E3611" w:rsidP="00221136">
            <w:pPr>
              <w:jc w:val="center"/>
              <w:rPr>
                <w:rFonts w:asciiTheme="minorHAnsi" w:hAnsiTheme="minorHAnsi" w:cstheme="minorHAnsi"/>
              </w:rPr>
            </w:pPr>
          </w:p>
          <w:p w14:paraId="09E5BAC1" w14:textId="7E3F731E" w:rsidR="001E3611" w:rsidRPr="000F511C" w:rsidRDefault="00950CD9" w:rsidP="00221136">
            <w:pPr>
              <w:jc w:val="center"/>
              <w:rPr>
                <w:rFonts w:asciiTheme="minorHAnsi" w:hAnsiTheme="minorHAnsi" w:cstheme="minorHAnsi"/>
              </w:rPr>
            </w:pPr>
            <w:r>
              <w:rPr>
                <w:rFonts w:asciiTheme="minorHAnsi" w:hAnsiTheme="minorHAnsi" w:cstheme="minorHAnsi"/>
              </w:rPr>
              <w:t xml:space="preserve">Current materials </w:t>
            </w:r>
          </w:p>
          <w:p w14:paraId="4D3A25AD" w14:textId="77777777" w:rsidR="001E3611" w:rsidRPr="000F511C" w:rsidRDefault="001E3611" w:rsidP="00221136">
            <w:pPr>
              <w:jc w:val="center"/>
              <w:rPr>
                <w:rFonts w:asciiTheme="minorHAnsi" w:hAnsiTheme="minorHAnsi" w:cstheme="minorHAnsi"/>
              </w:rPr>
            </w:pPr>
          </w:p>
          <w:p w14:paraId="4AC43417" w14:textId="77777777" w:rsidR="001E3611" w:rsidRPr="000F511C" w:rsidRDefault="001E3611" w:rsidP="00221136">
            <w:pPr>
              <w:jc w:val="center"/>
              <w:rPr>
                <w:rFonts w:asciiTheme="minorHAnsi" w:hAnsiTheme="minorHAnsi" w:cstheme="minorHAnsi"/>
              </w:rPr>
            </w:pPr>
          </w:p>
        </w:tc>
        <w:tc>
          <w:tcPr>
            <w:tcW w:w="8750" w:type="dxa"/>
            <w:gridSpan w:val="5"/>
            <w:tcBorders>
              <w:right w:val="single" w:sz="12" w:space="0" w:color="auto"/>
            </w:tcBorders>
          </w:tcPr>
          <w:p w14:paraId="640F32D1" w14:textId="0CB8CF58" w:rsidR="001E3611" w:rsidRPr="000F511C" w:rsidRDefault="00950CD9" w:rsidP="00221136">
            <w:pPr>
              <w:rPr>
                <w:rFonts w:asciiTheme="minorHAnsi" w:hAnsiTheme="minorHAnsi" w:cstheme="minorHAnsi"/>
                <w:color w:val="A6A6A6" w:themeColor="background1" w:themeShade="A6"/>
              </w:rPr>
            </w:pPr>
            <w:r>
              <w:rPr>
                <w:rFonts w:asciiTheme="minorHAnsi" w:hAnsiTheme="minorHAnsi" w:cstheme="minorHAnsi" w:hint="eastAsia"/>
                <w:color w:val="A6A6A6" w:themeColor="background1" w:themeShade="A6"/>
              </w:rPr>
              <w:t>F</w:t>
            </w:r>
            <w:r>
              <w:rPr>
                <w:rFonts w:asciiTheme="minorHAnsi" w:hAnsiTheme="minorHAnsi" w:cstheme="minorHAnsi"/>
                <w:color w:val="A6A6A6" w:themeColor="background1" w:themeShade="A6"/>
              </w:rPr>
              <w:t xml:space="preserve">ill in the size, recipe, supplier, failure details and rough service life of the current materials </w:t>
            </w:r>
          </w:p>
        </w:tc>
      </w:tr>
      <w:tr w:rsidR="001E3611" w:rsidRPr="000F511C" w14:paraId="1D3333D2" w14:textId="77777777" w:rsidTr="001132F5">
        <w:tc>
          <w:tcPr>
            <w:tcW w:w="1578" w:type="dxa"/>
            <w:tcBorders>
              <w:left w:val="single" w:sz="12" w:space="0" w:color="auto"/>
            </w:tcBorders>
          </w:tcPr>
          <w:p w14:paraId="1F44C84F" w14:textId="77777777" w:rsidR="001E3611" w:rsidRPr="000F511C" w:rsidRDefault="001E3611" w:rsidP="00221136">
            <w:pPr>
              <w:jc w:val="center"/>
              <w:rPr>
                <w:rFonts w:asciiTheme="minorHAnsi" w:hAnsiTheme="minorHAnsi" w:cstheme="minorHAnsi"/>
              </w:rPr>
            </w:pPr>
          </w:p>
          <w:p w14:paraId="2CC533AD" w14:textId="62B6F054" w:rsidR="001E3611" w:rsidRPr="000F511C" w:rsidRDefault="00950CD9" w:rsidP="00221136">
            <w:pPr>
              <w:jc w:val="center"/>
              <w:rPr>
                <w:rFonts w:asciiTheme="minorHAnsi" w:hAnsiTheme="minorHAnsi" w:cstheme="minorHAnsi"/>
              </w:rPr>
            </w:pPr>
            <w:r>
              <w:rPr>
                <w:rFonts w:asciiTheme="minorHAnsi" w:hAnsiTheme="minorHAnsi" w:cstheme="minorHAnsi"/>
              </w:rPr>
              <w:t xml:space="preserve">Relative pictures </w:t>
            </w:r>
          </w:p>
          <w:p w14:paraId="245C376F" w14:textId="77777777" w:rsidR="001E3611" w:rsidRPr="000F511C" w:rsidRDefault="001E3611" w:rsidP="00221136">
            <w:pPr>
              <w:jc w:val="center"/>
              <w:rPr>
                <w:rFonts w:asciiTheme="minorHAnsi" w:hAnsiTheme="minorHAnsi" w:cstheme="minorHAnsi"/>
              </w:rPr>
            </w:pPr>
          </w:p>
        </w:tc>
        <w:tc>
          <w:tcPr>
            <w:tcW w:w="8750" w:type="dxa"/>
            <w:gridSpan w:val="5"/>
            <w:tcBorders>
              <w:right w:val="single" w:sz="12" w:space="0" w:color="auto"/>
            </w:tcBorders>
          </w:tcPr>
          <w:p w14:paraId="00C77106" w14:textId="77777777" w:rsidR="001E3611" w:rsidRPr="000F511C" w:rsidRDefault="001E3611" w:rsidP="00221136">
            <w:pPr>
              <w:rPr>
                <w:rFonts w:asciiTheme="minorHAnsi" w:hAnsiTheme="minorHAnsi" w:cstheme="minorHAnsi"/>
                <w:color w:val="A6A6A6" w:themeColor="background1" w:themeShade="A6"/>
              </w:rPr>
            </w:pPr>
          </w:p>
          <w:p w14:paraId="7E47A288" w14:textId="78D5DD47" w:rsidR="001E3611" w:rsidRPr="000F511C" w:rsidRDefault="00950CD9" w:rsidP="00221136">
            <w:pPr>
              <w:rPr>
                <w:rFonts w:asciiTheme="minorHAnsi" w:hAnsiTheme="minorHAnsi" w:cstheme="minorHAnsi"/>
                <w:color w:val="A6A6A6" w:themeColor="background1" w:themeShade="A6"/>
              </w:rPr>
            </w:pPr>
            <w:r>
              <w:rPr>
                <w:rFonts w:asciiTheme="minorHAnsi" w:hAnsiTheme="minorHAnsi" w:cstheme="minorHAnsi" w:hint="eastAsia"/>
                <w:color w:val="A6A6A6" w:themeColor="background1" w:themeShade="A6"/>
              </w:rPr>
              <w:t>U</w:t>
            </w:r>
            <w:r>
              <w:rPr>
                <w:rFonts w:asciiTheme="minorHAnsi" w:hAnsiTheme="minorHAnsi" w:cstheme="minorHAnsi"/>
                <w:color w:val="A6A6A6" w:themeColor="background1" w:themeShade="A6"/>
              </w:rPr>
              <w:t xml:space="preserve">pload the pictures of kiln exit section, kiln car, supporting method, failure details, </w:t>
            </w:r>
            <w:proofErr w:type="spellStart"/>
            <w:r>
              <w:rPr>
                <w:rFonts w:asciiTheme="minorHAnsi" w:hAnsiTheme="minorHAnsi" w:cstheme="minorHAnsi"/>
                <w:color w:val="A6A6A6" w:themeColor="background1" w:themeShade="A6"/>
              </w:rPr>
              <w:t>etc</w:t>
            </w:r>
            <w:proofErr w:type="spellEnd"/>
            <w:r>
              <w:rPr>
                <w:rFonts w:asciiTheme="minorHAnsi" w:hAnsiTheme="minorHAnsi" w:cstheme="minorHAnsi"/>
                <w:color w:val="A6A6A6" w:themeColor="background1" w:themeShade="A6"/>
              </w:rPr>
              <w:t xml:space="preserve"> (if available)</w:t>
            </w:r>
          </w:p>
        </w:tc>
      </w:tr>
      <w:tr w:rsidR="001E3611" w:rsidRPr="000F511C" w14:paraId="43CB0CEA" w14:textId="77777777" w:rsidTr="001132F5">
        <w:tc>
          <w:tcPr>
            <w:tcW w:w="1578" w:type="dxa"/>
            <w:tcBorders>
              <w:left w:val="single" w:sz="12" w:space="0" w:color="auto"/>
            </w:tcBorders>
          </w:tcPr>
          <w:p w14:paraId="5057BA68" w14:textId="77777777" w:rsidR="001E3611" w:rsidRPr="000F511C" w:rsidRDefault="001E3611" w:rsidP="00221136">
            <w:pPr>
              <w:jc w:val="center"/>
              <w:rPr>
                <w:rFonts w:asciiTheme="minorHAnsi" w:hAnsiTheme="minorHAnsi" w:cstheme="minorHAnsi"/>
              </w:rPr>
            </w:pPr>
          </w:p>
          <w:p w14:paraId="50970DAF" w14:textId="7A109579" w:rsidR="001E3611" w:rsidRPr="000F511C" w:rsidRDefault="00950CD9" w:rsidP="00221136">
            <w:pPr>
              <w:jc w:val="center"/>
              <w:rPr>
                <w:rFonts w:asciiTheme="minorHAnsi" w:hAnsiTheme="minorHAnsi" w:cstheme="minorHAnsi"/>
              </w:rPr>
            </w:pPr>
            <w:r>
              <w:rPr>
                <w:rFonts w:asciiTheme="minorHAnsi" w:hAnsiTheme="minorHAnsi" w:cstheme="minorHAnsi"/>
              </w:rPr>
              <w:t xml:space="preserve">Relative drawings </w:t>
            </w:r>
          </w:p>
          <w:p w14:paraId="4DF4CD9D" w14:textId="77777777" w:rsidR="001E3611" w:rsidRPr="000F511C" w:rsidRDefault="001E3611" w:rsidP="00221136">
            <w:pPr>
              <w:jc w:val="center"/>
              <w:rPr>
                <w:rFonts w:asciiTheme="minorHAnsi" w:hAnsiTheme="minorHAnsi" w:cstheme="minorHAnsi"/>
              </w:rPr>
            </w:pPr>
          </w:p>
        </w:tc>
        <w:tc>
          <w:tcPr>
            <w:tcW w:w="8750" w:type="dxa"/>
            <w:gridSpan w:val="5"/>
            <w:tcBorders>
              <w:right w:val="single" w:sz="12" w:space="0" w:color="auto"/>
            </w:tcBorders>
          </w:tcPr>
          <w:p w14:paraId="4380CE1C" w14:textId="77777777" w:rsidR="001E3611" w:rsidRPr="000F511C" w:rsidRDefault="001E3611" w:rsidP="00221136">
            <w:pPr>
              <w:rPr>
                <w:rFonts w:asciiTheme="minorHAnsi" w:hAnsiTheme="minorHAnsi" w:cstheme="minorHAnsi"/>
                <w:color w:val="A6A6A6" w:themeColor="background1" w:themeShade="A6"/>
              </w:rPr>
            </w:pPr>
          </w:p>
          <w:p w14:paraId="3F6FEC5A" w14:textId="02645F48" w:rsidR="001E3611" w:rsidRPr="000F511C" w:rsidRDefault="00950CD9" w:rsidP="00221136">
            <w:pPr>
              <w:rPr>
                <w:rFonts w:asciiTheme="minorHAnsi" w:hAnsiTheme="minorHAnsi" w:cstheme="minorHAnsi"/>
                <w:color w:val="A6A6A6" w:themeColor="background1" w:themeShade="A6"/>
              </w:rPr>
            </w:pPr>
            <w:r>
              <w:rPr>
                <w:rFonts w:asciiTheme="minorHAnsi" w:hAnsiTheme="minorHAnsi" w:cstheme="minorHAnsi" w:hint="eastAsia"/>
                <w:color w:val="A6A6A6" w:themeColor="background1" w:themeShade="A6"/>
              </w:rPr>
              <w:t>U</w:t>
            </w:r>
            <w:r>
              <w:rPr>
                <w:rFonts w:asciiTheme="minorHAnsi" w:hAnsiTheme="minorHAnsi" w:cstheme="minorHAnsi"/>
                <w:color w:val="A6A6A6" w:themeColor="background1" w:themeShade="A6"/>
              </w:rPr>
              <w:t xml:space="preserve">pload the drawings of the current kiln, kiln car, kiln furniture, </w:t>
            </w:r>
            <w:proofErr w:type="spellStart"/>
            <w:r>
              <w:rPr>
                <w:rFonts w:asciiTheme="minorHAnsi" w:hAnsiTheme="minorHAnsi" w:cstheme="minorHAnsi"/>
                <w:color w:val="A6A6A6" w:themeColor="background1" w:themeShade="A6"/>
              </w:rPr>
              <w:t>etc</w:t>
            </w:r>
            <w:proofErr w:type="spellEnd"/>
            <w:r>
              <w:rPr>
                <w:rFonts w:asciiTheme="minorHAnsi" w:hAnsiTheme="minorHAnsi" w:cstheme="minorHAnsi"/>
                <w:color w:val="A6A6A6" w:themeColor="background1" w:themeShade="A6"/>
              </w:rPr>
              <w:t xml:space="preserve"> (if available)</w:t>
            </w:r>
          </w:p>
        </w:tc>
      </w:tr>
      <w:tr w:rsidR="001E3611" w:rsidRPr="000F511C" w14:paraId="07CFDC0B" w14:textId="77777777" w:rsidTr="001132F5">
        <w:trPr>
          <w:trHeight w:val="875"/>
        </w:trPr>
        <w:tc>
          <w:tcPr>
            <w:tcW w:w="1578" w:type="dxa"/>
            <w:tcBorders>
              <w:left w:val="single" w:sz="12" w:space="0" w:color="auto"/>
              <w:bottom w:val="single" w:sz="12" w:space="0" w:color="auto"/>
            </w:tcBorders>
          </w:tcPr>
          <w:p w14:paraId="5FBB4D24" w14:textId="77777777" w:rsidR="001E3611" w:rsidRPr="000F511C" w:rsidRDefault="001E3611" w:rsidP="00221136">
            <w:pPr>
              <w:jc w:val="center"/>
              <w:rPr>
                <w:rFonts w:asciiTheme="minorHAnsi" w:hAnsiTheme="minorHAnsi" w:cstheme="minorHAnsi"/>
              </w:rPr>
            </w:pPr>
          </w:p>
          <w:p w14:paraId="2F8B39A4" w14:textId="7B48ADE0" w:rsidR="001E3611" w:rsidRPr="000F511C" w:rsidRDefault="00950CD9" w:rsidP="00221136">
            <w:pPr>
              <w:jc w:val="center"/>
              <w:rPr>
                <w:rFonts w:asciiTheme="minorHAnsi" w:hAnsiTheme="minorHAnsi" w:cstheme="minorHAnsi"/>
              </w:rPr>
            </w:pPr>
            <w:r>
              <w:rPr>
                <w:rFonts w:asciiTheme="minorHAnsi" w:hAnsiTheme="minorHAnsi" w:cstheme="minorHAnsi"/>
              </w:rPr>
              <w:t xml:space="preserve">Other information </w:t>
            </w:r>
          </w:p>
          <w:p w14:paraId="0B2F2112" w14:textId="77777777" w:rsidR="001E3611" w:rsidRPr="000F511C" w:rsidRDefault="001E3611" w:rsidP="00221136">
            <w:pPr>
              <w:jc w:val="center"/>
              <w:rPr>
                <w:rFonts w:asciiTheme="minorHAnsi" w:hAnsiTheme="minorHAnsi" w:cstheme="minorHAnsi"/>
              </w:rPr>
            </w:pPr>
          </w:p>
        </w:tc>
        <w:tc>
          <w:tcPr>
            <w:tcW w:w="8750" w:type="dxa"/>
            <w:gridSpan w:val="5"/>
            <w:tcBorders>
              <w:bottom w:val="single" w:sz="12" w:space="0" w:color="auto"/>
              <w:right w:val="single" w:sz="12" w:space="0" w:color="auto"/>
            </w:tcBorders>
          </w:tcPr>
          <w:p w14:paraId="6E211FDA" w14:textId="423E4DB3" w:rsidR="001E3611" w:rsidRPr="000F511C" w:rsidRDefault="00950CD9" w:rsidP="00221136">
            <w:pPr>
              <w:rPr>
                <w:rFonts w:asciiTheme="minorHAnsi" w:hAnsiTheme="minorHAnsi" w:cstheme="minorHAnsi"/>
                <w:color w:val="A6A6A6" w:themeColor="background1" w:themeShade="A6"/>
              </w:rPr>
            </w:pPr>
            <w:r w:rsidRPr="00950CD9">
              <w:rPr>
                <w:rFonts w:asciiTheme="minorHAnsi" w:hAnsiTheme="minorHAnsi" w:cstheme="minorHAnsi"/>
                <w:color w:val="A6A6A6" w:themeColor="background1" w:themeShade="A6"/>
              </w:rPr>
              <w:t xml:space="preserve">Upload technical documents, product </w:t>
            </w:r>
            <w:r>
              <w:rPr>
                <w:rFonts w:asciiTheme="minorHAnsi" w:hAnsiTheme="minorHAnsi" w:cstheme="minorHAnsi"/>
                <w:color w:val="A6A6A6" w:themeColor="background1" w:themeShade="A6"/>
              </w:rPr>
              <w:t>datasheets</w:t>
            </w:r>
            <w:r w:rsidRPr="00950CD9">
              <w:rPr>
                <w:rFonts w:asciiTheme="minorHAnsi" w:hAnsiTheme="minorHAnsi" w:cstheme="minorHAnsi"/>
                <w:color w:val="A6A6A6" w:themeColor="background1" w:themeShade="A6"/>
              </w:rPr>
              <w:t xml:space="preserve"> and other information related to</w:t>
            </w:r>
            <w:r>
              <w:rPr>
                <w:rFonts w:asciiTheme="minorHAnsi" w:hAnsiTheme="minorHAnsi" w:cstheme="minorHAnsi"/>
                <w:color w:val="A6A6A6" w:themeColor="background1" w:themeShade="A6"/>
              </w:rPr>
              <w:t xml:space="preserve"> the</w:t>
            </w:r>
            <w:r w:rsidRPr="00950CD9">
              <w:rPr>
                <w:rFonts w:asciiTheme="minorHAnsi" w:hAnsiTheme="minorHAnsi" w:cstheme="minorHAnsi"/>
                <w:color w:val="A6A6A6" w:themeColor="background1" w:themeShade="A6"/>
              </w:rPr>
              <w:t xml:space="preserve"> consulting equipment or materials (if </w:t>
            </w:r>
            <w:r w:rsidRPr="00950CD9">
              <w:rPr>
                <w:rFonts w:asciiTheme="minorHAnsi" w:hAnsiTheme="minorHAnsi" w:cstheme="minorHAnsi"/>
                <w:color w:val="A6A6A6" w:themeColor="background1" w:themeShade="A6"/>
              </w:rPr>
              <w:t>available</w:t>
            </w:r>
            <w:r w:rsidRPr="00950CD9">
              <w:rPr>
                <w:rFonts w:asciiTheme="minorHAnsi" w:hAnsiTheme="minorHAnsi" w:cstheme="minorHAnsi"/>
                <w:color w:val="A6A6A6" w:themeColor="background1" w:themeShade="A6"/>
              </w:rPr>
              <w:t>)</w:t>
            </w:r>
          </w:p>
        </w:tc>
      </w:tr>
    </w:tbl>
    <w:p w14:paraId="4C395090" w14:textId="77777777" w:rsidR="00C87F91" w:rsidRPr="000F511C" w:rsidRDefault="00C87F91" w:rsidP="00BE5F80">
      <w:pPr>
        <w:ind w:right="-83"/>
        <w:rPr>
          <w:rFonts w:asciiTheme="minorHAnsi" w:hAnsiTheme="minorHAnsi" w:cstheme="minorHAnsi"/>
        </w:rPr>
      </w:pPr>
    </w:p>
    <w:sectPr w:rsidR="00C87F91" w:rsidRPr="000F511C" w:rsidSect="009B15F8">
      <w:headerReference w:type="default" r:id="rId6"/>
      <w:pgSz w:w="11906" w:h="16838"/>
      <w:pgMar w:top="720" w:right="720" w:bottom="720" w:left="720" w:header="1134" w:footer="397"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E5080" w14:textId="77777777" w:rsidR="00E46DD4" w:rsidRDefault="00E46DD4" w:rsidP="003B719D">
      <w:r>
        <w:separator/>
      </w:r>
    </w:p>
  </w:endnote>
  <w:endnote w:type="continuationSeparator" w:id="0">
    <w:p w14:paraId="3BFF7420" w14:textId="77777777" w:rsidR="00E46DD4" w:rsidRDefault="00E46DD4" w:rsidP="003B7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927E0" w14:textId="77777777" w:rsidR="00E46DD4" w:rsidRDefault="00E46DD4" w:rsidP="003B719D">
      <w:r>
        <w:separator/>
      </w:r>
    </w:p>
  </w:footnote>
  <w:footnote w:type="continuationSeparator" w:id="0">
    <w:p w14:paraId="0F0541E7" w14:textId="77777777" w:rsidR="00E46DD4" w:rsidRDefault="00E46DD4" w:rsidP="003B71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2EF86" w14:textId="77777777" w:rsidR="006D01F9" w:rsidRDefault="006D01F9">
    <w:pPr>
      <w:pStyle w:val="Header"/>
    </w:pPr>
    <w:r>
      <w:rPr>
        <w:noProof/>
      </w:rPr>
      <w:drawing>
        <wp:anchor distT="0" distB="0" distL="114300" distR="114300" simplePos="0" relativeHeight="251658240" behindDoc="1" locked="0" layoutInCell="1" allowOverlap="1" wp14:anchorId="25AE15D4" wp14:editId="22883CDC">
          <wp:simplePos x="0" y="0"/>
          <wp:positionH relativeFrom="column">
            <wp:posOffset>4876800</wp:posOffset>
          </wp:positionH>
          <wp:positionV relativeFrom="paragraph">
            <wp:posOffset>-429260</wp:posOffset>
          </wp:positionV>
          <wp:extent cx="1762125" cy="480060"/>
          <wp:effectExtent l="19050" t="0" r="9525" b="0"/>
          <wp:wrapTight wrapText="bothSides">
            <wp:wrapPolygon edited="0">
              <wp:start x="-234" y="0"/>
              <wp:lineTo x="-234" y="20571"/>
              <wp:lineTo x="21717" y="20571"/>
              <wp:lineTo x="21717" y="0"/>
              <wp:lineTo x="-234" y="0"/>
            </wp:wrapPolygon>
          </wp:wrapTight>
          <wp:docPr id="1" name="图片 0" descr="2022-03-30 创导lOGO-不透明.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2-03-30 创导lOGO-不透明.jpg"/>
                  <pic:cNvPicPr/>
                </pic:nvPicPr>
                <pic:blipFill>
                  <a:blip r:embed="rId1"/>
                  <a:stretch>
                    <a:fillRect/>
                  </a:stretch>
                </pic:blipFill>
                <pic:spPr>
                  <a:xfrm>
                    <a:off x="0" y="0"/>
                    <a:ext cx="1762125" cy="48006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0ED"/>
    <w:rsid w:val="00002B68"/>
    <w:rsid w:val="00054717"/>
    <w:rsid w:val="0007293F"/>
    <w:rsid w:val="00090F5A"/>
    <w:rsid w:val="000A0B2F"/>
    <w:rsid w:val="000A3185"/>
    <w:rsid w:val="000A35A6"/>
    <w:rsid w:val="000B3024"/>
    <w:rsid w:val="000C15DB"/>
    <w:rsid w:val="000C461C"/>
    <w:rsid w:val="000D7643"/>
    <w:rsid w:val="000E09A3"/>
    <w:rsid w:val="000F511C"/>
    <w:rsid w:val="001132F5"/>
    <w:rsid w:val="00132E85"/>
    <w:rsid w:val="001344EE"/>
    <w:rsid w:val="00145EA1"/>
    <w:rsid w:val="00156787"/>
    <w:rsid w:val="00166B30"/>
    <w:rsid w:val="001770E1"/>
    <w:rsid w:val="001A65E0"/>
    <w:rsid w:val="001C4A90"/>
    <w:rsid w:val="001C4F55"/>
    <w:rsid w:val="001D2CCB"/>
    <w:rsid w:val="001D5206"/>
    <w:rsid w:val="001E3611"/>
    <w:rsid w:val="001E6283"/>
    <w:rsid w:val="002078E6"/>
    <w:rsid w:val="00207AE6"/>
    <w:rsid w:val="00210C90"/>
    <w:rsid w:val="00226109"/>
    <w:rsid w:val="00243634"/>
    <w:rsid w:val="00282D75"/>
    <w:rsid w:val="0029157C"/>
    <w:rsid w:val="002A4CBB"/>
    <w:rsid w:val="002B0AA2"/>
    <w:rsid w:val="002C435F"/>
    <w:rsid w:val="002C6A49"/>
    <w:rsid w:val="002D0E84"/>
    <w:rsid w:val="002D6CB4"/>
    <w:rsid w:val="002E4D23"/>
    <w:rsid w:val="00300743"/>
    <w:rsid w:val="00311D9D"/>
    <w:rsid w:val="003144D0"/>
    <w:rsid w:val="0031597F"/>
    <w:rsid w:val="00337961"/>
    <w:rsid w:val="00346656"/>
    <w:rsid w:val="003479AC"/>
    <w:rsid w:val="003516AF"/>
    <w:rsid w:val="00373C6B"/>
    <w:rsid w:val="00382ABA"/>
    <w:rsid w:val="003963BE"/>
    <w:rsid w:val="003A2209"/>
    <w:rsid w:val="003A4B34"/>
    <w:rsid w:val="003A4B84"/>
    <w:rsid w:val="003A714E"/>
    <w:rsid w:val="003A7239"/>
    <w:rsid w:val="003B719D"/>
    <w:rsid w:val="003C1AB4"/>
    <w:rsid w:val="003C3C8A"/>
    <w:rsid w:val="003E37F8"/>
    <w:rsid w:val="003E431A"/>
    <w:rsid w:val="003F476B"/>
    <w:rsid w:val="003F72B3"/>
    <w:rsid w:val="00442BC5"/>
    <w:rsid w:val="00480A7D"/>
    <w:rsid w:val="00486851"/>
    <w:rsid w:val="004872BD"/>
    <w:rsid w:val="004B34C3"/>
    <w:rsid w:val="004B57D1"/>
    <w:rsid w:val="004C2163"/>
    <w:rsid w:val="004C3AEA"/>
    <w:rsid w:val="004E3A2B"/>
    <w:rsid w:val="004F130C"/>
    <w:rsid w:val="00503679"/>
    <w:rsid w:val="00514A01"/>
    <w:rsid w:val="0051675B"/>
    <w:rsid w:val="005335F9"/>
    <w:rsid w:val="0053476D"/>
    <w:rsid w:val="005366D5"/>
    <w:rsid w:val="00541FBF"/>
    <w:rsid w:val="00566FF9"/>
    <w:rsid w:val="00571966"/>
    <w:rsid w:val="00574E62"/>
    <w:rsid w:val="005819C1"/>
    <w:rsid w:val="005823F0"/>
    <w:rsid w:val="005A4F98"/>
    <w:rsid w:val="005B254D"/>
    <w:rsid w:val="005B6F7B"/>
    <w:rsid w:val="005E48E1"/>
    <w:rsid w:val="006043D4"/>
    <w:rsid w:val="00613D3F"/>
    <w:rsid w:val="0064130A"/>
    <w:rsid w:val="00646D05"/>
    <w:rsid w:val="00653B76"/>
    <w:rsid w:val="006707B9"/>
    <w:rsid w:val="00694BDB"/>
    <w:rsid w:val="006A77E2"/>
    <w:rsid w:val="006B456B"/>
    <w:rsid w:val="006B48B1"/>
    <w:rsid w:val="006B7F8C"/>
    <w:rsid w:val="006C1FA0"/>
    <w:rsid w:val="006C53F7"/>
    <w:rsid w:val="006C5FE2"/>
    <w:rsid w:val="006D01F9"/>
    <w:rsid w:val="006D329C"/>
    <w:rsid w:val="006E71C6"/>
    <w:rsid w:val="006E7C4B"/>
    <w:rsid w:val="006F5F60"/>
    <w:rsid w:val="00702861"/>
    <w:rsid w:val="00704633"/>
    <w:rsid w:val="00716E2A"/>
    <w:rsid w:val="0072555A"/>
    <w:rsid w:val="00725724"/>
    <w:rsid w:val="00741276"/>
    <w:rsid w:val="00742F1F"/>
    <w:rsid w:val="00744406"/>
    <w:rsid w:val="00756629"/>
    <w:rsid w:val="0077015C"/>
    <w:rsid w:val="007826E0"/>
    <w:rsid w:val="00792F56"/>
    <w:rsid w:val="00795BC5"/>
    <w:rsid w:val="0079797F"/>
    <w:rsid w:val="007A03A5"/>
    <w:rsid w:val="007A6154"/>
    <w:rsid w:val="007A7ACE"/>
    <w:rsid w:val="007B3927"/>
    <w:rsid w:val="007B6FF6"/>
    <w:rsid w:val="007E5DA5"/>
    <w:rsid w:val="007F79EF"/>
    <w:rsid w:val="008018D8"/>
    <w:rsid w:val="00807D4E"/>
    <w:rsid w:val="008113C9"/>
    <w:rsid w:val="008116F7"/>
    <w:rsid w:val="00822C1D"/>
    <w:rsid w:val="0082350B"/>
    <w:rsid w:val="00836C1F"/>
    <w:rsid w:val="00845AE3"/>
    <w:rsid w:val="00855E7D"/>
    <w:rsid w:val="00867757"/>
    <w:rsid w:val="00870D86"/>
    <w:rsid w:val="0088396B"/>
    <w:rsid w:val="00885A98"/>
    <w:rsid w:val="008937B4"/>
    <w:rsid w:val="008B4400"/>
    <w:rsid w:val="008B528B"/>
    <w:rsid w:val="008C1B7D"/>
    <w:rsid w:val="008E3E46"/>
    <w:rsid w:val="008F0180"/>
    <w:rsid w:val="008F2FBD"/>
    <w:rsid w:val="00900FE5"/>
    <w:rsid w:val="0091011B"/>
    <w:rsid w:val="0091633A"/>
    <w:rsid w:val="00921D26"/>
    <w:rsid w:val="00932B07"/>
    <w:rsid w:val="009361DF"/>
    <w:rsid w:val="00937407"/>
    <w:rsid w:val="00940E23"/>
    <w:rsid w:val="0094217B"/>
    <w:rsid w:val="00950CD9"/>
    <w:rsid w:val="0095153A"/>
    <w:rsid w:val="00955D3F"/>
    <w:rsid w:val="009575E5"/>
    <w:rsid w:val="00964378"/>
    <w:rsid w:val="0096628B"/>
    <w:rsid w:val="0097396C"/>
    <w:rsid w:val="00977103"/>
    <w:rsid w:val="009B13A7"/>
    <w:rsid w:val="009B15F8"/>
    <w:rsid w:val="009C0404"/>
    <w:rsid w:val="009C2C94"/>
    <w:rsid w:val="009F17F7"/>
    <w:rsid w:val="009F7D88"/>
    <w:rsid w:val="00A03A7E"/>
    <w:rsid w:val="00A06293"/>
    <w:rsid w:val="00A10CB8"/>
    <w:rsid w:val="00A14B98"/>
    <w:rsid w:val="00A16A7B"/>
    <w:rsid w:val="00A2228C"/>
    <w:rsid w:val="00A33076"/>
    <w:rsid w:val="00A6320D"/>
    <w:rsid w:val="00A722A3"/>
    <w:rsid w:val="00A7546A"/>
    <w:rsid w:val="00A80E7D"/>
    <w:rsid w:val="00A873CB"/>
    <w:rsid w:val="00A90076"/>
    <w:rsid w:val="00AA4B07"/>
    <w:rsid w:val="00AB20E9"/>
    <w:rsid w:val="00AE1521"/>
    <w:rsid w:val="00AE5C81"/>
    <w:rsid w:val="00AE7BFC"/>
    <w:rsid w:val="00B030ED"/>
    <w:rsid w:val="00B20731"/>
    <w:rsid w:val="00B34928"/>
    <w:rsid w:val="00B4605B"/>
    <w:rsid w:val="00B47CD5"/>
    <w:rsid w:val="00B73F15"/>
    <w:rsid w:val="00B7476B"/>
    <w:rsid w:val="00B75E13"/>
    <w:rsid w:val="00B86DE7"/>
    <w:rsid w:val="00B87581"/>
    <w:rsid w:val="00B908D0"/>
    <w:rsid w:val="00BA5568"/>
    <w:rsid w:val="00BB51B2"/>
    <w:rsid w:val="00BB5371"/>
    <w:rsid w:val="00BC0B90"/>
    <w:rsid w:val="00BD11E2"/>
    <w:rsid w:val="00BD6764"/>
    <w:rsid w:val="00BE2641"/>
    <w:rsid w:val="00BE5F80"/>
    <w:rsid w:val="00BF4964"/>
    <w:rsid w:val="00C020D4"/>
    <w:rsid w:val="00C063C7"/>
    <w:rsid w:val="00C12FCC"/>
    <w:rsid w:val="00C24D14"/>
    <w:rsid w:val="00C36210"/>
    <w:rsid w:val="00C3714E"/>
    <w:rsid w:val="00C43587"/>
    <w:rsid w:val="00C5023C"/>
    <w:rsid w:val="00C53218"/>
    <w:rsid w:val="00C57013"/>
    <w:rsid w:val="00C63E76"/>
    <w:rsid w:val="00C71146"/>
    <w:rsid w:val="00C750FE"/>
    <w:rsid w:val="00C8328A"/>
    <w:rsid w:val="00C833CF"/>
    <w:rsid w:val="00C86CBB"/>
    <w:rsid w:val="00C87F91"/>
    <w:rsid w:val="00C97E8C"/>
    <w:rsid w:val="00CB03EB"/>
    <w:rsid w:val="00CB503A"/>
    <w:rsid w:val="00CC1163"/>
    <w:rsid w:val="00CC432F"/>
    <w:rsid w:val="00CC5CFD"/>
    <w:rsid w:val="00CD5907"/>
    <w:rsid w:val="00CD7225"/>
    <w:rsid w:val="00CD77A0"/>
    <w:rsid w:val="00D04EF3"/>
    <w:rsid w:val="00D2789C"/>
    <w:rsid w:val="00D31F24"/>
    <w:rsid w:val="00D55453"/>
    <w:rsid w:val="00D57B53"/>
    <w:rsid w:val="00D7644F"/>
    <w:rsid w:val="00D85B8B"/>
    <w:rsid w:val="00DA6334"/>
    <w:rsid w:val="00DB22C8"/>
    <w:rsid w:val="00DC4065"/>
    <w:rsid w:val="00DC657E"/>
    <w:rsid w:val="00DE053A"/>
    <w:rsid w:val="00DF765F"/>
    <w:rsid w:val="00E20D14"/>
    <w:rsid w:val="00E31FEC"/>
    <w:rsid w:val="00E33757"/>
    <w:rsid w:val="00E35AEB"/>
    <w:rsid w:val="00E37B6F"/>
    <w:rsid w:val="00E41049"/>
    <w:rsid w:val="00E46DD4"/>
    <w:rsid w:val="00E52E3D"/>
    <w:rsid w:val="00E543F6"/>
    <w:rsid w:val="00E5762F"/>
    <w:rsid w:val="00E750AC"/>
    <w:rsid w:val="00EB07C5"/>
    <w:rsid w:val="00EF0ACF"/>
    <w:rsid w:val="00EF1211"/>
    <w:rsid w:val="00EF3330"/>
    <w:rsid w:val="00F007CD"/>
    <w:rsid w:val="00F1348F"/>
    <w:rsid w:val="00F13D7E"/>
    <w:rsid w:val="00F278A6"/>
    <w:rsid w:val="00F4754C"/>
    <w:rsid w:val="00FA1D1C"/>
    <w:rsid w:val="00FA2AAD"/>
    <w:rsid w:val="00FA31AC"/>
    <w:rsid w:val="00FA4B68"/>
    <w:rsid w:val="00FC6F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57D332"/>
  <w15:docId w15:val="{136F6EB9-93DC-4ADE-9498-49B1F19B2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78E6"/>
    <w:pPr>
      <w:widowControl w:val="0"/>
      <w:jc w:val="both"/>
    </w:pPr>
    <w:rPr>
      <w:rFonts w:ascii="Times New Roman" w:eastAsia="宋体"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B719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HeaderChar">
    <w:name w:val="Header Char"/>
    <w:basedOn w:val="DefaultParagraphFont"/>
    <w:link w:val="Header"/>
    <w:uiPriority w:val="99"/>
    <w:semiHidden/>
    <w:rsid w:val="003B719D"/>
    <w:rPr>
      <w:sz w:val="18"/>
      <w:szCs w:val="18"/>
    </w:rPr>
  </w:style>
  <w:style w:type="paragraph" w:styleId="Footer">
    <w:name w:val="footer"/>
    <w:basedOn w:val="Normal"/>
    <w:link w:val="FooterChar"/>
    <w:uiPriority w:val="99"/>
    <w:semiHidden/>
    <w:unhideWhenUsed/>
    <w:rsid w:val="003B719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FooterChar">
    <w:name w:val="Footer Char"/>
    <w:basedOn w:val="DefaultParagraphFont"/>
    <w:link w:val="Footer"/>
    <w:uiPriority w:val="99"/>
    <w:semiHidden/>
    <w:rsid w:val="003B719D"/>
    <w:rPr>
      <w:sz w:val="18"/>
      <w:szCs w:val="18"/>
    </w:rPr>
  </w:style>
  <w:style w:type="table" w:styleId="TableGrid">
    <w:name w:val="Table Grid"/>
    <w:basedOn w:val="TableNormal"/>
    <w:uiPriority w:val="59"/>
    <w:rsid w:val="00145E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D01F9"/>
    <w:rPr>
      <w:sz w:val="18"/>
      <w:szCs w:val="18"/>
    </w:rPr>
  </w:style>
  <w:style w:type="character" w:customStyle="1" w:styleId="BalloonTextChar">
    <w:name w:val="Balloon Text Char"/>
    <w:basedOn w:val="DefaultParagraphFont"/>
    <w:link w:val="BalloonText"/>
    <w:uiPriority w:val="99"/>
    <w:semiHidden/>
    <w:rsid w:val="006D01F9"/>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417</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Guo Haizhu</dc:creator>
  <cp:lastModifiedBy>Catherine Lv</cp:lastModifiedBy>
  <cp:revision>23</cp:revision>
  <dcterms:created xsi:type="dcterms:W3CDTF">2023-02-17T03:27:00Z</dcterms:created>
  <dcterms:modified xsi:type="dcterms:W3CDTF">2023-02-17T03:49:00Z</dcterms:modified>
</cp:coreProperties>
</file>