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2023年度河北省科学技术奖拟提名项目公示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00"/>
        <w:gridCol w:w="4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新冠病毒N-S优势表位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融合蛋白、制备方法研究及产业化应用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提名单位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河北省医药行业协会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072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张赫明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陈庆全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丁晓辉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郭海潮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张少丹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刘园园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主要完成单位情况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河北精硕生物科技有限公司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OTNmODNhZjQzOTQ2YzliNzMxYmMzZDczMGVhNjMifQ=="/>
  </w:docVars>
  <w:rsids>
    <w:rsidRoot w:val="7B6E2023"/>
    <w:rsid w:val="02100EE3"/>
    <w:rsid w:val="0450627D"/>
    <w:rsid w:val="0BC27E99"/>
    <w:rsid w:val="1FD2426D"/>
    <w:rsid w:val="22F20EEE"/>
    <w:rsid w:val="5307245D"/>
    <w:rsid w:val="5AD81EBC"/>
    <w:rsid w:val="64F34037"/>
    <w:rsid w:val="6CA3223B"/>
    <w:rsid w:val="7B6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qFormat/>
    <w:uiPriority w:val="99"/>
    <w:pPr>
      <w:jc w:val="center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207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2023-05-23T06:28:00Z</dcterms:created>
  <dc:creator>KINCI</dc:creator>
  <cp:lastModifiedBy>蜡笔小鑫</cp:lastModifiedBy>
  <dcterms:modified xsi:type="dcterms:W3CDTF">2023-05-23T08:02:30Z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A5070894337F4CB79806F13814BCA7A0_13</vt:lpwstr>
  </property>
</Properties>
</file>