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小标宋简体" w:eastAsia="方正小标宋简体"/>
          <w:bCs/>
          <w:sz w:val="28"/>
          <w:szCs w:val="28"/>
        </w:rPr>
      </w:pPr>
      <w:r>
        <w:rPr>
          <w:rFonts w:hint="eastAsia" w:ascii="方正小标宋简体" w:eastAsia="方正小标宋简体"/>
          <w:bCs/>
          <w:sz w:val="28"/>
          <w:szCs w:val="28"/>
        </w:rPr>
        <w:t>附件</w:t>
      </w:r>
    </w:p>
    <w:p>
      <w:pPr>
        <w:spacing w:line="594" w:lineRule="exact"/>
        <w:rPr>
          <w:rFonts w:ascii="方正小标宋简体" w:eastAsia="方正小标宋简体"/>
          <w:bCs/>
          <w:sz w:val="72"/>
          <w:szCs w:val="72"/>
        </w:rPr>
      </w:pPr>
    </w:p>
    <w:p>
      <w:pPr>
        <w:spacing w:line="594" w:lineRule="exact"/>
        <w:jc w:val="center"/>
        <w:rPr>
          <w:rFonts w:ascii="方正小标宋简体" w:eastAsia="方正小标宋简体"/>
          <w:bCs/>
          <w:sz w:val="72"/>
          <w:szCs w:val="72"/>
        </w:rPr>
      </w:pPr>
    </w:p>
    <w:p>
      <w:pPr>
        <w:spacing w:line="1000" w:lineRule="exact"/>
        <w:jc w:val="center"/>
        <w:rPr>
          <w:rFonts w:ascii="方正小标宋简体" w:eastAsia="方正小标宋简体"/>
          <w:bCs/>
          <w:sz w:val="68"/>
          <w:szCs w:val="68"/>
        </w:rPr>
      </w:pPr>
      <w:r>
        <w:rPr>
          <w:rFonts w:hint="eastAsia" w:ascii="方正小标宋简体" w:eastAsia="方正小标宋简体"/>
          <w:bCs/>
          <w:sz w:val="68"/>
          <w:szCs w:val="68"/>
        </w:rPr>
        <w:t>十大杰出首席质量官申报表</w:t>
      </w:r>
    </w:p>
    <w:p>
      <w:pPr>
        <w:spacing w:line="1000" w:lineRule="exact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（202</w:t>
      </w:r>
      <w:r>
        <w:rPr>
          <w:rFonts w:ascii="方正小标宋简体" w:eastAsia="方正小标宋简体"/>
          <w:bCs/>
          <w:sz w:val="52"/>
          <w:szCs w:val="52"/>
        </w:rPr>
        <w:t>1</w:t>
      </w:r>
      <w:r>
        <w:rPr>
          <w:rFonts w:hint="eastAsia" w:ascii="方正小标宋简体" w:eastAsia="方正小标宋简体"/>
          <w:bCs/>
          <w:sz w:val="52"/>
          <w:szCs w:val="52"/>
        </w:rPr>
        <w:t>年度）</w:t>
      </w: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tabs>
          <w:tab w:val="left" w:pos="7020"/>
        </w:tabs>
        <w:spacing w:line="594" w:lineRule="exact"/>
        <w:ind w:firstLine="1135" w:firstLineChars="314"/>
        <w:rPr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申报人姓名</w:t>
      </w:r>
      <w:r>
        <w:rPr>
          <w:rFonts w:hint="eastAsia"/>
          <w:bCs/>
          <w:sz w:val="36"/>
          <w:szCs w:val="36"/>
        </w:rPr>
        <w:t>：___________________</w:t>
      </w:r>
    </w:p>
    <w:p>
      <w:pPr>
        <w:tabs>
          <w:tab w:val="left" w:pos="7020"/>
        </w:tabs>
        <w:spacing w:line="594" w:lineRule="exact"/>
        <w:ind w:firstLine="1004" w:firstLineChars="314"/>
        <w:rPr>
          <w:bCs/>
          <w:sz w:val="32"/>
          <w:szCs w:val="32"/>
        </w:rPr>
      </w:pPr>
    </w:p>
    <w:p>
      <w:pPr>
        <w:spacing w:line="594" w:lineRule="exact"/>
        <w:ind w:firstLine="1135" w:firstLineChars="314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所在单位：</w:t>
      </w:r>
      <w:r>
        <w:rPr>
          <w:rFonts w:hint="eastAsia"/>
          <w:bCs/>
          <w:sz w:val="36"/>
          <w:szCs w:val="36"/>
        </w:rPr>
        <w:t>_____________________</w:t>
      </w:r>
    </w:p>
    <w:p>
      <w:pPr>
        <w:spacing w:line="594" w:lineRule="exact"/>
        <w:rPr>
          <w:b/>
          <w:bCs/>
          <w:sz w:val="36"/>
          <w:szCs w:val="36"/>
          <w:u w:val="single"/>
        </w:rPr>
      </w:pPr>
    </w:p>
    <w:p>
      <w:pPr>
        <w:spacing w:line="594" w:lineRule="exact"/>
        <w:ind w:firstLine="1135" w:firstLineChars="314"/>
        <w:rPr>
          <w:sz w:val="32"/>
        </w:rPr>
      </w:pPr>
      <w:r>
        <w:rPr>
          <w:rFonts w:hint="eastAsia"/>
          <w:b/>
          <w:bCs/>
          <w:sz w:val="36"/>
          <w:szCs w:val="36"/>
        </w:rPr>
        <w:t>上报日期：</w:t>
      </w:r>
      <w:r>
        <w:rPr>
          <w:rFonts w:hint="eastAsia"/>
          <w:bCs/>
          <w:sz w:val="36"/>
          <w:szCs w:val="36"/>
        </w:rPr>
        <w:t>_____________________</w:t>
      </w:r>
    </w:p>
    <w:p>
      <w:pPr>
        <w:spacing w:line="594" w:lineRule="exact"/>
        <w:rPr>
          <w:sz w:val="32"/>
        </w:rPr>
      </w:pPr>
    </w:p>
    <w:p>
      <w:pPr>
        <w:spacing w:line="594" w:lineRule="exact"/>
        <w:rPr>
          <w:sz w:val="32"/>
        </w:rPr>
      </w:pPr>
    </w:p>
    <w:p>
      <w:pPr>
        <w:spacing w:line="594" w:lineRule="exact"/>
        <w:rPr>
          <w:sz w:val="32"/>
        </w:r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594" w:lineRule="exact"/>
        <w:jc w:val="both"/>
        <w:rPr>
          <w:rFonts w:ascii="黑体" w:hAnsi="宋体" w:eastAsia="黑体"/>
          <w:sz w:val="36"/>
          <w:szCs w:val="36"/>
        </w:rPr>
        <w:sectPr>
          <w:pgSz w:w="11906" w:h="16838"/>
          <w:pgMar w:top="1134" w:right="1800" w:bottom="1134" w:left="1800" w:header="851" w:footer="992" w:gutter="0"/>
          <w:pgNumType w:fmt="numberInDash" w:start="1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94" w:lineRule="exac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填 报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536" w:firstLineChars="200"/>
        <w:textAlignment w:val="auto"/>
        <w:rPr>
          <w:rFonts w:hint="eastAsia" w:ascii="宋体" w:hAnsi="宋体" w:eastAsia="宋体" w:cs="宋体"/>
          <w:spacing w:val="-6"/>
          <w:sz w:val="28"/>
          <w:szCs w:val="28"/>
        </w:rPr>
      </w:pPr>
      <w:r>
        <w:rPr>
          <w:rFonts w:hint="eastAsia" w:ascii="宋体" w:hAnsi="宋体" w:eastAsia="宋体" w:cs="宋体"/>
          <w:spacing w:val="-6"/>
          <w:sz w:val="28"/>
          <w:szCs w:val="28"/>
        </w:rPr>
        <w:t>1. 十大杰出首席质量官申报材料由申报表和证实性材料两部分组成，所填数据及提供资料必须真实、准确，不涉及国家秘密，数字及各类符号应填写正确、清楚、完整。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536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6"/>
          <w:sz w:val="28"/>
          <w:szCs w:val="28"/>
        </w:rPr>
        <w:t xml:space="preserve">2. </w:t>
      </w:r>
      <w:r>
        <w:rPr>
          <w:rFonts w:hint="eastAsia" w:ascii="宋体" w:hAnsi="宋体" w:eastAsia="宋体" w:cs="宋体"/>
          <w:sz w:val="28"/>
          <w:szCs w:val="28"/>
        </w:rPr>
        <w:t>证实性材料包括首席质量官任职证书、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培训证书、</w:t>
      </w:r>
      <w:r>
        <w:rPr>
          <w:rFonts w:hint="eastAsia" w:ascii="宋体" w:hAnsi="宋体" w:eastAsia="宋体" w:cs="宋体"/>
          <w:sz w:val="28"/>
          <w:szCs w:val="28"/>
        </w:rPr>
        <w:t>个人从事重大质量工作（活动）取得实效的证实性材料、质量管理科学研究成果、个人荣获国家及省部级以上质量荣誉等复印件或扫描件。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3. 申报事项联系方式信息为负责申报者整个评选过程的联系人信息，后续评选事 宜将与联系人联系。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 申 报 材 料 需 同 时 提 交 纸 质 版 和 电 子 版 。 申 报 材 料 电 子 版 需 发 送 至 gqda2016@163.com，邮件标题为“申报奖项类别+单位名称+申报人姓名+手机号码”；申报材料纸质版需一式两份，用 A4 规格的纸张正反面打印装订成册，邮寄至质促会办公室。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560" w:firstLineChars="200"/>
        <w:jc w:val="center"/>
        <w:textAlignment w:val="auto"/>
        <w:outlineLvl w:val="0"/>
        <w:rPr>
          <w:rFonts w:hint="eastAsia" w:ascii="华文中宋" w:hAnsi="华文中宋" w:eastAsia="华文中宋" w:cs="华文中宋"/>
          <w:b/>
          <w:bCs/>
          <w:sz w:val="28"/>
          <w:szCs w:val="28"/>
        </w:rPr>
        <w:sectPr>
          <w:footerReference r:id="rId3" w:type="default"/>
          <w:pgSz w:w="11906" w:h="16838"/>
          <w:pgMar w:top="1134" w:right="1800" w:bottom="1134" w:left="1800" w:header="851" w:footer="992" w:gutter="0"/>
          <w:pgNumType w:fmt="numberInDash" w:start="1"/>
          <w:cols w:space="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 若表格篇幅不够，可附页或在不变动内容的情况下自行调整。</w:t>
      </w:r>
    </w:p>
    <w:p>
      <w:pPr>
        <w:jc w:val="center"/>
        <w:outlineLvl w:val="0"/>
        <w:rPr>
          <w:szCs w:val="21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自我声明</w:t>
      </w:r>
    </w:p>
    <w:p>
      <w:pPr>
        <w:rPr>
          <w:szCs w:val="21"/>
        </w:rPr>
      </w:pPr>
    </w:p>
    <w:p>
      <w:pPr>
        <w:spacing w:line="360" w:lineRule="auto"/>
        <w:ind w:firstLine="544" w:firstLineChars="200"/>
        <w:rPr>
          <w:spacing w:val="-4"/>
          <w:sz w:val="28"/>
        </w:rPr>
      </w:pPr>
      <w:r>
        <w:rPr>
          <w:rFonts w:hint="eastAsia"/>
          <w:spacing w:val="-4"/>
          <w:sz w:val="28"/>
        </w:rPr>
        <w:t>本人（</w:t>
      </w:r>
      <w:r>
        <w:rPr>
          <w:rFonts w:hint="eastAsia"/>
          <w:i/>
          <w:iCs/>
          <w:spacing w:val="-4"/>
          <w:sz w:val="28"/>
          <w:u w:val="single"/>
        </w:rPr>
        <w:t>申报者姓名</w:t>
      </w:r>
      <w:r>
        <w:rPr>
          <w:rFonts w:hint="eastAsia"/>
          <w:i/>
          <w:iCs/>
          <w:spacing w:val="-4"/>
          <w:sz w:val="28"/>
          <w:u w:val="single"/>
          <w:lang w:eastAsia="zh-CN"/>
        </w:rPr>
        <w:t>，</w:t>
      </w:r>
      <w:r>
        <w:rPr>
          <w:rFonts w:hint="eastAsia"/>
          <w:i/>
          <w:iCs/>
          <w:spacing w:val="-4"/>
          <w:sz w:val="28"/>
          <w:u w:val="single"/>
          <w:lang w:val="en-US" w:eastAsia="zh-CN"/>
        </w:rPr>
        <w:t>身份证号码：</w:t>
      </w:r>
      <w:r>
        <w:rPr>
          <w:rFonts w:hint="eastAsia"/>
          <w:spacing w:val="-4"/>
          <w:sz w:val="28"/>
        </w:rPr>
        <w:t>）自愿申报202</w:t>
      </w:r>
      <w:r>
        <w:rPr>
          <w:spacing w:val="-4"/>
          <w:sz w:val="28"/>
        </w:rPr>
        <w:t>1</w:t>
      </w:r>
      <w:r>
        <w:rPr>
          <w:rFonts w:hint="eastAsia"/>
          <w:spacing w:val="-4"/>
          <w:sz w:val="28"/>
        </w:rPr>
        <w:t>年度</w:t>
      </w:r>
      <w:r>
        <w:rPr>
          <w:rFonts w:hint="eastAsia"/>
          <w:spacing w:val="-4"/>
          <w:sz w:val="28"/>
          <w:lang w:eastAsia="zh-CN"/>
        </w:rPr>
        <w:t>十大杰出首席质量官</w:t>
      </w:r>
      <w:r>
        <w:rPr>
          <w:rFonts w:hint="eastAsia"/>
          <w:spacing w:val="-4"/>
          <w:sz w:val="28"/>
        </w:rPr>
        <w:t>，严格遵守有关规定，并特作如下承诺：</w:t>
      </w:r>
    </w:p>
    <w:p>
      <w:pPr>
        <w:numPr>
          <w:ilvl w:val="0"/>
          <w:numId w:val="1"/>
        </w:numPr>
        <w:spacing w:line="360" w:lineRule="auto"/>
        <w:ind w:firstLine="544" w:firstLineChars="200"/>
        <w:rPr>
          <w:spacing w:val="-4"/>
          <w:sz w:val="28"/>
        </w:rPr>
      </w:pPr>
      <w:r>
        <w:rPr>
          <w:spacing w:val="-4"/>
          <w:sz w:val="28"/>
        </w:rPr>
        <w:t>所</w:t>
      </w:r>
      <w:r>
        <w:rPr>
          <w:rFonts w:hint="eastAsia"/>
          <w:spacing w:val="-4"/>
          <w:sz w:val="28"/>
        </w:rPr>
        <w:t>提交</w:t>
      </w:r>
      <w:r>
        <w:rPr>
          <w:spacing w:val="-4"/>
          <w:sz w:val="28"/>
        </w:rPr>
        <w:t>申报材料</w:t>
      </w:r>
      <w:r>
        <w:rPr>
          <w:rFonts w:hint="eastAsia"/>
          <w:spacing w:val="-4"/>
          <w:sz w:val="28"/>
        </w:rPr>
        <w:t>内含信息</w:t>
      </w:r>
      <w:r>
        <w:rPr>
          <w:spacing w:val="-4"/>
          <w:sz w:val="28"/>
        </w:rPr>
        <w:t>真实、准确、</w:t>
      </w:r>
      <w:r>
        <w:rPr>
          <w:rFonts w:hint="eastAsia"/>
          <w:spacing w:val="-4"/>
          <w:sz w:val="28"/>
        </w:rPr>
        <w:t>合法、有效。</w:t>
      </w:r>
    </w:p>
    <w:p>
      <w:pPr>
        <w:numPr>
          <w:ilvl w:val="0"/>
          <w:numId w:val="1"/>
        </w:numPr>
        <w:spacing w:line="360" w:lineRule="auto"/>
        <w:ind w:firstLine="544" w:firstLineChars="200"/>
        <w:rPr>
          <w:spacing w:val="-4"/>
          <w:sz w:val="28"/>
        </w:rPr>
      </w:pPr>
      <w:r>
        <w:rPr>
          <w:spacing w:val="-4"/>
          <w:sz w:val="28"/>
        </w:rPr>
        <w:t>清楚</w:t>
      </w:r>
      <w:r>
        <w:rPr>
          <w:rFonts w:hint="eastAsia"/>
          <w:spacing w:val="-4"/>
          <w:sz w:val="28"/>
        </w:rPr>
        <w:t>了解</w:t>
      </w:r>
      <w:r>
        <w:rPr>
          <w:spacing w:val="-4"/>
          <w:sz w:val="28"/>
        </w:rPr>
        <w:t>并完全遵守</w:t>
      </w:r>
      <w:r>
        <w:rPr>
          <w:rFonts w:hint="eastAsia"/>
          <w:spacing w:val="-4"/>
          <w:sz w:val="28"/>
          <w:lang w:eastAsia="zh-CN"/>
        </w:rPr>
        <w:t>十大首席质量官</w:t>
      </w:r>
      <w:r>
        <w:rPr>
          <w:rFonts w:hint="eastAsia"/>
          <w:spacing w:val="-4"/>
          <w:sz w:val="28"/>
        </w:rPr>
        <w:t>评选活动所依据的相关制度、规范、标准和守则</w:t>
      </w:r>
      <w:r>
        <w:rPr>
          <w:spacing w:val="-4"/>
          <w:sz w:val="28"/>
        </w:rPr>
        <w:t>。</w:t>
      </w:r>
    </w:p>
    <w:p>
      <w:pPr>
        <w:numPr>
          <w:ilvl w:val="0"/>
          <w:numId w:val="1"/>
        </w:numPr>
        <w:spacing w:line="360" w:lineRule="auto"/>
        <w:ind w:firstLine="544" w:firstLineChars="200"/>
        <w:rPr>
          <w:spacing w:val="-4"/>
          <w:sz w:val="28"/>
        </w:rPr>
      </w:pPr>
      <w:r>
        <w:rPr>
          <w:spacing w:val="-4"/>
          <w:sz w:val="28"/>
        </w:rPr>
        <w:t>同意最后公布的</w:t>
      </w:r>
      <w:r>
        <w:rPr>
          <w:rFonts w:hint="eastAsia"/>
          <w:spacing w:val="-4"/>
          <w:sz w:val="28"/>
        </w:rPr>
        <w:t>评选结论</w:t>
      </w:r>
      <w:r>
        <w:rPr>
          <w:spacing w:val="-4"/>
          <w:sz w:val="28"/>
        </w:rPr>
        <w:t>为最终决定，在有关方面具有约束力。</w:t>
      </w:r>
    </w:p>
    <w:p>
      <w:pPr>
        <w:numPr>
          <w:ilvl w:val="0"/>
          <w:numId w:val="1"/>
        </w:numPr>
        <w:spacing w:line="360" w:lineRule="auto"/>
        <w:ind w:firstLine="544" w:firstLineChars="200"/>
        <w:rPr>
          <w:spacing w:val="-4"/>
          <w:sz w:val="28"/>
        </w:rPr>
      </w:pPr>
      <w:r>
        <w:rPr>
          <w:spacing w:val="-4"/>
          <w:sz w:val="28"/>
        </w:rPr>
        <w:t>同意不因</w:t>
      </w:r>
      <w:r>
        <w:rPr>
          <w:rFonts w:hint="eastAsia"/>
          <w:spacing w:val="-4"/>
          <w:sz w:val="28"/>
        </w:rPr>
        <w:t>本人的</w:t>
      </w:r>
      <w:r>
        <w:rPr>
          <w:spacing w:val="-4"/>
          <w:sz w:val="28"/>
        </w:rPr>
        <w:t>参</w:t>
      </w:r>
      <w:r>
        <w:rPr>
          <w:rFonts w:hint="eastAsia"/>
          <w:spacing w:val="-4"/>
          <w:sz w:val="28"/>
        </w:rPr>
        <w:t>评行为</w:t>
      </w:r>
      <w:r>
        <w:rPr>
          <w:spacing w:val="-4"/>
          <w:sz w:val="28"/>
        </w:rPr>
        <w:t>，</w:t>
      </w:r>
      <w:r>
        <w:rPr>
          <w:rFonts w:hint="eastAsia"/>
          <w:spacing w:val="-4"/>
          <w:sz w:val="28"/>
        </w:rPr>
        <w:t>而要求评选</w:t>
      </w:r>
      <w:r>
        <w:rPr>
          <w:spacing w:val="-4"/>
          <w:sz w:val="28"/>
        </w:rPr>
        <w:t>单位</w:t>
      </w:r>
      <w:r>
        <w:rPr>
          <w:rFonts w:hint="eastAsia"/>
          <w:spacing w:val="-4"/>
          <w:sz w:val="28"/>
        </w:rPr>
        <w:t>或</w:t>
      </w:r>
      <w:r>
        <w:rPr>
          <w:spacing w:val="-4"/>
          <w:sz w:val="28"/>
        </w:rPr>
        <w:t>协办单位承担</w:t>
      </w:r>
      <w:r>
        <w:rPr>
          <w:rFonts w:hint="eastAsia"/>
          <w:spacing w:val="-4"/>
          <w:sz w:val="28"/>
        </w:rPr>
        <w:t>相关法律</w:t>
      </w:r>
      <w:r>
        <w:rPr>
          <w:spacing w:val="-4"/>
          <w:sz w:val="28"/>
        </w:rPr>
        <w:t>责任。</w:t>
      </w:r>
    </w:p>
    <w:p>
      <w:pPr>
        <w:numPr>
          <w:ilvl w:val="0"/>
          <w:numId w:val="1"/>
        </w:numPr>
        <w:spacing w:line="360" w:lineRule="auto"/>
        <w:ind w:firstLine="544" w:firstLineChars="200"/>
        <w:rPr>
          <w:spacing w:val="-4"/>
          <w:sz w:val="28"/>
        </w:rPr>
      </w:pPr>
      <w:r>
        <w:rPr>
          <w:rFonts w:hint="eastAsia"/>
          <w:spacing w:val="-4"/>
          <w:sz w:val="28"/>
        </w:rPr>
        <w:t>如违背以上声明，愿意承担相关法律责任。</w:t>
      </w:r>
    </w:p>
    <w:p>
      <w:pPr>
        <w:spacing w:line="594" w:lineRule="exact"/>
        <w:jc w:val="both"/>
        <w:rPr>
          <w:rFonts w:ascii="黑体" w:hAnsi="宋体" w:eastAsia="黑体"/>
          <w:sz w:val="36"/>
          <w:szCs w:val="36"/>
        </w:rPr>
      </w:pPr>
    </w:p>
    <w:p>
      <w:pPr>
        <w:pStyle w:val="2"/>
        <w:rPr>
          <w:rFonts w:ascii="黑体" w:hAnsi="宋体" w:eastAsia="黑体"/>
          <w:sz w:val="36"/>
          <w:szCs w:val="36"/>
        </w:rPr>
      </w:pPr>
    </w:p>
    <w:p>
      <w:pPr>
        <w:pStyle w:val="2"/>
        <w:rPr>
          <w:rFonts w:ascii="黑体" w:hAnsi="宋体" w:eastAsia="黑体"/>
          <w:sz w:val="36"/>
          <w:szCs w:val="36"/>
        </w:rPr>
      </w:pPr>
    </w:p>
    <w:p>
      <w:pPr>
        <w:wordWrap w:val="0"/>
        <w:ind w:firstLine="3808" w:firstLineChars="1400"/>
        <w:jc w:val="both"/>
        <w:rPr>
          <w:spacing w:val="-4"/>
          <w:sz w:val="28"/>
        </w:rPr>
      </w:pPr>
      <w:r>
        <w:rPr>
          <w:rFonts w:hint="eastAsia"/>
          <w:spacing w:val="-4"/>
          <w:sz w:val="28"/>
        </w:rPr>
        <w:t>申报者（签字）</w:t>
      </w:r>
      <w:r>
        <w:rPr>
          <w:spacing w:val="-4"/>
          <w:sz w:val="28"/>
        </w:rPr>
        <w:t>：</w:t>
      </w:r>
      <w:r>
        <w:rPr>
          <w:rFonts w:hint="eastAsia"/>
          <w:spacing w:val="-4"/>
          <w:sz w:val="28"/>
        </w:rPr>
        <w:t xml:space="preserve">        </w:t>
      </w:r>
    </w:p>
    <w:p>
      <w:pPr>
        <w:pStyle w:val="2"/>
        <w:ind w:left="825" w:leftChars="393" w:firstLine="2970" w:firstLineChars="1092"/>
        <w:rPr>
          <w:rFonts w:ascii="黑体" w:hAnsi="宋体" w:eastAsia="黑体"/>
          <w:sz w:val="36"/>
          <w:szCs w:val="36"/>
        </w:rPr>
        <w:sectPr>
          <w:pgSz w:w="11906" w:h="16838"/>
          <w:pgMar w:top="1134" w:right="1800" w:bottom="1134" w:left="1800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/>
          <w:spacing w:val="-4"/>
          <w:sz w:val="28"/>
        </w:rPr>
        <w:t xml:space="preserve">日  期：  </w:t>
      </w:r>
    </w:p>
    <w:tbl>
      <w:tblPr>
        <w:tblStyle w:val="8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346"/>
        <w:gridCol w:w="1276"/>
        <w:gridCol w:w="1554"/>
        <w:gridCol w:w="542"/>
        <w:gridCol w:w="26"/>
        <w:gridCol w:w="1794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74" w:type="dxa"/>
            <w:gridSpan w:val="8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照片（正面免冠2寸彩色近照）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50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工作单位及所在部门</w:t>
            </w:r>
          </w:p>
        </w:tc>
        <w:tc>
          <w:tcPr>
            <w:tcW w:w="3916" w:type="dxa"/>
            <w:gridSpan w:val="4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职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4170" w:type="dxa"/>
            <w:gridSpan w:val="4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从事现岗位工作年限</w:t>
            </w:r>
          </w:p>
        </w:tc>
        <w:tc>
          <w:tcPr>
            <w:tcW w:w="4170" w:type="dxa"/>
            <w:gridSpan w:val="4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50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何时取得首席质量官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证书</w:t>
            </w:r>
          </w:p>
        </w:tc>
        <w:tc>
          <w:tcPr>
            <w:tcW w:w="5724" w:type="dxa"/>
            <w:gridSpan w:val="5"/>
            <w:vAlign w:val="center"/>
          </w:tcPr>
          <w:p>
            <w:pPr>
              <w:spacing w:line="594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50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任命首席质量官文件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编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5724" w:type="dxa"/>
            <w:gridSpan w:val="5"/>
            <w:vAlign w:val="center"/>
          </w:tcPr>
          <w:p>
            <w:pPr>
              <w:spacing w:line="594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vMerge w:val="restart"/>
            <w:vAlign w:val="center"/>
          </w:tcPr>
          <w:p>
            <w:pPr>
              <w:spacing w:line="594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申报事项联系方式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5724" w:type="dxa"/>
            <w:gridSpan w:val="5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微软雅黑"/>
                <w:sz w:val="24"/>
              </w:rPr>
              <w:t>E-mail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  <w:jc w:val="center"/>
        </w:trPr>
        <w:tc>
          <w:tcPr>
            <w:tcW w:w="182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教育简历</w:t>
            </w:r>
          </w:p>
        </w:tc>
        <w:tc>
          <w:tcPr>
            <w:tcW w:w="7346" w:type="dxa"/>
            <w:gridSpan w:val="7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包括起止时间、所在院校、所学专业等信息</w:t>
            </w:r>
          </w:p>
          <w:p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  <w:jc w:val="center"/>
        </w:trPr>
        <w:tc>
          <w:tcPr>
            <w:tcW w:w="1828" w:type="dxa"/>
            <w:vAlign w:val="center"/>
          </w:tcPr>
          <w:p>
            <w:pPr>
              <w:spacing w:line="594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工作经历</w:t>
            </w:r>
          </w:p>
        </w:tc>
        <w:tc>
          <w:tcPr>
            <w:tcW w:w="7346" w:type="dxa"/>
            <w:gridSpan w:val="7"/>
            <w:vAlign w:val="top"/>
          </w:tcPr>
          <w:p>
            <w:pPr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需包括起止时间、所在单位、职务等信息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  <w:jc w:val="center"/>
        </w:trPr>
        <w:tc>
          <w:tcPr>
            <w:tcW w:w="1828" w:type="dxa"/>
            <w:vAlign w:val="center"/>
          </w:tcPr>
          <w:p>
            <w:pPr>
              <w:spacing w:line="594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首席质量官任职资格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和质量科研工作情况</w:t>
            </w:r>
          </w:p>
        </w:tc>
        <w:tc>
          <w:tcPr>
            <w:tcW w:w="7346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  <w:jc w:val="center"/>
        </w:trPr>
        <w:tc>
          <w:tcPr>
            <w:tcW w:w="1828" w:type="dxa"/>
            <w:vAlign w:val="top"/>
          </w:tcPr>
          <w:p>
            <w:pPr>
              <w:spacing w:line="594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594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何时何地受过何种奖励</w:t>
            </w:r>
          </w:p>
        </w:tc>
        <w:tc>
          <w:tcPr>
            <w:tcW w:w="7346" w:type="dxa"/>
            <w:gridSpan w:val="7"/>
            <w:vAlign w:val="top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  <w:jc w:val="center"/>
        </w:trPr>
        <w:tc>
          <w:tcPr>
            <w:tcW w:w="1828" w:type="dxa"/>
            <w:vAlign w:val="top"/>
          </w:tcPr>
          <w:p>
            <w:pPr>
              <w:spacing w:line="594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594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工作单位</w:t>
            </w:r>
          </w:p>
          <w:p>
            <w:pPr>
              <w:spacing w:line="594" w:lineRule="exact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简介</w:t>
            </w:r>
          </w:p>
        </w:tc>
        <w:tc>
          <w:tcPr>
            <w:tcW w:w="7346" w:type="dxa"/>
            <w:gridSpan w:val="7"/>
            <w:vAlign w:val="top"/>
          </w:tcPr>
          <w:p>
            <w:pPr>
              <w:spacing w:line="594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（限</w:t>
            </w:r>
            <w:r>
              <w:rPr>
                <w:rFonts w:hint="eastAsia"/>
                <w:lang w:val="en-US" w:eastAsia="zh-CN"/>
              </w:rPr>
              <w:t>500字以内）</w:t>
            </w:r>
          </w:p>
          <w:p>
            <w:pPr>
              <w:pStyle w:val="2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174" w:type="dxa"/>
            <w:gridSpan w:val="8"/>
            <w:tcBorders>
              <w:bottom w:val="single" w:color="auto" w:sz="4" w:space="0"/>
            </w:tcBorders>
          </w:tcPr>
          <w:p>
            <w:pPr>
              <w:spacing w:line="59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二、主要成绩与突出贡献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7" w:hRule="atLeast"/>
          <w:jc w:val="center"/>
        </w:trPr>
        <w:tc>
          <w:tcPr>
            <w:tcW w:w="9174" w:type="dxa"/>
            <w:gridSpan w:val="8"/>
          </w:tcPr>
          <w:p>
            <w:pPr>
              <w:spacing w:line="594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（限5000字内，相关成绩及突出贡献</w:t>
            </w:r>
            <w:r>
              <w:rPr>
                <w:rFonts w:hint="eastAsia"/>
                <w:sz w:val="24"/>
                <w:lang w:eastAsia="zh-CN"/>
              </w:rPr>
              <w:t>，不限于</w:t>
            </w:r>
            <w:r>
              <w:rPr>
                <w:rFonts w:hint="eastAsia"/>
                <w:sz w:val="24"/>
              </w:rPr>
              <w:t>个人从事重大质量工作（活动）、质量管理科学研究成果、质量改进或质量攻关的成功经验或创新案例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个人荣获国家及省部级以上质量荣誉</w:t>
            </w:r>
            <w:r>
              <w:rPr>
                <w:rFonts w:hint="eastAsia"/>
                <w:sz w:val="24"/>
                <w:lang w:eastAsia="zh-CN"/>
              </w:rPr>
              <w:t>等，</w:t>
            </w:r>
            <w:r>
              <w:rPr>
                <w:rFonts w:hint="eastAsia"/>
                <w:sz w:val="24"/>
              </w:rPr>
              <w:t>提供证明附件）</w:t>
            </w:r>
          </w:p>
          <w:p>
            <w:pPr>
              <w:pStyle w:val="2"/>
              <w:ind w:left="0" w:leftChars="0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ind w:left="0" w:leftChars="0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ind w:left="0" w:leftChars="0"/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spacing w:line="594" w:lineRule="exact"/>
              <w:ind w:firstLine="5040" w:firstLineChars="2100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申报者（签字）：         </w:t>
            </w:r>
          </w:p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</w:rPr>
              <w:t xml:space="preserve"> 年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74" w:type="dxa"/>
            <w:gridSpan w:val="8"/>
          </w:tcPr>
          <w:p>
            <w:pPr>
              <w:spacing w:line="59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2174" w:type="dxa"/>
            <w:gridSpan w:val="2"/>
          </w:tcPr>
          <w:p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9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工作单位</w:t>
            </w:r>
          </w:p>
          <w:p>
            <w:pPr>
              <w:spacing w:line="59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000" w:type="dxa"/>
            <w:gridSpan w:val="6"/>
          </w:tcPr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rPr>
                <w:sz w:val="28"/>
                <w:szCs w:val="28"/>
              </w:rPr>
            </w:pPr>
          </w:p>
          <w:p>
            <w:pPr>
              <w:spacing w:line="594" w:lineRule="exact"/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594" w:lineRule="exact"/>
              <w:ind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spacing w:line="594" w:lineRule="exact"/>
        <w:rPr>
          <w:rFonts w:eastAsia="黑体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111111"/>
          <w:spacing w:val="0"/>
          <w:sz w:val="32"/>
          <w:szCs w:val="32"/>
          <w:shd w:val="clear" w:fill="FFFFFF"/>
        </w:rPr>
      </w:pPr>
    </w:p>
    <w:p>
      <w:pPr>
        <w:pStyle w:val="2"/>
        <w:numPr>
          <w:ilvl w:val="-1"/>
          <w:numId w:val="0"/>
        </w:numPr>
        <w:ind w:left="0" w:leftChars="0" w:firstLine="640" w:firstLineChars="200"/>
        <w:jc w:val="left"/>
        <w:rPr>
          <w:rFonts w:hint="default" w:ascii="黑体" w:hAnsi="Times New Roman" w:eastAsia="黑体" w:cstheme="minorBidi"/>
          <w:bCs/>
          <w:kern w:val="2"/>
          <w:sz w:val="32"/>
          <w:szCs w:val="32"/>
          <w:lang w:val="en-US" w:eastAsia="zh-CN" w:bidi="ar-SA"/>
        </w:rPr>
      </w:pPr>
    </w:p>
    <w:sectPr>
      <w:footerReference r:id="rId4" w:type="default"/>
      <w:pgSz w:w="11906" w:h="16838"/>
      <w:pgMar w:top="1440" w:right="1644" w:bottom="1440" w:left="164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  <w:rPr>
        <w:rStyle w:val="11"/>
        <w:rFonts w:hint="eastAsia" w:ascii="Times New Roman" w:hAnsi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2170"/>
    <w:rsid w:val="004E5838"/>
    <w:rsid w:val="007D74F8"/>
    <w:rsid w:val="00C8466B"/>
    <w:rsid w:val="011D2A6D"/>
    <w:rsid w:val="015E3791"/>
    <w:rsid w:val="01A66C75"/>
    <w:rsid w:val="01B6112D"/>
    <w:rsid w:val="01B757E3"/>
    <w:rsid w:val="01F45A6B"/>
    <w:rsid w:val="02345B53"/>
    <w:rsid w:val="026D1526"/>
    <w:rsid w:val="028D31E9"/>
    <w:rsid w:val="029371D1"/>
    <w:rsid w:val="035B1C88"/>
    <w:rsid w:val="036D7FDE"/>
    <w:rsid w:val="03981314"/>
    <w:rsid w:val="03CA05C2"/>
    <w:rsid w:val="03F366ED"/>
    <w:rsid w:val="041D27ED"/>
    <w:rsid w:val="042F30E9"/>
    <w:rsid w:val="050A293A"/>
    <w:rsid w:val="050F118F"/>
    <w:rsid w:val="05243E3A"/>
    <w:rsid w:val="05522E96"/>
    <w:rsid w:val="05AE4C4C"/>
    <w:rsid w:val="06187684"/>
    <w:rsid w:val="067D5ADA"/>
    <w:rsid w:val="06931451"/>
    <w:rsid w:val="07210A62"/>
    <w:rsid w:val="07BB10E6"/>
    <w:rsid w:val="07D776FF"/>
    <w:rsid w:val="07E17F50"/>
    <w:rsid w:val="07EA10F8"/>
    <w:rsid w:val="088C7F97"/>
    <w:rsid w:val="08CC0A33"/>
    <w:rsid w:val="08D3597F"/>
    <w:rsid w:val="09427D1B"/>
    <w:rsid w:val="09871641"/>
    <w:rsid w:val="0996602A"/>
    <w:rsid w:val="0998508B"/>
    <w:rsid w:val="09CF1A20"/>
    <w:rsid w:val="09E00AB8"/>
    <w:rsid w:val="0A1C24B0"/>
    <w:rsid w:val="0A5940FA"/>
    <w:rsid w:val="0AC0011D"/>
    <w:rsid w:val="0AD21555"/>
    <w:rsid w:val="0B805874"/>
    <w:rsid w:val="0C131670"/>
    <w:rsid w:val="0C6869D7"/>
    <w:rsid w:val="0D7C785F"/>
    <w:rsid w:val="0D9F262D"/>
    <w:rsid w:val="0DBC0E2C"/>
    <w:rsid w:val="0E553C36"/>
    <w:rsid w:val="0EDC4AAB"/>
    <w:rsid w:val="0EDF40D8"/>
    <w:rsid w:val="0EEA6CAA"/>
    <w:rsid w:val="0F03045B"/>
    <w:rsid w:val="0F382CC4"/>
    <w:rsid w:val="0FE9316F"/>
    <w:rsid w:val="103332AB"/>
    <w:rsid w:val="10D023F0"/>
    <w:rsid w:val="1142380C"/>
    <w:rsid w:val="119C5C82"/>
    <w:rsid w:val="11DE41D0"/>
    <w:rsid w:val="120B2314"/>
    <w:rsid w:val="12734607"/>
    <w:rsid w:val="131A34DC"/>
    <w:rsid w:val="133B0E83"/>
    <w:rsid w:val="138103F1"/>
    <w:rsid w:val="13BB1625"/>
    <w:rsid w:val="144F5B09"/>
    <w:rsid w:val="147A6194"/>
    <w:rsid w:val="148C5110"/>
    <w:rsid w:val="14FC1D79"/>
    <w:rsid w:val="158B0C55"/>
    <w:rsid w:val="15BB767E"/>
    <w:rsid w:val="16175FBB"/>
    <w:rsid w:val="16293D41"/>
    <w:rsid w:val="169F4972"/>
    <w:rsid w:val="17292446"/>
    <w:rsid w:val="179F1379"/>
    <w:rsid w:val="17E828B4"/>
    <w:rsid w:val="180267D8"/>
    <w:rsid w:val="184617A7"/>
    <w:rsid w:val="18773D44"/>
    <w:rsid w:val="18B248B6"/>
    <w:rsid w:val="18E172FA"/>
    <w:rsid w:val="19265753"/>
    <w:rsid w:val="194D6E10"/>
    <w:rsid w:val="199A30C8"/>
    <w:rsid w:val="19F86DB7"/>
    <w:rsid w:val="1A2A0A51"/>
    <w:rsid w:val="1A3A2EAB"/>
    <w:rsid w:val="1AF203F5"/>
    <w:rsid w:val="1BAB71E0"/>
    <w:rsid w:val="1C181F91"/>
    <w:rsid w:val="1D0A77C6"/>
    <w:rsid w:val="1E2307DF"/>
    <w:rsid w:val="1EAF7424"/>
    <w:rsid w:val="1EFF601A"/>
    <w:rsid w:val="1F644478"/>
    <w:rsid w:val="207203DC"/>
    <w:rsid w:val="20EF20C6"/>
    <w:rsid w:val="211D19D0"/>
    <w:rsid w:val="21D416A8"/>
    <w:rsid w:val="227220FA"/>
    <w:rsid w:val="22CE554C"/>
    <w:rsid w:val="22D32F5F"/>
    <w:rsid w:val="232D5E61"/>
    <w:rsid w:val="235B7C94"/>
    <w:rsid w:val="237C5A0C"/>
    <w:rsid w:val="23826CF9"/>
    <w:rsid w:val="23A06CF9"/>
    <w:rsid w:val="23A4416F"/>
    <w:rsid w:val="24423143"/>
    <w:rsid w:val="24467E6B"/>
    <w:rsid w:val="24B02AF9"/>
    <w:rsid w:val="24C051EF"/>
    <w:rsid w:val="26321438"/>
    <w:rsid w:val="265E4D6D"/>
    <w:rsid w:val="2690194A"/>
    <w:rsid w:val="26C35138"/>
    <w:rsid w:val="26FE367C"/>
    <w:rsid w:val="276463D0"/>
    <w:rsid w:val="27893F31"/>
    <w:rsid w:val="279B677E"/>
    <w:rsid w:val="2856693A"/>
    <w:rsid w:val="292870B6"/>
    <w:rsid w:val="296967FC"/>
    <w:rsid w:val="29AA658E"/>
    <w:rsid w:val="29EF39A6"/>
    <w:rsid w:val="2A051F23"/>
    <w:rsid w:val="2A820893"/>
    <w:rsid w:val="2A9036DE"/>
    <w:rsid w:val="2B755FB7"/>
    <w:rsid w:val="2BE22837"/>
    <w:rsid w:val="2BE55100"/>
    <w:rsid w:val="2C9C4865"/>
    <w:rsid w:val="2D046AE7"/>
    <w:rsid w:val="2D806192"/>
    <w:rsid w:val="2D984A79"/>
    <w:rsid w:val="2DDD6351"/>
    <w:rsid w:val="2E021E50"/>
    <w:rsid w:val="2E0D0941"/>
    <w:rsid w:val="2E216BFD"/>
    <w:rsid w:val="2E6B7602"/>
    <w:rsid w:val="2EC436A4"/>
    <w:rsid w:val="30742F6C"/>
    <w:rsid w:val="315F77F2"/>
    <w:rsid w:val="31615DEE"/>
    <w:rsid w:val="31663A4B"/>
    <w:rsid w:val="31DA1511"/>
    <w:rsid w:val="31EE41C0"/>
    <w:rsid w:val="322833A1"/>
    <w:rsid w:val="32906FB3"/>
    <w:rsid w:val="33175BBF"/>
    <w:rsid w:val="33970749"/>
    <w:rsid w:val="33ED7D11"/>
    <w:rsid w:val="33F74C50"/>
    <w:rsid w:val="34802C2B"/>
    <w:rsid w:val="34887745"/>
    <w:rsid w:val="355019C1"/>
    <w:rsid w:val="35A12897"/>
    <w:rsid w:val="35A96135"/>
    <w:rsid w:val="35CB351B"/>
    <w:rsid w:val="36084F9B"/>
    <w:rsid w:val="366273D7"/>
    <w:rsid w:val="36C77870"/>
    <w:rsid w:val="36EF312B"/>
    <w:rsid w:val="370044A7"/>
    <w:rsid w:val="37325B91"/>
    <w:rsid w:val="376D207A"/>
    <w:rsid w:val="37AA1F80"/>
    <w:rsid w:val="37AB799A"/>
    <w:rsid w:val="385E64B7"/>
    <w:rsid w:val="38672329"/>
    <w:rsid w:val="389D346F"/>
    <w:rsid w:val="38AD13A5"/>
    <w:rsid w:val="38B8446B"/>
    <w:rsid w:val="38EC5180"/>
    <w:rsid w:val="38EF34CB"/>
    <w:rsid w:val="390043B1"/>
    <w:rsid w:val="39042DC7"/>
    <w:rsid w:val="39213067"/>
    <w:rsid w:val="39653D6B"/>
    <w:rsid w:val="39700D83"/>
    <w:rsid w:val="39745E6C"/>
    <w:rsid w:val="3A794930"/>
    <w:rsid w:val="3A9D112A"/>
    <w:rsid w:val="3AE341B1"/>
    <w:rsid w:val="3B661A4C"/>
    <w:rsid w:val="3B916D6C"/>
    <w:rsid w:val="3BA43AAE"/>
    <w:rsid w:val="3BD43F55"/>
    <w:rsid w:val="3BF40A59"/>
    <w:rsid w:val="3D807E8C"/>
    <w:rsid w:val="3D820049"/>
    <w:rsid w:val="3D8F57FF"/>
    <w:rsid w:val="3DA807CB"/>
    <w:rsid w:val="3DD34EC1"/>
    <w:rsid w:val="3EB32C4F"/>
    <w:rsid w:val="3EF4351A"/>
    <w:rsid w:val="3F155830"/>
    <w:rsid w:val="3F4937AB"/>
    <w:rsid w:val="3FAE246E"/>
    <w:rsid w:val="405935F5"/>
    <w:rsid w:val="40765E20"/>
    <w:rsid w:val="40FD0215"/>
    <w:rsid w:val="41720BC9"/>
    <w:rsid w:val="4174268A"/>
    <w:rsid w:val="41AC2427"/>
    <w:rsid w:val="41EE658F"/>
    <w:rsid w:val="422435A2"/>
    <w:rsid w:val="42260E7B"/>
    <w:rsid w:val="42262D55"/>
    <w:rsid w:val="429134DB"/>
    <w:rsid w:val="42A56901"/>
    <w:rsid w:val="431F7A96"/>
    <w:rsid w:val="4372415D"/>
    <w:rsid w:val="44DF2003"/>
    <w:rsid w:val="453B5535"/>
    <w:rsid w:val="453E3647"/>
    <w:rsid w:val="4549448B"/>
    <w:rsid w:val="45FA07E1"/>
    <w:rsid w:val="46220662"/>
    <w:rsid w:val="462F3616"/>
    <w:rsid w:val="46475474"/>
    <w:rsid w:val="46815CC4"/>
    <w:rsid w:val="472C50AE"/>
    <w:rsid w:val="47515DB6"/>
    <w:rsid w:val="479C704E"/>
    <w:rsid w:val="479E7940"/>
    <w:rsid w:val="47A069EA"/>
    <w:rsid w:val="480E6A80"/>
    <w:rsid w:val="49110996"/>
    <w:rsid w:val="491A4D3E"/>
    <w:rsid w:val="4942579B"/>
    <w:rsid w:val="49531032"/>
    <w:rsid w:val="495A7767"/>
    <w:rsid w:val="495E10C9"/>
    <w:rsid w:val="49691B1E"/>
    <w:rsid w:val="4A157F84"/>
    <w:rsid w:val="4A5D6470"/>
    <w:rsid w:val="4A7540DB"/>
    <w:rsid w:val="4AD20C3C"/>
    <w:rsid w:val="4AFC58AA"/>
    <w:rsid w:val="4B0A74D9"/>
    <w:rsid w:val="4BD019E2"/>
    <w:rsid w:val="4C23000D"/>
    <w:rsid w:val="4C712499"/>
    <w:rsid w:val="4C852ACD"/>
    <w:rsid w:val="4C895C6A"/>
    <w:rsid w:val="4D1B7A3F"/>
    <w:rsid w:val="4D9B56BA"/>
    <w:rsid w:val="4DAD28FB"/>
    <w:rsid w:val="4F4C6DA1"/>
    <w:rsid w:val="5041673A"/>
    <w:rsid w:val="504569F2"/>
    <w:rsid w:val="5049408E"/>
    <w:rsid w:val="507E75C9"/>
    <w:rsid w:val="50A03270"/>
    <w:rsid w:val="5106173F"/>
    <w:rsid w:val="5137355A"/>
    <w:rsid w:val="515B0C8A"/>
    <w:rsid w:val="5190168A"/>
    <w:rsid w:val="52695306"/>
    <w:rsid w:val="527614A9"/>
    <w:rsid w:val="528367D7"/>
    <w:rsid w:val="528E6E2D"/>
    <w:rsid w:val="52AE3068"/>
    <w:rsid w:val="53CD0ED9"/>
    <w:rsid w:val="541B5BC2"/>
    <w:rsid w:val="5442681F"/>
    <w:rsid w:val="54B00D24"/>
    <w:rsid w:val="54E16A7E"/>
    <w:rsid w:val="55090706"/>
    <w:rsid w:val="55271422"/>
    <w:rsid w:val="555E26FE"/>
    <w:rsid w:val="55777BE1"/>
    <w:rsid w:val="561E472D"/>
    <w:rsid w:val="566B0B82"/>
    <w:rsid w:val="56B611A8"/>
    <w:rsid w:val="57246E2F"/>
    <w:rsid w:val="57513B71"/>
    <w:rsid w:val="57B40747"/>
    <w:rsid w:val="58246726"/>
    <w:rsid w:val="58412974"/>
    <w:rsid w:val="587C613F"/>
    <w:rsid w:val="58A0227E"/>
    <w:rsid w:val="58E97228"/>
    <w:rsid w:val="596E0F6D"/>
    <w:rsid w:val="59DE662B"/>
    <w:rsid w:val="5A5B4ACC"/>
    <w:rsid w:val="5A6E09F7"/>
    <w:rsid w:val="5A841FFD"/>
    <w:rsid w:val="5AB72DDA"/>
    <w:rsid w:val="5AC8580E"/>
    <w:rsid w:val="5B9314D6"/>
    <w:rsid w:val="5B935D9D"/>
    <w:rsid w:val="5BA50FF9"/>
    <w:rsid w:val="5C2B7646"/>
    <w:rsid w:val="5CCF2A7A"/>
    <w:rsid w:val="5CEE5BBE"/>
    <w:rsid w:val="5D0F6189"/>
    <w:rsid w:val="5D38025D"/>
    <w:rsid w:val="5D5C36A2"/>
    <w:rsid w:val="5DB902D5"/>
    <w:rsid w:val="5DDD0D67"/>
    <w:rsid w:val="5DE757A1"/>
    <w:rsid w:val="5DF71DEB"/>
    <w:rsid w:val="5E3B5B39"/>
    <w:rsid w:val="5E5641AC"/>
    <w:rsid w:val="5E9900DB"/>
    <w:rsid w:val="5EB1078C"/>
    <w:rsid w:val="5FAA02CC"/>
    <w:rsid w:val="5FB02782"/>
    <w:rsid w:val="5FC84CD7"/>
    <w:rsid w:val="5FF4537F"/>
    <w:rsid w:val="6015040F"/>
    <w:rsid w:val="60206627"/>
    <w:rsid w:val="606435AF"/>
    <w:rsid w:val="60AA17BA"/>
    <w:rsid w:val="61694CD0"/>
    <w:rsid w:val="61E17BD4"/>
    <w:rsid w:val="62E616BF"/>
    <w:rsid w:val="62E765F9"/>
    <w:rsid w:val="62ED3625"/>
    <w:rsid w:val="633512B4"/>
    <w:rsid w:val="641D24EB"/>
    <w:rsid w:val="64475D13"/>
    <w:rsid w:val="64644318"/>
    <w:rsid w:val="649C4DC7"/>
    <w:rsid w:val="650163B8"/>
    <w:rsid w:val="651C17B3"/>
    <w:rsid w:val="6524646D"/>
    <w:rsid w:val="65621A3D"/>
    <w:rsid w:val="659539E6"/>
    <w:rsid w:val="659F6C02"/>
    <w:rsid w:val="65A33BFF"/>
    <w:rsid w:val="65CA229B"/>
    <w:rsid w:val="661C58A1"/>
    <w:rsid w:val="66447120"/>
    <w:rsid w:val="668C134D"/>
    <w:rsid w:val="66957F3A"/>
    <w:rsid w:val="68140CE0"/>
    <w:rsid w:val="68367253"/>
    <w:rsid w:val="68657F04"/>
    <w:rsid w:val="68F41818"/>
    <w:rsid w:val="694C30FB"/>
    <w:rsid w:val="6A3E6C4F"/>
    <w:rsid w:val="6A484B66"/>
    <w:rsid w:val="6A4D2683"/>
    <w:rsid w:val="6A524455"/>
    <w:rsid w:val="6A9D1410"/>
    <w:rsid w:val="6AB138E4"/>
    <w:rsid w:val="6AD712CF"/>
    <w:rsid w:val="6BA6788E"/>
    <w:rsid w:val="6BA822B0"/>
    <w:rsid w:val="6BBA2296"/>
    <w:rsid w:val="6BFA6C1B"/>
    <w:rsid w:val="6C347E66"/>
    <w:rsid w:val="6C357D0F"/>
    <w:rsid w:val="6C3F5D30"/>
    <w:rsid w:val="6C5F545B"/>
    <w:rsid w:val="6CA530B0"/>
    <w:rsid w:val="6D412493"/>
    <w:rsid w:val="6DA41A7F"/>
    <w:rsid w:val="6DC20B49"/>
    <w:rsid w:val="6DC66095"/>
    <w:rsid w:val="6E056B4D"/>
    <w:rsid w:val="6E056DE0"/>
    <w:rsid w:val="6E2F40D6"/>
    <w:rsid w:val="6E8F27B4"/>
    <w:rsid w:val="6EC93287"/>
    <w:rsid w:val="6F7F725A"/>
    <w:rsid w:val="6FB46CB2"/>
    <w:rsid w:val="705C57C3"/>
    <w:rsid w:val="70CF6223"/>
    <w:rsid w:val="70D753D4"/>
    <w:rsid w:val="70F91842"/>
    <w:rsid w:val="71372EE3"/>
    <w:rsid w:val="72181488"/>
    <w:rsid w:val="721C6EBB"/>
    <w:rsid w:val="723B618F"/>
    <w:rsid w:val="729D65F5"/>
    <w:rsid w:val="72DC31BF"/>
    <w:rsid w:val="73172728"/>
    <w:rsid w:val="74211CCB"/>
    <w:rsid w:val="74276924"/>
    <w:rsid w:val="748860E1"/>
    <w:rsid w:val="74DF6129"/>
    <w:rsid w:val="756741EF"/>
    <w:rsid w:val="75C7597C"/>
    <w:rsid w:val="75D2372A"/>
    <w:rsid w:val="75FF74AD"/>
    <w:rsid w:val="762544E6"/>
    <w:rsid w:val="768610F7"/>
    <w:rsid w:val="76AB2A1F"/>
    <w:rsid w:val="76AB5171"/>
    <w:rsid w:val="76F53945"/>
    <w:rsid w:val="77206A8F"/>
    <w:rsid w:val="778D2B67"/>
    <w:rsid w:val="77A45CFF"/>
    <w:rsid w:val="788E2B01"/>
    <w:rsid w:val="79C20D48"/>
    <w:rsid w:val="79D2497D"/>
    <w:rsid w:val="79D81D3D"/>
    <w:rsid w:val="7A066581"/>
    <w:rsid w:val="7A3C01D4"/>
    <w:rsid w:val="7A745B2E"/>
    <w:rsid w:val="7AEE1F33"/>
    <w:rsid w:val="7B2C283E"/>
    <w:rsid w:val="7B361BC4"/>
    <w:rsid w:val="7B3E4036"/>
    <w:rsid w:val="7B737CA8"/>
    <w:rsid w:val="7C7D5B98"/>
    <w:rsid w:val="7C886EBB"/>
    <w:rsid w:val="7CA2194A"/>
    <w:rsid w:val="7CBD4289"/>
    <w:rsid w:val="7D0064A0"/>
    <w:rsid w:val="7D02108B"/>
    <w:rsid w:val="7D991D55"/>
    <w:rsid w:val="7DE46A93"/>
    <w:rsid w:val="7E1E4CFF"/>
    <w:rsid w:val="7E372CF9"/>
    <w:rsid w:val="7F383FC6"/>
    <w:rsid w:val="7F6F41C7"/>
    <w:rsid w:val="7F9F1DB7"/>
    <w:rsid w:val="7FBB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qFormat/>
    <w:uiPriority w:val="0"/>
  </w:style>
  <w:style w:type="character" w:styleId="12">
    <w:name w:val="FollowedHyperlink"/>
    <w:basedOn w:val="9"/>
    <w:qFormat/>
    <w:uiPriority w:val="0"/>
    <w:rPr>
      <w:color w:val="111111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single"/>
    </w:rPr>
  </w:style>
  <w:style w:type="character" w:styleId="17">
    <w:name w:val="HTML Code"/>
    <w:basedOn w:val="9"/>
    <w:qFormat/>
    <w:uiPriority w:val="0"/>
    <w:rPr>
      <w:rFonts w:ascii="Courier New" w:hAnsi="Courier New"/>
      <w:sz w:val="20"/>
    </w:rPr>
  </w:style>
  <w:style w:type="character" w:styleId="18">
    <w:name w:val="HTML Cite"/>
    <w:basedOn w:val="9"/>
    <w:qFormat/>
    <w:uiPriority w:val="0"/>
  </w:style>
  <w:style w:type="character" w:customStyle="1" w:styleId="19">
    <w:name w:val="bsharetex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2109</Words>
  <Characters>2302</Characters>
  <Lines>0</Lines>
  <Paragraphs>0</Paragraphs>
  <TotalTime>3</TotalTime>
  <ScaleCrop>false</ScaleCrop>
  <LinksUpToDate>false</LinksUpToDate>
  <CharactersWithSpaces>2513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2021-02-22T07:33:52Z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