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480" w:lineRule="auto"/>
        <w:jc w:val="center"/>
        <w:rPr>
          <w:b/>
          <w:bCs/>
          <w:sz w:val="36"/>
          <w:szCs w:val="36"/>
        </w:rPr>
      </w:pPr>
      <w:r>
        <w:rPr>
          <w:rFonts w:hint="eastAsia"/>
          <w:b/>
          <w:bCs/>
          <w:sz w:val="36"/>
          <w:szCs w:val="36"/>
        </w:rPr>
        <w:t>宁波康强电子股份有限公司</w:t>
      </w:r>
    </w:p>
    <w:p>
      <w:pPr>
        <w:spacing w:line="480" w:lineRule="auto"/>
        <w:jc w:val="center"/>
        <w:rPr>
          <w:b/>
          <w:bCs/>
          <w:sz w:val="36"/>
          <w:szCs w:val="36"/>
        </w:rPr>
      </w:pPr>
    </w:p>
    <w:p>
      <w:pPr>
        <w:spacing w:line="480" w:lineRule="auto"/>
        <w:jc w:val="center"/>
      </w:pPr>
      <w:r>
        <w:rPr>
          <w:rFonts w:hint="eastAsia"/>
          <w:b/>
          <w:bCs/>
          <w:sz w:val="36"/>
          <w:szCs w:val="36"/>
        </w:rPr>
        <w:t>对外</w:t>
      </w:r>
      <w:r>
        <w:rPr>
          <w:rFonts w:hint="eastAsia"/>
          <w:b/>
          <w:bCs/>
          <w:sz w:val="36"/>
          <w:szCs w:val="36"/>
          <w:lang w:val="en-US" w:eastAsia="zh-CN"/>
        </w:rPr>
        <w:t>公开</w:t>
      </w:r>
      <w:r>
        <w:rPr>
          <w:rFonts w:hint="eastAsia"/>
          <w:b/>
          <w:bCs/>
          <w:sz w:val="36"/>
          <w:szCs w:val="36"/>
        </w:rPr>
        <w:t>询价信息</w:t>
      </w:r>
    </w:p>
    <w:p/>
    <w:p/>
    <w:p/>
    <w:p/>
    <w:p/>
    <w:p/>
    <w:p/>
    <w:p>
      <w:r>
        <w:rPr>
          <w:rFonts w:hint="eastAsia"/>
        </w:rPr>
        <w:t xml:space="preserve">  </w:t>
      </w:r>
    </w:p>
    <w:p>
      <w:pPr>
        <w:ind w:firstLine="2940" w:firstLineChars="1400"/>
      </w:pPr>
      <w:r>
        <w:rPr>
          <w:rFonts w:ascii="宋体"/>
        </w:rPr>
        <w:drawing>
          <wp:inline distT="0" distB="0" distL="0" distR="0">
            <wp:extent cx="1885950" cy="1038225"/>
            <wp:effectExtent l="0" t="0" r="3810" b="1333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85950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/>
    <w:p>
      <w:pPr>
        <w:spacing w:line="480" w:lineRule="auto"/>
        <w:ind w:firstLine="2880" w:firstLineChars="900"/>
        <w:rPr>
          <w:rFonts w:hint="eastAsia"/>
          <w:sz w:val="32"/>
          <w:szCs w:val="32"/>
        </w:rPr>
      </w:pPr>
    </w:p>
    <w:p>
      <w:pPr>
        <w:spacing w:line="480" w:lineRule="auto"/>
        <w:ind w:firstLine="2880" w:firstLineChars="900"/>
        <w:rPr>
          <w:rFonts w:hint="eastAsia"/>
          <w:sz w:val="32"/>
          <w:szCs w:val="32"/>
        </w:rPr>
      </w:pPr>
      <w:r>
        <w:rPr>
          <w:rFonts w:hint="eastAsia"/>
          <w:sz w:val="32"/>
          <w:szCs w:val="32"/>
        </w:rPr>
        <w:t>202</w:t>
      </w:r>
      <w:r>
        <w:rPr>
          <w:rFonts w:hint="eastAsia"/>
          <w:sz w:val="32"/>
          <w:szCs w:val="32"/>
          <w:lang w:val="en-US" w:eastAsia="zh-CN"/>
        </w:rPr>
        <w:t>3</w:t>
      </w:r>
      <w:r>
        <w:rPr>
          <w:rFonts w:hint="eastAsia"/>
          <w:sz w:val="32"/>
          <w:szCs w:val="32"/>
        </w:rPr>
        <w:t>年</w:t>
      </w:r>
      <w:r>
        <w:rPr>
          <w:rFonts w:hint="eastAsia"/>
          <w:sz w:val="32"/>
          <w:szCs w:val="32"/>
          <w:lang w:val="en-US" w:eastAsia="zh-CN"/>
        </w:rPr>
        <w:t>1</w:t>
      </w:r>
      <w:r>
        <w:rPr>
          <w:rFonts w:hint="eastAsia"/>
          <w:sz w:val="32"/>
          <w:szCs w:val="32"/>
        </w:rPr>
        <w:t>月</w:t>
      </w:r>
      <w:r>
        <w:rPr>
          <w:rFonts w:hint="eastAsia"/>
          <w:sz w:val="32"/>
          <w:szCs w:val="32"/>
          <w:lang w:val="en-US" w:eastAsia="zh-CN"/>
        </w:rPr>
        <w:t>5</w:t>
      </w:r>
      <w:r>
        <w:rPr>
          <w:rFonts w:hint="eastAsia"/>
          <w:sz w:val="32"/>
          <w:szCs w:val="32"/>
        </w:rPr>
        <w:t>日</w:t>
      </w:r>
    </w:p>
    <w:p>
      <w:pPr>
        <w:spacing w:line="480" w:lineRule="auto"/>
        <w:ind w:firstLine="2880" w:firstLineChars="900"/>
        <w:rPr>
          <w:rFonts w:hint="eastAsia"/>
          <w:sz w:val="32"/>
          <w:szCs w:val="32"/>
        </w:rPr>
      </w:pPr>
    </w:p>
    <w:p>
      <w:pPr>
        <w:spacing w:line="480" w:lineRule="auto"/>
        <w:ind w:firstLine="2880" w:firstLineChars="900"/>
        <w:rPr>
          <w:rFonts w:hint="eastAsia"/>
          <w:sz w:val="32"/>
          <w:szCs w:val="32"/>
        </w:rPr>
      </w:pPr>
    </w:p>
    <w:p>
      <w:pPr>
        <w:spacing w:line="480" w:lineRule="auto"/>
        <w:ind w:firstLine="2880" w:firstLineChars="900"/>
        <w:rPr>
          <w:rFonts w:hint="eastAsia"/>
          <w:sz w:val="32"/>
          <w:szCs w:val="32"/>
        </w:rPr>
      </w:pPr>
    </w:p>
    <w:p>
      <w:pPr>
        <w:spacing w:line="480" w:lineRule="auto"/>
        <w:ind w:firstLine="2880" w:firstLineChars="900"/>
        <w:rPr>
          <w:rFonts w:hint="eastAsia"/>
          <w:sz w:val="32"/>
          <w:szCs w:val="32"/>
        </w:rPr>
      </w:pPr>
    </w:p>
    <w:p>
      <w:pPr>
        <w:spacing w:line="480" w:lineRule="auto"/>
        <w:ind w:firstLine="2880" w:firstLineChars="900"/>
        <w:rPr>
          <w:rFonts w:hint="eastAsia"/>
          <w:sz w:val="32"/>
          <w:szCs w:val="32"/>
        </w:rPr>
      </w:pPr>
    </w:p>
    <w:p>
      <w:pPr>
        <w:jc w:val="center"/>
        <w:rPr>
          <w:rFonts w:hint="eastAsia"/>
          <w:b/>
          <w:bCs/>
          <w:sz w:val="28"/>
          <w:szCs w:val="28"/>
        </w:rPr>
      </w:pPr>
    </w:p>
    <w:p>
      <w:pPr>
        <w:jc w:val="center"/>
        <w:rPr>
          <w:rFonts w:hint="eastAsia"/>
          <w:b/>
          <w:bCs/>
          <w:sz w:val="28"/>
          <w:szCs w:val="28"/>
        </w:rPr>
      </w:pPr>
    </w:p>
    <w:p>
      <w:pPr>
        <w:jc w:val="center"/>
        <w:rPr>
          <w:rFonts w:hint="eastAsia"/>
          <w:b/>
          <w:bCs/>
          <w:sz w:val="28"/>
          <w:szCs w:val="28"/>
        </w:rPr>
      </w:pPr>
    </w:p>
    <w:p>
      <w:pPr>
        <w:pStyle w:val="6"/>
        <w:numPr>
          <w:ilvl w:val="0"/>
          <w:numId w:val="0"/>
        </w:numPr>
        <w:spacing w:line="360" w:lineRule="auto"/>
        <w:ind w:leftChars="0"/>
        <w:jc w:val="right"/>
        <w:rPr>
          <w:rFonts w:hint="eastAsia"/>
          <w:sz w:val="24"/>
          <w:lang w:val="en-US" w:eastAsia="zh-CN"/>
        </w:rPr>
      </w:pPr>
      <w:r>
        <w:rPr>
          <w:rFonts w:hint="eastAsia"/>
          <w:b/>
          <w:bCs/>
          <w:sz w:val="28"/>
          <w:szCs w:val="28"/>
        </w:rPr>
        <w:drawing>
          <wp:inline distT="0" distB="0" distL="114300" distR="114300">
            <wp:extent cx="5268595" cy="7464425"/>
            <wp:effectExtent l="0" t="0" r="4445" b="3175"/>
            <wp:docPr id="15" name="图片 15" descr="春雷C19210坯料D版20230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春雷C19210坯料D版20230105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64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sz w:val="28"/>
          <w:szCs w:val="28"/>
        </w:rPr>
        <w:drawing>
          <wp:inline distT="0" distB="0" distL="114300" distR="114300">
            <wp:extent cx="5268595" cy="7447915"/>
            <wp:effectExtent l="0" t="0" r="4445" b="4445"/>
            <wp:docPr id="14" name="图片 14" descr="春雷C19210坯料D版20230105_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春雷C19210坯料D版20230105_000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47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6"/>
        <w:numPr>
          <w:ilvl w:val="0"/>
          <w:numId w:val="0"/>
        </w:numPr>
        <w:spacing w:line="360" w:lineRule="auto"/>
        <w:ind w:leftChars="0"/>
        <w:jc w:val="right"/>
        <w:rPr>
          <w:rFonts w:hint="eastAsia"/>
          <w:sz w:val="24"/>
          <w:lang w:val="en-US" w:eastAsia="zh-CN"/>
        </w:rPr>
      </w:pPr>
    </w:p>
    <w:p>
      <w:pPr>
        <w:pStyle w:val="6"/>
        <w:numPr>
          <w:ilvl w:val="0"/>
          <w:numId w:val="0"/>
        </w:numPr>
        <w:spacing w:line="360" w:lineRule="auto"/>
        <w:ind w:leftChars="0"/>
        <w:jc w:val="right"/>
        <w:rPr>
          <w:rFonts w:hint="eastAsia"/>
          <w:sz w:val="24"/>
          <w:lang w:val="en-US" w:eastAsia="zh-CN"/>
        </w:rPr>
      </w:pPr>
    </w:p>
    <w:p>
      <w:pPr>
        <w:pStyle w:val="6"/>
        <w:numPr>
          <w:ilvl w:val="0"/>
          <w:numId w:val="0"/>
        </w:numPr>
        <w:spacing w:line="360" w:lineRule="auto"/>
        <w:ind w:leftChars="0"/>
        <w:jc w:val="left"/>
        <w:rPr>
          <w:rFonts w:hint="eastAsia"/>
          <w:sz w:val="24"/>
          <w:lang w:val="en-US" w:eastAsia="zh-CN"/>
        </w:rPr>
      </w:pPr>
      <w:r>
        <w:rPr>
          <w:rFonts w:hint="eastAsia"/>
          <w:sz w:val="24"/>
          <w:lang w:val="en-US" w:eastAsia="zh-CN"/>
        </w:rPr>
        <w:t>附件1：《报价单》</w:t>
      </w:r>
    </w:p>
    <w:p>
      <w:pPr>
        <w:pStyle w:val="6"/>
        <w:numPr>
          <w:ilvl w:val="0"/>
          <w:numId w:val="0"/>
        </w:numPr>
        <w:spacing w:line="360" w:lineRule="auto"/>
        <w:ind w:leftChars="0"/>
        <w:jc w:val="left"/>
        <w:rPr>
          <w:rFonts w:hint="default"/>
          <w:sz w:val="24"/>
          <w:lang w:val="en-US" w:eastAsia="zh-CN"/>
        </w:rPr>
      </w:pPr>
      <w:r>
        <w:rPr>
          <w:rFonts w:hint="eastAsia"/>
          <w:sz w:val="24"/>
          <w:lang w:val="en-US" w:eastAsia="zh-CN"/>
        </w:rPr>
        <w:t xml:space="preserve">附件2： </w:t>
      </w:r>
      <w:r>
        <w:rPr>
          <w:rFonts w:hint="eastAsia"/>
          <w:b w:val="0"/>
          <w:bCs w:val="0"/>
          <w:sz w:val="24"/>
          <w:lang w:val="en-US" w:eastAsia="zh-CN"/>
        </w:rPr>
        <w:t>物料</w:t>
      </w:r>
      <w:r>
        <w:rPr>
          <w:rFonts w:hint="eastAsia"/>
          <w:sz w:val="24"/>
          <w:lang w:val="en-US" w:eastAsia="zh-CN"/>
        </w:rPr>
        <w:t>照片</w:t>
      </w:r>
    </w:p>
    <w:p>
      <w:pPr>
        <w:spacing w:line="360" w:lineRule="auto"/>
        <w:rPr>
          <w:sz w:val="24"/>
        </w:rPr>
      </w:pPr>
      <w:bookmarkStart w:id="1" w:name="_GoBack"/>
      <w:bookmarkEnd w:id="1"/>
      <w:r>
        <w:rPr>
          <w:rFonts w:hint="eastAsia"/>
          <w:sz w:val="24"/>
        </w:rPr>
        <w:t>附件1</w:t>
      </w:r>
    </w:p>
    <w:p>
      <w:pPr>
        <w:spacing w:line="480" w:lineRule="auto"/>
        <w:jc w:val="center"/>
        <w:rPr>
          <w:b/>
          <w:bCs/>
          <w:sz w:val="36"/>
          <w:szCs w:val="36"/>
        </w:rPr>
      </w:pPr>
      <w:r>
        <w:rPr>
          <w:rFonts w:hint="eastAsia"/>
          <w:b/>
          <w:bCs/>
          <w:sz w:val="36"/>
          <w:szCs w:val="36"/>
        </w:rPr>
        <w:t>报价单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exact"/>
        <w:textAlignment w:val="auto"/>
        <w:rPr>
          <w:sz w:val="24"/>
        </w:rPr>
      </w:pPr>
      <w:r>
        <w:rPr>
          <w:rFonts w:hint="eastAsia"/>
          <w:sz w:val="24"/>
        </w:rPr>
        <w:t>项目名称：</w:t>
      </w:r>
      <w:bookmarkStart w:id="0" w:name="_Hlk99475439"/>
      <w:r>
        <w:rPr>
          <w:rFonts w:hint="eastAsia"/>
          <w:sz w:val="24"/>
        </w:rPr>
        <w:t>宁波康强电子股份有限公司</w:t>
      </w:r>
      <w:bookmarkEnd w:id="0"/>
      <w:r>
        <w:rPr>
          <w:rFonts w:hint="eastAsia"/>
          <w:bCs/>
          <w:sz w:val="24"/>
        </w:rPr>
        <w:t>对外</w:t>
      </w:r>
      <w:r>
        <w:rPr>
          <w:rFonts w:hint="eastAsia"/>
          <w:bCs/>
          <w:sz w:val="24"/>
          <w:lang w:val="en-US" w:eastAsia="zh-CN"/>
        </w:rPr>
        <w:t>公开</w:t>
      </w:r>
      <w:r>
        <w:rPr>
          <w:rFonts w:hint="eastAsia"/>
          <w:bCs/>
          <w:sz w:val="24"/>
        </w:rPr>
        <w:t>询价</w:t>
      </w:r>
      <w:r>
        <w:rPr>
          <w:rFonts w:hint="eastAsia"/>
          <w:sz w:val="24"/>
        </w:rPr>
        <w:t>项目</w:t>
      </w:r>
    </w:p>
    <w:tbl>
      <w:tblPr>
        <w:tblStyle w:val="3"/>
        <w:tblW w:w="8919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09"/>
        <w:gridCol w:w="2314"/>
        <w:gridCol w:w="1488"/>
        <w:gridCol w:w="330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4" w:hRule="atLeast"/>
        </w:trPr>
        <w:tc>
          <w:tcPr>
            <w:tcW w:w="1809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auto"/>
              <w:rPr>
                <w:sz w:val="24"/>
              </w:rPr>
            </w:pPr>
            <w:r>
              <w:rPr>
                <w:rFonts w:hint="eastAsia"/>
                <w:sz w:val="24"/>
              </w:rPr>
              <w:t>报价单位名称</w:t>
            </w:r>
          </w:p>
        </w:tc>
        <w:tc>
          <w:tcPr>
            <w:tcW w:w="7110" w:type="dxa"/>
            <w:gridSpan w:val="3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auto"/>
              <w:rPr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1" w:hRule="atLeast"/>
        </w:trPr>
        <w:tc>
          <w:tcPr>
            <w:tcW w:w="1809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auto"/>
              <w:rPr>
                <w:sz w:val="24"/>
              </w:rPr>
            </w:pPr>
            <w:r>
              <w:rPr>
                <w:rFonts w:hint="eastAsia"/>
                <w:sz w:val="24"/>
              </w:rPr>
              <w:t>法定代表人</w:t>
            </w:r>
          </w:p>
        </w:tc>
        <w:tc>
          <w:tcPr>
            <w:tcW w:w="7110" w:type="dxa"/>
            <w:gridSpan w:val="3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auto"/>
              <w:rPr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7" w:hRule="atLeast"/>
        </w:trPr>
        <w:tc>
          <w:tcPr>
            <w:tcW w:w="1809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auto"/>
              <w:rPr>
                <w:sz w:val="24"/>
              </w:rPr>
            </w:pPr>
            <w:r>
              <w:rPr>
                <w:rFonts w:hint="eastAsia"/>
                <w:sz w:val="24"/>
              </w:rPr>
              <w:t>联系人及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auto"/>
              <w:rPr>
                <w:sz w:val="24"/>
              </w:rPr>
            </w:pPr>
            <w:r>
              <w:rPr>
                <w:rFonts w:hint="eastAsia"/>
                <w:sz w:val="24"/>
              </w:rPr>
              <w:t>联系方式</w:t>
            </w:r>
          </w:p>
        </w:tc>
        <w:tc>
          <w:tcPr>
            <w:tcW w:w="7110" w:type="dxa"/>
            <w:gridSpan w:val="3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auto"/>
              <w:rPr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9" w:hRule="atLeast"/>
        </w:trPr>
        <w:tc>
          <w:tcPr>
            <w:tcW w:w="1809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auto"/>
              <w:rPr>
                <w:sz w:val="24"/>
              </w:rPr>
            </w:pPr>
            <w:r>
              <w:rPr>
                <w:rFonts w:hint="eastAsia"/>
                <w:sz w:val="24"/>
              </w:rPr>
              <w:t>经营范围</w:t>
            </w:r>
          </w:p>
        </w:tc>
        <w:tc>
          <w:tcPr>
            <w:tcW w:w="7110" w:type="dxa"/>
            <w:gridSpan w:val="3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auto"/>
              <w:rPr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6" w:hRule="atLeast"/>
        </w:trPr>
        <w:tc>
          <w:tcPr>
            <w:tcW w:w="1809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auto"/>
              <w:rPr>
                <w:sz w:val="24"/>
              </w:rPr>
            </w:pPr>
            <w:r>
              <w:rPr>
                <w:rFonts w:hint="eastAsia"/>
                <w:sz w:val="24"/>
              </w:rPr>
              <w:t>注册资本</w:t>
            </w:r>
          </w:p>
        </w:tc>
        <w:tc>
          <w:tcPr>
            <w:tcW w:w="2314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auto"/>
              <w:rPr>
                <w:sz w:val="24"/>
              </w:rPr>
            </w:pPr>
          </w:p>
        </w:tc>
        <w:tc>
          <w:tcPr>
            <w:tcW w:w="148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auto"/>
              <w:rPr>
                <w:sz w:val="24"/>
              </w:rPr>
            </w:pPr>
            <w:r>
              <w:rPr>
                <w:rFonts w:hint="eastAsia"/>
                <w:sz w:val="24"/>
              </w:rPr>
              <w:t>地址</w:t>
            </w:r>
          </w:p>
        </w:tc>
        <w:tc>
          <w:tcPr>
            <w:tcW w:w="330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auto"/>
              <w:rPr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0" w:hRule="atLeast"/>
        </w:trPr>
        <w:tc>
          <w:tcPr>
            <w:tcW w:w="1809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textAlignment w:val="auto"/>
              <w:rPr>
                <w:rFonts w:hint="eastAsia"/>
                <w:sz w:val="24"/>
              </w:rPr>
            </w:pPr>
            <w:r>
              <w:rPr>
                <w:rFonts w:hint="eastAsia" w:asciiTheme="majorEastAsia" w:hAnsiTheme="majorEastAsia" w:eastAsiaTheme="majorEastAsia"/>
                <w:sz w:val="24"/>
              </w:rPr>
              <w:t>品名</w:t>
            </w:r>
          </w:p>
        </w:tc>
        <w:tc>
          <w:tcPr>
            <w:tcW w:w="2314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textAlignment w:val="auto"/>
              <w:rPr>
                <w:rFonts w:hint="default" w:asciiTheme="majorEastAsia" w:hAnsiTheme="majorEastAsia" w:eastAsiaTheme="majorEastAsia" w:cstheme="minorBidi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  <w:t>材质</w:t>
            </w:r>
          </w:p>
        </w:tc>
        <w:tc>
          <w:tcPr>
            <w:tcW w:w="1488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textAlignment w:val="auto"/>
              <w:rPr>
                <w:rFonts w:hint="default" w:asciiTheme="majorEastAsia" w:hAnsiTheme="majorEastAsia" w:eastAsiaTheme="majorEastAsia" w:cstheme="minorBidi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Theme="majorEastAsia" w:hAnsiTheme="majorEastAsia" w:eastAsiaTheme="majorEastAsia"/>
                <w:sz w:val="24"/>
              </w:rPr>
              <w:t>数量</w:t>
            </w:r>
            <w:r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  <w:t>/KG</w:t>
            </w:r>
          </w:p>
        </w:tc>
        <w:tc>
          <w:tcPr>
            <w:tcW w:w="330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val="en-US" w:eastAsia="zh-CN"/>
              </w:rPr>
              <w:t>单价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8" w:hRule="atLeast"/>
        </w:trPr>
        <w:tc>
          <w:tcPr>
            <w:tcW w:w="1809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/>
                <w:sz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铁镍合金角料</w:t>
            </w:r>
          </w:p>
        </w:tc>
        <w:tc>
          <w:tcPr>
            <w:tcW w:w="2314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Theme="majorEastAsia" w:hAnsiTheme="majorEastAsia" w:eastAsiaTheme="majorEastAsia" w:cstheme="minorBidi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FeNi42</w:t>
            </w:r>
          </w:p>
        </w:tc>
        <w:tc>
          <w:tcPr>
            <w:tcW w:w="1488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bottom"/>
              <w:rPr>
                <w:rFonts w:hint="eastAsia" w:asciiTheme="majorEastAsia" w:hAnsiTheme="majorEastAsia" w:eastAsiaTheme="majorEastAsia" w:cstheme="minorBidi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20008.6</w:t>
            </w:r>
          </w:p>
        </w:tc>
        <w:tc>
          <w:tcPr>
            <w:tcW w:w="330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auto"/>
              <w:rPr>
                <w:rFonts w:hint="eastAsia"/>
                <w:sz w:val="24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6" w:hRule="atLeast"/>
        </w:trPr>
        <w:tc>
          <w:tcPr>
            <w:tcW w:w="1809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/>
                <w:sz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镀镍铜角料</w:t>
            </w:r>
          </w:p>
        </w:tc>
        <w:tc>
          <w:tcPr>
            <w:tcW w:w="2314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Theme="majorEastAsia" w:hAnsiTheme="majorEastAsia" w:eastAsiaTheme="majorEastAsia" w:cstheme="minorBidi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KFC+Ni</w:t>
            </w:r>
          </w:p>
        </w:tc>
        <w:tc>
          <w:tcPr>
            <w:tcW w:w="1488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bottom"/>
              <w:rPr>
                <w:rFonts w:hint="default" w:asciiTheme="majorEastAsia" w:hAnsiTheme="majorEastAsia" w:eastAsiaTheme="majorEastAsia" w:cstheme="minorBidi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3841.0</w:t>
            </w:r>
          </w:p>
        </w:tc>
        <w:tc>
          <w:tcPr>
            <w:tcW w:w="330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auto"/>
              <w:rPr>
                <w:rFonts w:hint="eastAsia" w:eastAsiaTheme="minorEastAsia"/>
                <w:sz w:val="24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6" w:hRule="atLeast"/>
        </w:trPr>
        <w:tc>
          <w:tcPr>
            <w:tcW w:w="1809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/>
                <w:sz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镀银铜角料</w:t>
            </w:r>
          </w:p>
        </w:tc>
        <w:tc>
          <w:tcPr>
            <w:tcW w:w="2314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Theme="majorEastAsia" w:hAnsiTheme="majorEastAsia" w:eastAsiaTheme="majorEastAsia" w:cstheme="minorBidi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C194+Ag(冲压）</w:t>
            </w:r>
          </w:p>
        </w:tc>
        <w:tc>
          <w:tcPr>
            <w:tcW w:w="1488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bottom"/>
              <w:rPr>
                <w:rFonts w:hint="eastAsia" w:asciiTheme="majorEastAsia" w:hAnsiTheme="majorEastAsia" w:eastAsiaTheme="majorEastAsia" w:cstheme="minorBidi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37466.0</w:t>
            </w:r>
          </w:p>
        </w:tc>
        <w:tc>
          <w:tcPr>
            <w:tcW w:w="330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auto"/>
              <w:rPr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8" w:hRule="atLeast"/>
        </w:trPr>
        <w:tc>
          <w:tcPr>
            <w:tcW w:w="1809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/>
                <w:sz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镀银铜角料</w:t>
            </w:r>
          </w:p>
        </w:tc>
        <w:tc>
          <w:tcPr>
            <w:tcW w:w="2314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Theme="majorEastAsia" w:hAnsiTheme="majorEastAsia" w:eastAsiaTheme="majorEastAsia" w:cstheme="minorBidi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C194+Ag（蚀刻)</w:t>
            </w:r>
          </w:p>
        </w:tc>
        <w:tc>
          <w:tcPr>
            <w:tcW w:w="1488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bottom"/>
              <w:rPr>
                <w:rFonts w:hint="eastAsia" w:asciiTheme="majorEastAsia" w:hAnsiTheme="majorEastAsia" w:eastAsiaTheme="majorEastAsia" w:cstheme="minorBidi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6000.0</w:t>
            </w:r>
          </w:p>
        </w:tc>
        <w:tc>
          <w:tcPr>
            <w:tcW w:w="330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auto"/>
              <w:rPr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0" w:hRule="atLeast"/>
        </w:trPr>
        <w:tc>
          <w:tcPr>
            <w:tcW w:w="1809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/>
                <w:sz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镀银铜角料</w:t>
            </w:r>
          </w:p>
        </w:tc>
        <w:tc>
          <w:tcPr>
            <w:tcW w:w="2314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KFC+Ag</w:t>
            </w:r>
          </w:p>
        </w:tc>
        <w:tc>
          <w:tcPr>
            <w:tcW w:w="1488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bottom"/>
              <w:rPr>
                <w:rFonts w:hint="default" w:asciiTheme="majorEastAsia" w:hAnsiTheme="majorEastAsia" w:eastAsiaTheme="majorEastAsia"/>
                <w:sz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11357.0</w:t>
            </w:r>
          </w:p>
        </w:tc>
        <w:tc>
          <w:tcPr>
            <w:tcW w:w="330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auto"/>
              <w:rPr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4" w:hRule="atLeast"/>
        </w:trPr>
        <w:tc>
          <w:tcPr>
            <w:tcW w:w="1809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/>
                <w:sz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铜角料</w:t>
            </w:r>
          </w:p>
        </w:tc>
        <w:tc>
          <w:tcPr>
            <w:tcW w:w="2314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Theme="majorEastAsia" w:hAnsiTheme="majorEastAsia" w:eastAsiaTheme="majorEastAsia" w:cstheme="minorBidi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EFTEC64T</w:t>
            </w:r>
          </w:p>
        </w:tc>
        <w:tc>
          <w:tcPr>
            <w:tcW w:w="1488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bottom"/>
              <w:rPr>
                <w:rFonts w:hint="eastAsia" w:asciiTheme="majorEastAsia" w:hAnsiTheme="majorEastAsia" w:eastAsiaTheme="majorEastAsia" w:cstheme="minorBidi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4681.0</w:t>
            </w:r>
          </w:p>
        </w:tc>
        <w:tc>
          <w:tcPr>
            <w:tcW w:w="330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auto"/>
              <w:rPr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0" w:hRule="atLeast"/>
        </w:trPr>
        <w:tc>
          <w:tcPr>
            <w:tcW w:w="1809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/>
                <w:sz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镀银铜角料</w:t>
            </w:r>
          </w:p>
        </w:tc>
        <w:tc>
          <w:tcPr>
            <w:tcW w:w="2314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Theme="majorEastAsia" w:hAnsiTheme="majorEastAsia" w:eastAsiaTheme="majorEastAsia" w:cstheme="minorBidi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C7025+Ag</w:t>
            </w:r>
          </w:p>
        </w:tc>
        <w:tc>
          <w:tcPr>
            <w:tcW w:w="1488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bottom"/>
              <w:rPr>
                <w:rFonts w:hint="eastAsia" w:asciiTheme="majorEastAsia" w:hAnsiTheme="majorEastAsia" w:eastAsiaTheme="majorEastAsia" w:cstheme="minorBidi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1944.0</w:t>
            </w:r>
          </w:p>
        </w:tc>
        <w:tc>
          <w:tcPr>
            <w:tcW w:w="330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auto"/>
              <w:rPr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0" w:hRule="atLeast"/>
        </w:trPr>
        <w:tc>
          <w:tcPr>
            <w:tcW w:w="1809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/>
                <w:sz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镀银铜角料</w:t>
            </w:r>
          </w:p>
        </w:tc>
        <w:tc>
          <w:tcPr>
            <w:tcW w:w="2314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Theme="majorEastAsia" w:hAnsiTheme="majorEastAsia" w:eastAsiaTheme="majorEastAsia" w:cstheme="minorBidi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C194+Ag蓝条（厚）</w:t>
            </w:r>
          </w:p>
        </w:tc>
        <w:tc>
          <w:tcPr>
            <w:tcW w:w="1488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bottom"/>
              <w:rPr>
                <w:rFonts w:hint="eastAsia" w:asciiTheme="majorEastAsia" w:hAnsiTheme="majorEastAsia" w:eastAsiaTheme="majorEastAsia" w:cstheme="minorBidi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2929.0</w:t>
            </w:r>
          </w:p>
        </w:tc>
        <w:tc>
          <w:tcPr>
            <w:tcW w:w="330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auto"/>
              <w:rPr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0" w:hRule="atLeast"/>
        </w:trPr>
        <w:tc>
          <w:tcPr>
            <w:tcW w:w="1809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/>
                <w:sz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镀银铜角料</w:t>
            </w:r>
          </w:p>
        </w:tc>
        <w:tc>
          <w:tcPr>
            <w:tcW w:w="2314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Theme="majorEastAsia" w:hAnsiTheme="majorEastAsia" w:eastAsiaTheme="majorEastAsia" w:cstheme="minorBidi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C194+Ag蓝条（薄）</w:t>
            </w:r>
          </w:p>
        </w:tc>
        <w:tc>
          <w:tcPr>
            <w:tcW w:w="1488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bottom"/>
              <w:rPr>
                <w:rFonts w:hint="eastAsia" w:asciiTheme="majorEastAsia" w:hAnsiTheme="majorEastAsia" w:eastAsiaTheme="majorEastAsia" w:cstheme="minorBidi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162.0</w:t>
            </w:r>
          </w:p>
        </w:tc>
        <w:tc>
          <w:tcPr>
            <w:tcW w:w="330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auto"/>
              <w:rPr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0" w:hRule="atLeast"/>
        </w:trPr>
        <w:tc>
          <w:tcPr>
            <w:tcW w:w="1809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铜角料</w:t>
            </w:r>
          </w:p>
        </w:tc>
        <w:tc>
          <w:tcPr>
            <w:tcW w:w="2314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K75+Ag（全镀银）</w:t>
            </w:r>
          </w:p>
        </w:tc>
        <w:tc>
          <w:tcPr>
            <w:tcW w:w="1488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2149.0</w:t>
            </w:r>
          </w:p>
        </w:tc>
        <w:tc>
          <w:tcPr>
            <w:tcW w:w="330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auto"/>
              <w:rPr>
                <w:sz w:val="24"/>
              </w:rPr>
            </w:pPr>
          </w:p>
        </w:tc>
      </w:tr>
    </w:tbl>
    <w:p>
      <w:pPr>
        <w:spacing w:line="480" w:lineRule="auto"/>
        <w:ind w:firstLine="1920" w:firstLineChars="800"/>
        <w:rPr>
          <w:rFonts w:hint="eastAsia"/>
          <w:sz w:val="24"/>
          <w:lang w:val="en-US" w:eastAsia="zh-CN"/>
        </w:rPr>
      </w:pPr>
    </w:p>
    <w:p>
      <w:pPr>
        <w:spacing w:line="480" w:lineRule="auto"/>
        <w:ind w:firstLine="1920" w:firstLineChars="800"/>
        <w:rPr>
          <w:rFonts w:hint="eastAsia"/>
          <w:sz w:val="24"/>
        </w:rPr>
      </w:pPr>
      <w:r>
        <w:rPr>
          <w:rFonts w:hint="eastAsia"/>
          <w:sz w:val="24"/>
          <w:lang w:val="en-US" w:eastAsia="zh-CN"/>
        </w:rPr>
        <w:t>盖</w:t>
      </w:r>
      <w:r>
        <w:rPr>
          <w:rFonts w:hint="eastAsia"/>
          <w:sz w:val="24"/>
        </w:rPr>
        <w:t>章：                           日期：</w:t>
      </w:r>
    </w:p>
    <w:p>
      <w:pPr>
        <w:spacing w:line="480" w:lineRule="auto"/>
        <w:ind w:firstLine="1920" w:firstLineChars="800"/>
        <w:rPr>
          <w:rFonts w:hint="eastAsia"/>
          <w:sz w:val="24"/>
        </w:rPr>
      </w:pPr>
    </w:p>
    <w:p>
      <w:pPr>
        <w:spacing w:line="480" w:lineRule="auto"/>
        <w:jc w:val="left"/>
        <w:rPr>
          <w:rFonts w:hint="eastAsia"/>
          <w:sz w:val="24"/>
          <w:lang w:val="en-US" w:eastAsia="zh-CN"/>
        </w:rPr>
      </w:pPr>
    </w:p>
    <w:p>
      <w:pPr>
        <w:spacing w:line="480" w:lineRule="auto"/>
        <w:jc w:val="left"/>
        <w:rPr>
          <w:rFonts w:hint="eastAsia"/>
          <w:sz w:val="24"/>
          <w:lang w:val="en-US" w:eastAsia="zh-CN"/>
        </w:rPr>
      </w:pPr>
    </w:p>
    <w:p>
      <w:pPr>
        <w:spacing w:line="480" w:lineRule="auto"/>
        <w:jc w:val="left"/>
        <w:rPr>
          <w:rFonts w:hint="eastAsia"/>
          <w:sz w:val="24"/>
          <w:lang w:val="en-US" w:eastAsia="zh-CN"/>
        </w:rPr>
      </w:pPr>
    </w:p>
    <w:p>
      <w:pPr>
        <w:spacing w:line="480" w:lineRule="auto"/>
        <w:jc w:val="left"/>
        <w:rPr>
          <w:rFonts w:hint="eastAsia"/>
          <w:sz w:val="24"/>
          <w:lang w:val="en-US" w:eastAsia="zh-CN"/>
        </w:rPr>
      </w:pPr>
    </w:p>
    <w:p>
      <w:pPr>
        <w:spacing w:line="480" w:lineRule="auto"/>
        <w:jc w:val="left"/>
        <w:rPr>
          <w:rFonts w:hint="eastAsia"/>
          <w:sz w:val="24"/>
          <w:lang w:val="en-US" w:eastAsia="zh-CN"/>
        </w:rPr>
      </w:pPr>
      <w:r>
        <w:rPr>
          <w:rFonts w:hint="eastAsia"/>
          <w:sz w:val="24"/>
          <w:lang w:val="en-US" w:eastAsia="zh-CN"/>
        </w:rPr>
        <w:t>附件2 照片</w:t>
      </w:r>
    </w:p>
    <w:p>
      <w:pPr>
        <w:rPr>
          <w:rFonts w:hint="eastAsia"/>
          <w:sz w:val="24"/>
          <w:lang w:val="en-US" w:eastAsia="zh-CN"/>
        </w:rPr>
      </w:pPr>
      <w:r>
        <w:rPr>
          <w:rFonts w:hint="eastAsia"/>
          <w:sz w:val="24"/>
          <w:lang w:val="en-US" w:eastAsia="zh-CN"/>
        </w:rPr>
        <w:drawing>
          <wp:inline distT="0" distB="0" distL="114300" distR="114300">
            <wp:extent cx="5266690" cy="2695575"/>
            <wp:effectExtent l="0" t="0" r="6350" b="1905"/>
            <wp:docPr id="8" name="图片 8" descr="6a2ef1664954b2df43a3e7e327e3a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6a2ef1664954b2df43a3e7e327e3a4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95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24"/>
          <w:lang w:val="en-US" w:eastAsia="zh-CN"/>
        </w:rPr>
      </w:pPr>
      <w:r>
        <w:rPr>
          <w:rFonts w:hint="eastAsia"/>
          <w:sz w:val="24"/>
          <w:lang w:val="en-US" w:eastAsia="zh-CN"/>
        </w:rPr>
        <w:drawing>
          <wp:inline distT="0" distB="0" distL="114300" distR="114300">
            <wp:extent cx="5266690" cy="5081905"/>
            <wp:effectExtent l="0" t="0" r="6350" b="8255"/>
            <wp:docPr id="10" name="图片 10" descr="f34dfe9f4cf02cbb9c26b1e8ad018c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f34dfe9f4cf02cbb9c26b1e8ad018cb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508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24"/>
          <w:lang w:val="en-US" w:eastAsia="zh-CN"/>
        </w:rPr>
      </w:pPr>
    </w:p>
    <w:p>
      <w:pPr>
        <w:rPr>
          <w:rFonts w:hint="eastAsia"/>
          <w:sz w:val="24"/>
          <w:lang w:val="en-US" w:eastAsia="zh-CN"/>
        </w:rPr>
      </w:pPr>
    </w:p>
    <w:p>
      <w:pPr>
        <w:rPr>
          <w:rFonts w:hint="eastAsia"/>
          <w:sz w:val="24"/>
          <w:lang w:val="en-US" w:eastAsia="zh-CN"/>
        </w:rPr>
      </w:pPr>
      <w:r>
        <w:rPr>
          <w:rFonts w:hint="eastAsia"/>
          <w:sz w:val="24"/>
          <w:lang w:val="en-US" w:eastAsia="zh-CN"/>
        </w:rPr>
        <w:drawing>
          <wp:inline distT="0" distB="0" distL="114300" distR="114300">
            <wp:extent cx="5253990" cy="3940175"/>
            <wp:effectExtent l="0" t="0" r="3810" b="6985"/>
            <wp:docPr id="16" name="图片 16" descr="f51f78b6c53edb05784c23e1b2eea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f51f78b6c53edb05784c23e1b2eea2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53990" cy="394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24"/>
          <w:lang w:val="en-US" w:eastAsia="zh-CN"/>
        </w:rPr>
      </w:pPr>
      <w:r>
        <w:rPr>
          <w:rFonts w:hint="eastAsia"/>
          <w:sz w:val="24"/>
          <w:lang w:val="en-US" w:eastAsia="zh-CN"/>
        </w:rPr>
        <w:drawing>
          <wp:inline distT="0" distB="0" distL="114300" distR="114300">
            <wp:extent cx="5271770" cy="3249295"/>
            <wp:effectExtent l="0" t="0" r="1270" b="12065"/>
            <wp:docPr id="5" name="图片 5" descr="1672906297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67290629727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249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24"/>
          <w:lang w:val="en-US" w:eastAsia="zh-CN"/>
        </w:rPr>
      </w:pPr>
    </w:p>
    <w:p>
      <w:pPr>
        <w:rPr>
          <w:rFonts w:hint="eastAsia"/>
          <w:sz w:val="24"/>
          <w:lang w:val="en-US" w:eastAsia="zh-CN"/>
        </w:rPr>
      </w:pPr>
      <w:r>
        <w:rPr>
          <w:rFonts w:hint="eastAsia"/>
          <w:sz w:val="24"/>
          <w:lang w:val="en-US" w:eastAsia="zh-CN"/>
        </w:rPr>
        <w:drawing>
          <wp:inline distT="0" distB="0" distL="114300" distR="114300">
            <wp:extent cx="5264785" cy="3950335"/>
            <wp:effectExtent l="0" t="0" r="8255" b="12065"/>
            <wp:docPr id="6" name="图片 6" descr="0300eca4b94f4f99b181318f1884e7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0300eca4b94f4f99b181318f1884e7e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24"/>
          <w:lang w:val="en-US" w:eastAsia="zh-CN"/>
        </w:rPr>
      </w:pPr>
    </w:p>
    <w:p>
      <w:pPr>
        <w:rPr>
          <w:rFonts w:hint="default"/>
          <w:sz w:val="24"/>
          <w:lang w:val="en-US" w:eastAsia="zh-CN"/>
        </w:rPr>
      </w:pPr>
    </w:p>
    <w:p>
      <w:pPr>
        <w:rPr>
          <w:rFonts w:hint="default"/>
          <w:sz w:val="24"/>
          <w:lang w:val="en-US" w:eastAsia="zh-CN"/>
        </w:rPr>
      </w:pPr>
    </w:p>
    <w:p>
      <w:pPr>
        <w:rPr>
          <w:rFonts w:hint="default"/>
          <w:sz w:val="24"/>
          <w:lang w:val="en-US" w:eastAsia="zh-CN"/>
        </w:rPr>
      </w:pPr>
    </w:p>
    <w:p>
      <w:pPr>
        <w:rPr>
          <w:rFonts w:hint="default"/>
          <w:sz w:val="24"/>
          <w:lang w:val="en-US" w:eastAsia="zh-CN"/>
        </w:rPr>
      </w:pPr>
    </w:p>
    <w:p>
      <w:pPr>
        <w:rPr>
          <w:rFonts w:hint="default"/>
          <w:sz w:val="24"/>
          <w:lang w:val="en-US" w:eastAsia="zh-CN"/>
        </w:rPr>
      </w:pPr>
    </w:p>
    <w:p>
      <w:pPr>
        <w:rPr>
          <w:rFonts w:hint="default"/>
          <w:sz w:val="24"/>
          <w:lang w:val="en-US" w:eastAsia="zh-CN"/>
        </w:rPr>
      </w:pPr>
      <w:r>
        <w:rPr>
          <w:rFonts w:hint="default"/>
          <w:sz w:val="24"/>
          <w:lang w:val="en-US" w:eastAsia="zh-CN"/>
        </w:rPr>
        <w:drawing>
          <wp:inline distT="0" distB="0" distL="114300" distR="114300">
            <wp:extent cx="5253990" cy="3940175"/>
            <wp:effectExtent l="0" t="0" r="3810" b="6985"/>
            <wp:docPr id="9" name="图片 9" descr="9692ff8060c61c98ad75517231945d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9692ff8060c61c98ad75517231945d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53990" cy="394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sz w:val="24"/>
          <w:lang w:val="en-US" w:eastAsia="zh-CN"/>
        </w:rPr>
      </w:pPr>
      <w:r>
        <w:rPr>
          <w:rFonts w:hint="default"/>
          <w:sz w:val="24"/>
          <w:lang w:val="en-US" w:eastAsia="zh-CN"/>
        </w:rPr>
        <w:drawing>
          <wp:inline distT="0" distB="0" distL="114300" distR="114300">
            <wp:extent cx="5245735" cy="3278505"/>
            <wp:effectExtent l="0" t="0" r="12065" b="13335"/>
            <wp:docPr id="12" name="图片 12" descr="066ccecf59339078ceee7e3ab2cc5f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066ccecf59339078ceee7e3ab2cc5f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45735" cy="3278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sz w:val="24"/>
          <w:lang w:val="en-US" w:eastAsia="zh-CN"/>
        </w:rPr>
      </w:pPr>
    </w:p>
    <w:p>
      <w:pPr>
        <w:rPr>
          <w:rFonts w:hint="default"/>
          <w:sz w:val="24"/>
          <w:lang w:val="en-US" w:eastAsia="zh-CN"/>
        </w:rPr>
      </w:pPr>
      <w:r>
        <w:rPr>
          <w:rFonts w:hint="default"/>
          <w:sz w:val="24"/>
          <w:lang w:val="en-US" w:eastAsia="zh-CN"/>
        </w:rPr>
        <w:drawing>
          <wp:inline distT="0" distB="0" distL="114300" distR="114300">
            <wp:extent cx="5264785" cy="3950335"/>
            <wp:effectExtent l="0" t="0" r="8255" b="12065"/>
            <wp:docPr id="13" name="图片 13" descr="614bd761c396085ae3cc53b3634e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614bd761c396085ae3cc53b3634e12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sz w:val="24"/>
          <w:lang w:val="en-US" w:eastAsia="zh-CN"/>
        </w:rPr>
      </w:pPr>
      <w:r>
        <w:rPr>
          <w:rFonts w:hint="default"/>
          <w:sz w:val="24"/>
          <w:lang w:val="en-US" w:eastAsia="zh-CN"/>
        </w:rPr>
        <w:drawing>
          <wp:inline distT="0" distB="0" distL="114300" distR="114300">
            <wp:extent cx="5266690" cy="7019925"/>
            <wp:effectExtent l="0" t="0" r="6350" b="5715"/>
            <wp:docPr id="7" name="图片 7" descr="8c6f9e0781cfc4ac6f16337548ffed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8c6f9e0781cfc4ac6f16337548ffed9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sz w:val="24"/>
          <w:lang w:val="en-US" w:eastAsia="zh-CN"/>
        </w:rPr>
      </w:pPr>
    </w:p>
    <w:p>
      <w:pPr>
        <w:rPr>
          <w:rFonts w:hint="default"/>
          <w:sz w:val="24"/>
          <w:lang w:val="en-US" w:eastAsia="zh-CN"/>
        </w:rPr>
      </w:pPr>
      <w:r>
        <w:rPr>
          <w:rFonts w:hint="default"/>
          <w:sz w:val="24"/>
          <w:lang w:val="en-US" w:eastAsia="zh-CN"/>
        </w:rPr>
        <w:drawing>
          <wp:inline distT="0" distB="0" distL="114300" distR="114300">
            <wp:extent cx="5264785" cy="3950335"/>
            <wp:effectExtent l="0" t="0" r="8255" b="12065"/>
            <wp:docPr id="11" name="图片 11" descr="577422f01be5eab3ad020ad3ca77c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577422f01be5eab3ad020ad3ca77c2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sz w:val="24"/>
          <w:lang w:val="en-US" w:eastAsia="zh-CN"/>
        </w:rPr>
      </w:pPr>
    </w:p>
    <w:p>
      <w:pPr>
        <w:rPr>
          <w:rFonts w:hint="default"/>
          <w:sz w:val="24"/>
          <w:lang w:val="en-US" w:eastAsia="zh-CN"/>
        </w:rPr>
      </w:pPr>
    </w:p>
    <w:p>
      <w:pPr>
        <w:rPr>
          <w:rFonts w:hint="eastAsia"/>
          <w:sz w:val="24"/>
          <w:lang w:val="en-US" w:eastAsia="zh-CN"/>
        </w:rPr>
      </w:pPr>
      <w:r>
        <w:rPr>
          <w:rFonts w:hint="eastAsia"/>
          <w:sz w:val="24"/>
          <w:lang w:val="en-US" w:eastAsia="zh-CN"/>
        </w:rPr>
        <w:drawing>
          <wp:inline distT="0" distB="0" distL="114300" distR="114300">
            <wp:extent cx="5264785" cy="3950335"/>
            <wp:effectExtent l="0" t="0" r="8255" b="12065"/>
            <wp:docPr id="4" name="图片 4" descr="1becb8fa13a44ea2f582723b2036a1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becb8fa13a44ea2f582723b2036a1d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zk2ZGEwMjNkNTQzNDQ5MmQ1MjAyNjcyOGJhNDdhZmUifQ=="/>
    <w:docVar w:name="KSO_WPS_MARK_KEY" w:val="6ce44d96-054d-4645-9bb1-c6d8d430f742"/>
  </w:docVars>
  <w:rsids>
    <w:rsidRoot w:val="00000000"/>
    <w:rsid w:val="00C87886"/>
    <w:rsid w:val="02AF78BD"/>
    <w:rsid w:val="05F72E03"/>
    <w:rsid w:val="09C474A0"/>
    <w:rsid w:val="122E5DFF"/>
    <w:rsid w:val="13054DB2"/>
    <w:rsid w:val="19641EA1"/>
    <w:rsid w:val="1BB47800"/>
    <w:rsid w:val="1EAC4C7B"/>
    <w:rsid w:val="20987265"/>
    <w:rsid w:val="263C52A2"/>
    <w:rsid w:val="28537F15"/>
    <w:rsid w:val="2A3F47A1"/>
    <w:rsid w:val="2B097A79"/>
    <w:rsid w:val="3102072B"/>
    <w:rsid w:val="316D2048"/>
    <w:rsid w:val="4B685902"/>
    <w:rsid w:val="4B933586"/>
    <w:rsid w:val="4E4837C9"/>
    <w:rsid w:val="56155A6D"/>
    <w:rsid w:val="58690F0C"/>
    <w:rsid w:val="5B5C08B4"/>
    <w:rsid w:val="5C2238AB"/>
    <w:rsid w:val="6B715CB5"/>
    <w:rsid w:val="78B24E6F"/>
    <w:rsid w:val="7A7B26AD"/>
    <w:rsid w:val="7AE37FD1"/>
    <w:rsid w:val="7C2172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5">
    <w:name w:val="Hyperlink"/>
    <w:basedOn w:val="4"/>
    <w:qFormat/>
    <w:uiPriority w:val="0"/>
    <w:rPr>
      <w:color w:val="0000FF"/>
      <w:u w:val="single"/>
    </w:rPr>
  </w:style>
  <w:style w:type="paragraph" w:styleId="6">
    <w:name w:val="List Paragraph"/>
    <w:basedOn w:val="1"/>
    <w:unhideWhenUsed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wmf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pn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CE8C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11</Pages>
  <Words>746</Words>
  <Characters>1033</Characters>
  <Lines>0</Lines>
  <Paragraphs>0</Paragraphs>
  <TotalTime>33</TotalTime>
  <ScaleCrop>false</ScaleCrop>
  <LinksUpToDate>false</LinksUpToDate>
  <CharactersWithSpaces>1096</CharactersWithSpaces>
  <Application>WPS Office_11.1.0.12970_F1E327BC-269C-435d-A152-05C5408002CA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2022-12-05T07:41:00Z</dcterms:created>
  <dc:creator>zhongqifeng</dc:creator>
  <cp:lastModifiedBy>WPS_1655864300</cp:lastModifiedBy>
  <cp:lastPrinted>2023-01-05T08:55:02Z</cp:lastPrinted>
  <dcterms:modified xsi:type="dcterms:W3CDTF">2023-01-05T09:18:33Z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2052-11.1.0.12970</vt:lpwstr>
  </property>
  <property fmtid="{D5CDD505-2E9C-101B-9397-08002B2CF9AE}" pid="3" name="ICV">
    <vt:lpwstr>9BE65FFF59BF4DC38AD88EB758250102</vt:lpwstr>
  </property>
</Properties>
</file>