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bCs/>
          <w:sz w:val="36"/>
          <w:szCs w:val="36"/>
          <w:highlight w:val="none"/>
        </w:rPr>
      </w:pPr>
      <w:r>
        <w:rPr>
          <w:rFonts w:hint="eastAsia" w:ascii="华文中宋" w:hAnsi="华文中宋" w:eastAsia="华文中宋"/>
          <w:b/>
          <w:bCs/>
          <w:sz w:val="36"/>
          <w:szCs w:val="36"/>
          <w:highlight w:val="none"/>
        </w:rPr>
        <w:t>潍坊市人民医院医疗设备计量检定服务项目</w:t>
      </w:r>
    </w:p>
    <w:p>
      <w:pPr>
        <w:jc w:val="center"/>
        <w:rPr>
          <w:rFonts w:ascii="华文中宋" w:hAnsi="华文中宋" w:eastAsia="华文中宋"/>
          <w:b/>
          <w:bCs/>
          <w:sz w:val="36"/>
          <w:szCs w:val="36"/>
          <w:highlight w:val="none"/>
        </w:rPr>
      </w:pPr>
      <w:r>
        <w:rPr>
          <w:rFonts w:hint="eastAsia" w:ascii="华文中宋" w:hAnsi="华文中宋" w:eastAsia="华文中宋"/>
          <w:b/>
          <w:bCs/>
          <w:sz w:val="36"/>
          <w:szCs w:val="36"/>
          <w:highlight w:val="none"/>
        </w:rPr>
        <w:t>征集公告</w:t>
      </w:r>
    </w:p>
    <w:p>
      <w:pPr>
        <w:ind w:firstLine="640" w:firstLineChars="200"/>
        <w:rPr>
          <w:rFonts w:ascii="仿宋" w:hAnsi="仿宋" w:eastAsia="仿宋"/>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潍坊市人民医院根据《中华人民共和国政府采购法》等有关规定，对医疗设备计量检定服务项目进行</w:t>
      </w:r>
      <w:bookmarkStart w:id="0" w:name="_Hlk82868843"/>
      <w:r>
        <w:rPr>
          <w:rFonts w:hint="eastAsia" w:ascii="仿宋" w:hAnsi="仿宋" w:eastAsia="仿宋"/>
          <w:sz w:val="32"/>
          <w:szCs w:val="32"/>
          <w:highlight w:val="none"/>
        </w:rPr>
        <w:t>市场价格等调查征集，</w:t>
      </w:r>
      <w:bookmarkEnd w:id="0"/>
      <w:r>
        <w:rPr>
          <w:rFonts w:hint="eastAsia" w:ascii="仿宋" w:hAnsi="仿宋" w:eastAsia="仿宋"/>
          <w:sz w:val="32"/>
          <w:szCs w:val="32"/>
          <w:highlight w:val="none"/>
        </w:rPr>
        <w:t>欢迎广大符合条件的供应商积极参与。</w:t>
      </w:r>
    </w:p>
    <w:p>
      <w:pPr>
        <w:keepNext w:val="0"/>
        <w:keepLines w:val="0"/>
        <w:pageBreakBefore w:val="0"/>
        <w:kinsoku/>
        <w:wordWrap/>
        <w:overflowPunct/>
        <w:topLinePunct w:val="0"/>
        <w:autoSpaceDE/>
        <w:autoSpaceDN/>
        <w:bidi w:val="0"/>
        <w:adjustRightInd/>
        <w:snapToGrid/>
        <w:spacing w:line="560" w:lineRule="exact"/>
        <w:jc w:val="left"/>
        <w:rPr>
          <w:rFonts w:ascii="仿宋" w:hAnsi="仿宋" w:eastAsia="仿宋"/>
          <w:sz w:val="32"/>
          <w:szCs w:val="32"/>
          <w:highlight w:val="none"/>
        </w:rPr>
      </w:pPr>
      <w:r>
        <w:rPr>
          <w:rFonts w:hint="eastAsia" w:ascii="仿宋" w:hAnsi="仿宋" w:eastAsia="仿宋"/>
          <w:sz w:val="32"/>
          <w:szCs w:val="32"/>
          <w:highlight w:val="none"/>
        </w:rPr>
        <w:t>一、联系人：潍坊市人民医院物资采购办公室</w:t>
      </w:r>
    </w:p>
    <w:p>
      <w:pPr>
        <w:keepNext w:val="0"/>
        <w:keepLines w:val="0"/>
        <w:pageBreakBefore w:val="0"/>
        <w:kinsoku/>
        <w:wordWrap/>
        <w:overflowPunct/>
        <w:topLinePunct w:val="0"/>
        <w:autoSpaceDE/>
        <w:autoSpaceDN/>
        <w:bidi w:val="0"/>
        <w:adjustRightInd/>
        <w:snapToGrid/>
        <w:spacing w:line="560" w:lineRule="exact"/>
        <w:jc w:val="left"/>
        <w:rPr>
          <w:rFonts w:ascii="仿宋" w:hAnsi="仿宋" w:eastAsia="仿宋"/>
          <w:sz w:val="32"/>
          <w:szCs w:val="32"/>
          <w:highlight w:val="none"/>
        </w:rPr>
      </w:pPr>
      <w:r>
        <w:rPr>
          <w:rFonts w:hint="eastAsia" w:ascii="仿宋" w:hAnsi="仿宋" w:eastAsia="仿宋"/>
          <w:sz w:val="32"/>
          <w:szCs w:val="32"/>
          <w:highlight w:val="none"/>
        </w:rPr>
        <w:t>二、联系电话：0</w:t>
      </w:r>
      <w:r>
        <w:rPr>
          <w:rFonts w:ascii="仿宋" w:hAnsi="仿宋" w:eastAsia="仿宋"/>
          <w:sz w:val="32"/>
          <w:szCs w:val="32"/>
          <w:highlight w:val="none"/>
        </w:rPr>
        <w:t>536</w:t>
      </w:r>
      <w:r>
        <w:rPr>
          <w:rFonts w:hint="eastAsia" w:ascii="仿宋" w:hAnsi="仿宋" w:eastAsia="仿宋"/>
          <w:sz w:val="32"/>
          <w:szCs w:val="32"/>
          <w:highlight w:val="none"/>
        </w:rPr>
        <w:t>-</w:t>
      </w:r>
      <w:r>
        <w:rPr>
          <w:rFonts w:ascii="仿宋" w:hAnsi="仿宋" w:eastAsia="仿宋"/>
          <w:sz w:val="32"/>
          <w:szCs w:val="32"/>
          <w:highlight w:val="none"/>
        </w:rPr>
        <w:t>8192593</w:t>
      </w: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sz w:val="32"/>
          <w:szCs w:val="32"/>
          <w:highlight w:val="none"/>
          <w:lang w:eastAsia="zh-CN"/>
        </w:rPr>
      </w:pPr>
      <w:r>
        <w:rPr>
          <w:rFonts w:hint="eastAsia" w:ascii="仿宋" w:hAnsi="仿宋" w:eastAsia="仿宋"/>
          <w:sz w:val="32"/>
          <w:szCs w:val="32"/>
          <w:highlight w:val="none"/>
        </w:rPr>
        <w:t>三、</w:t>
      </w:r>
      <w:r>
        <w:rPr>
          <w:rFonts w:hint="eastAsia" w:ascii="仿宋" w:hAnsi="仿宋" w:eastAsia="仿宋"/>
          <w:sz w:val="32"/>
          <w:szCs w:val="32"/>
          <w:highlight w:val="none"/>
          <w:lang w:eastAsia="zh-CN"/>
        </w:rPr>
        <w:t>项目名称：医疗设备计量检定服务项目</w:t>
      </w:r>
    </w:p>
    <w:p>
      <w:pPr>
        <w:keepNext w:val="0"/>
        <w:keepLines w:val="0"/>
        <w:pageBreakBefore w:val="0"/>
        <w:kinsoku/>
        <w:wordWrap/>
        <w:overflowPunct/>
        <w:topLinePunct w:val="0"/>
        <w:autoSpaceDE/>
        <w:autoSpaceDN/>
        <w:bidi w:val="0"/>
        <w:adjustRightInd/>
        <w:snapToGrid/>
        <w:spacing w:line="560" w:lineRule="exact"/>
        <w:rPr>
          <w:rFonts w:ascii="仿宋" w:hAnsi="仿宋" w:eastAsia="仿宋" w:cs="宋体"/>
          <w:color w:val="010005"/>
          <w:kern w:val="0"/>
          <w:sz w:val="32"/>
          <w:szCs w:val="32"/>
          <w:highlight w:val="none"/>
        </w:rPr>
      </w:pPr>
      <w:r>
        <w:rPr>
          <w:rFonts w:hint="eastAsia" w:ascii="仿宋" w:hAnsi="仿宋" w:eastAsia="仿宋"/>
          <w:sz w:val="32"/>
          <w:szCs w:val="32"/>
          <w:highlight w:val="none"/>
        </w:rPr>
        <w:t>四、内容及参考要求：</w:t>
      </w:r>
      <w:r>
        <w:rPr>
          <w:rFonts w:hint="eastAsia" w:ascii="仿宋" w:hAnsi="仿宋" w:eastAsia="仿宋" w:cs="宋体"/>
          <w:color w:val="010005"/>
          <w:kern w:val="0"/>
          <w:sz w:val="32"/>
          <w:szCs w:val="32"/>
          <w:highlight w:val="none"/>
        </w:rPr>
        <w:t>详见附件。</w:t>
      </w:r>
    </w:p>
    <w:p>
      <w:pPr>
        <w:keepNext w:val="0"/>
        <w:keepLines w:val="0"/>
        <w:pageBreakBefore w:val="0"/>
        <w:tabs>
          <w:tab w:val="left" w:pos="5541"/>
        </w:tabs>
        <w:kinsoku/>
        <w:wordWrap/>
        <w:overflowPunct/>
        <w:topLinePunct w:val="0"/>
        <w:autoSpaceDE/>
        <w:autoSpaceDN/>
        <w:bidi w:val="0"/>
        <w:adjustRightInd/>
        <w:snapToGrid/>
        <w:spacing w:line="560" w:lineRule="exact"/>
        <w:rPr>
          <w:rFonts w:hint="eastAsia" w:ascii="仿宋" w:hAnsi="仿宋" w:eastAsia="仿宋" w:cs="宋体"/>
          <w:color w:val="010005"/>
          <w:kern w:val="0"/>
          <w:sz w:val="32"/>
          <w:szCs w:val="32"/>
          <w:highlight w:val="none"/>
          <w:lang w:val="en-US" w:eastAsia="zh-CN"/>
        </w:rPr>
      </w:pPr>
      <w:r>
        <w:rPr>
          <w:rFonts w:hint="eastAsia" w:ascii="仿宋" w:hAnsi="仿宋" w:eastAsia="仿宋" w:cs="宋体"/>
          <w:color w:val="010005"/>
          <w:kern w:val="0"/>
          <w:sz w:val="32"/>
          <w:szCs w:val="32"/>
          <w:highlight w:val="none"/>
          <w:lang w:val="en-US" w:eastAsia="zh-CN"/>
        </w:rPr>
        <w:t>五、供应商资格要求：</w:t>
      </w:r>
      <w:r>
        <w:rPr>
          <w:rFonts w:hint="eastAsia" w:ascii="仿宋" w:hAnsi="仿宋" w:eastAsia="仿宋" w:cs="宋体"/>
          <w:color w:val="010005"/>
          <w:kern w:val="0"/>
          <w:sz w:val="32"/>
          <w:szCs w:val="32"/>
          <w:highlight w:val="none"/>
          <w:lang w:val="en-US" w:eastAsia="zh-CN"/>
        </w:rPr>
        <w:tab/>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1.符合《中华人民共和国政府采购法》第22条规定，且具有承担本项目能力的检测机构；</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val="en-US" w:eastAsia="zh-CN"/>
        </w:rPr>
        <w:t>2.具有省级及以上计量行政部门颁发的法定计量检定机构计量授权证书及授权附件</w:t>
      </w:r>
      <w:r>
        <w:rPr>
          <w:rFonts w:hint="default" w:ascii="仿宋" w:hAnsi="仿宋" w:eastAsia="仿宋"/>
          <w:sz w:val="32"/>
          <w:szCs w:val="32"/>
          <w:highlight w:val="none"/>
          <w:lang w:val="en-US" w:eastAsia="zh-CN"/>
        </w:rPr>
        <w:t>，</w:t>
      </w:r>
      <w:r>
        <w:rPr>
          <w:rFonts w:hint="eastAsia" w:ascii="仿宋" w:hAnsi="仿宋" w:eastAsia="仿宋"/>
          <w:sz w:val="32"/>
          <w:szCs w:val="32"/>
          <w:highlight w:val="none"/>
          <w:lang w:val="en-US" w:eastAsia="zh-CN"/>
        </w:rPr>
        <w:t>并</w:t>
      </w:r>
      <w:r>
        <w:rPr>
          <w:rFonts w:hint="default" w:ascii="仿宋" w:hAnsi="仿宋" w:eastAsia="仿宋"/>
          <w:sz w:val="32"/>
          <w:szCs w:val="32"/>
          <w:highlight w:val="none"/>
          <w:lang w:val="en-US" w:eastAsia="zh-CN"/>
        </w:rPr>
        <w:t>具有中国合格评定国家认可委员会（CNAS）的实验室认可有效证书</w:t>
      </w:r>
      <w:r>
        <w:rPr>
          <w:rFonts w:hint="eastAsia" w:ascii="仿宋" w:hAnsi="仿宋" w:eastAsia="仿宋"/>
          <w:sz w:val="32"/>
          <w:szCs w:val="32"/>
          <w:highlight w:val="none"/>
          <w:lang w:val="en-US" w:eastAsia="zh-CN"/>
        </w:rPr>
        <w:t>及资质附件</w:t>
      </w:r>
      <w:r>
        <w:rPr>
          <w:rFonts w:hint="default" w:ascii="仿宋" w:hAnsi="仿宋" w:eastAsia="仿宋"/>
          <w:sz w:val="32"/>
          <w:szCs w:val="32"/>
          <w:highlight w:val="none"/>
          <w:lang w:val="en-US" w:eastAsia="zh-CN"/>
        </w:rPr>
        <w:t>或检验检测机构资质认定证书（CMA）</w:t>
      </w:r>
      <w:r>
        <w:rPr>
          <w:rFonts w:hint="eastAsia" w:ascii="仿宋" w:hAnsi="仿宋" w:eastAsia="仿宋"/>
          <w:sz w:val="32"/>
          <w:szCs w:val="32"/>
          <w:highlight w:val="none"/>
          <w:lang w:val="en-US" w:eastAsia="zh-CN"/>
        </w:rPr>
        <w:t>及附件及资质附件，</w:t>
      </w:r>
      <w:r>
        <w:rPr>
          <w:rFonts w:hint="eastAsia" w:ascii="仿宋" w:hAnsi="仿宋" w:eastAsia="仿宋"/>
          <w:sz w:val="32"/>
          <w:szCs w:val="32"/>
          <w:highlight w:val="none"/>
        </w:rPr>
        <w:t>且其检测范围包含清单中所</w:t>
      </w:r>
      <w:r>
        <w:rPr>
          <w:rFonts w:hint="eastAsia" w:ascii="仿宋" w:hAnsi="仿宋" w:eastAsia="仿宋"/>
          <w:sz w:val="32"/>
          <w:szCs w:val="32"/>
          <w:highlight w:val="none"/>
          <w:lang w:eastAsia="zh-CN"/>
        </w:rPr>
        <w:t>有</w:t>
      </w:r>
      <w:r>
        <w:rPr>
          <w:rFonts w:hint="eastAsia" w:ascii="仿宋" w:hAnsi="仿宋" w:eastAsia="仿宋"/>
          <w:sz w:val="32"/>
          <w:szCs w:val="32"/>
          <w:highlight w:val="none"/>
        </w:rPr>
        <w:t>设备</w:t>
      </w:r>
      <w:r>
        <w:rPr>
          <w:rFonts w:hint="eastAsia" w:ascii="仿宋" w:hAnsi="仿宋" w:eastAsia="仿宋"/>
          <w:sz w:val="32"/>
          <w:szCs w:val="32"/>
          <w:highlight w:val="none"/>
          <w:lang w:eastAsia="zh-CN"/>
        </w:rPr>
        <w:t>（设备清单详见附件）。</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3.检测设备要求：检测设备具有量传或溯源有效期内的合格证书，设备参数符合检定规程、校准规范或相关标准及方法要求。</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4.计量技术服务人员资格要求：具有相关项目注册计量师证书的计量人员不少于十人（提供证书复印件）。</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5.所有检校数据均可溯源至国家基准，出具的检校证书及报告均可获得国家认可，具有法律效力。</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宋体"/>
          <w:color w:val="010005"/>
          <w:kern w:val="0"/>
          <w:sz w:val="32"/>
          <w:szCs w:val="32"/>
          <w:highlight w:val="none"/>
        </w:rPr>
      </w:pPr>
      <w:r>
        <w:rPr>
          <w:rFonts w:hint="eastAsia" w:ascii="仿宋" w:hAnsi="仿宋" w:eastAsia="仿宋"/>
          <w:sz w:val="32"/>
          <w:szCs w:val="32"/>
          <w:highlight w:val="none"/>
          <w:lang w:val="en-US" w:eastAsia="zh-CN"/>
        </w:rPr>
        <w:t>6.投标人须提供二零二零年至今为十家以上三级医院检校服务合同或协议。</w:t>
      </w:r>
    </w:p>
    <w:p>
      <w:pPr>
        <w:keepNext w:val="0"/>
        <w:keepLines w:val="0"/>
        <w:pageBreakBefore w:val="0"/>
        <w:kinsoku/>
        <w:wordWrap/>
        <w:overflowPunct/>
        <w:topLinePunct w:val="0"/>
        <w:autoSpaceDE/>
        <w:autoSpaceDN/>
        <w:bidi w:val="0"/>
        <w:adjustRightInd/>
        <w:snapToGrid/>
        <w:spacing w:line="560" w:lineRule="exact"/>
        <w:rPr>
          <w:rFonts w:ascii="仿宋" w:hAnsi="仿宋" w:eastAsia="仿宋" w:cs="宋体"/>
          <w:color w:val="010005"/>
          <w:kern w:val="0"/>
          <w:sz w:val="32"/>
          <w:szCs w:val="32"/>
          <w:highlight w:val="none"/>
        </w:rPr>
      </w:pPr>
      <w:r>
        <w:rPr>
          <w:rFonts w:hint="eastAsia" w:ascii="仿宋" w:hAnsi="仿宋" w:eastAsia="仿宋" w:cs="宋体"/>
          <w:color w:val="010005"/>
          <w:kern w:val="0"/>
          <w:sz w:val="32"/>
          <w:szCs w:val="32"/>
          <w:highlight w:val="none"/>
        </w:rPr>
        <w:t>五、征集方式：供应商将填写无误的附件报名表格（同时提交可编辑电子版一份），连同有效期内营业执照副本、税务登记证副本</w:t>
      </w:r>
      <w:r>
        <w:rPr>
          <w:rFonts w:hint="eastAsia" w:ascii="仿宋" w:hAnsi="仿宋" w:eastAsia="仿宋" w:cs="宋体"/>
          <w:color w:val="010005"/>
          <w:kern w:val="0"/>
          <w:sz w:val="32"/>
          <w:szCs w:val="32"/>
          <w:highlight w:val="none"/>
          <w:lang w:eastAsia="zh-CN"/>
        </w:rPr>
        <w:t>等</w:t>
      </w:r>
      <w:r>
        <w:rPr>
          <w:rFonts w:hint="eastAsia" w:ascii="仿宋" w:hAnsi="仿宋" w:eastAsia="仿宋" w:cs="宋体"/>
          <w:color w:val="010005"/>
          <w:kern w:val="0"/>
          <w:sz w:val="32"/>
          <w:szCs w:val="32"/>
          <w:highlight w:val="none"/>
        </w:rPr>
        <w:t>，扫描后以邮件附件形式发送到潍坊市人民医院物资采购办公室邮箱wfrmgyszj@163.com邮件主题为：设备名称+公司名称。</w:t>
      </w:r>
    </w:p>
    <w:p>
      <w:pPr>
        <w:keepNext w:val="0"/>
        <w:keepLines w:val="0"/>
        <w:pageBreakBefore w:val="0"/>
        <w:widowControl/>
        <w:kinsoku/>
        <w:wordWrap/>
        <w:overflowPunct/>
        <w:topLinePunct w:val="0"/>
        <w:autoSpaceDE/>
        <w:autoSpaceDN/>
        <w:bidi w:val="0"/>
        <w:adjustRightInd/>
        <w:snapToGrid/>
        <w:spacing w:line="560" w:lineRule="exact"/>
        <w:rPr>
          <w:rFonts w:ascii="仿宋" w:hAnsi="仿宋" w:eastAsia="仿宋" w:cs="宋体"/>
          <w:kern w:val="0"/>
          <w:sz w:val="32"/>
          <w:szCs w:val="32"/>
          <w:highlight w:val="none"/>
        </w:rPr>
      </w:pPr>
      <w:r>
        <w:rPr>
          <w:rFonts w:hint="eastAsia" w:ascii="仿宋" w:hAnsi="仿宋" w:eastAsia="仿宋" w:cs="宋体"/>
          <w:color w:val="010005"/>
          <w:kern w:val="0"/>
          <w:sz w:val="32"/>
          <w:szCs w:val="32"/>
          <w:highlight w:val="none"/>
          <w:lang w:eastAsia="zh-CN"/>
        </w:rPr>
        <w:t>六</w:t>
      </w:r>
      <w:r>
        <w:rPr>
          <w:rFonts w:hint="eastAsia" w:ascii="仿宋" w:hAnsi="仿宋" w:eastAsia="仿宋" w:cs="宋体"/>
          <w:color w:val="010005"/>
          <w:kern w:val="0"/>
          <w:sz w:val="32"/>
          <w:szCs w:val="32"/>
          <w:highlight w:val="none"/>
        </w:rPr>
        <w:t>、征集时间：20</w:t>
      </w:r>
      <w:r>
        <w:rPr>
          <w:rFonts w:hint="eastAsia" w:ascii="仿宋" w:hAnsi="仿宋" w:eastAsia="仿宋" w:cs="宋体"/>
          <w:color w:val="010005"/>
          <w:kern w:val="0"/>
          <w:sz w:val="32"/>
          <w:szCs w:val="32"/>
          <w:highlight w:val="none"/>
          <w:lang w:val="en-US" w:eastAsia="zh-CN"/>
        </w:rPr>
        <w:t>23</w:t>
      </w:r>
      <w:r>
        <w:rPr>
          <w:rFonts w:hint="eastAsia" w:ascii="仿宋" w:hAnsi="仿宋" w:eastAsia="仿宋" w:cs="宋体"/>
          <w:color w:val="010005"/>
          <w:kern w:val="0"/>
          <w:sz w:val="32"/>
          <w:szCs w:val="32"/>
          <w:highlight w:val="none"/>
        </w:rPr>
        <w:t>年</w:t>
      </w:r>
      <w:r>
        <w:rPr>
          <w:rFonts w:hint="eastAsia" w:ascii="仿宋" w:hAnsi="仿宋" w:eastAsia="仿宋" w:cs="宋体"/>
          <w:color w:val="010005"/>
          <w:kern w:val="0"/>
          <w:sz w:val="32"/>
          <w:szCs w:val="32"/>
          <w:highlight w:val="none"/>
          <w:lang w:val="en-US" w:eastAsia="zh-CN"/>
        </w:rPr>
        <w:t>6</w:t>
      </w:r>
      <w:r>
        <w:rPr>
          <w:rFonts w:hint="eastAsia" w:ascii="仿宋" w:hAnsi="仿宋" w:eastAsia="仿宋" w:cs="宋体"/>
          <w:color w:val="010005"/>
          <w:kern w:val="0"/>
          <w:sz w:val="32"/>
          <w:szCs w:val="32"/>
          <w:highlight w:val="none"/>
        </w:rPr>
        <w:t>月</w:t>
      </w:r>
      <w:r>
        <w:rPr>
          <w:rFonts w:hint="eastAsia" w:ascii="仿宋" w:hAnsi="仿宋" w:eastAsia="仿宋" w:cs="宋体"/>
          <w:color w:val="010005"/>
          <w:kern w:val="0"/>
          <w:sz w:val="32"/>
          <w:szCs w:val="32"/>
          <w:highlight w:val="none"/>
          <w:lang w:val="en-US" w:eastAsia="zh-CN"/>
        </w:rPr>
        <w:t>7</w:t>
      </w:r>
      <w:r>
        <w:rPr>
          <w:rFonts w:hint="eastAsia" w:ascii="仿宋" w:hAnsi="仿宋" w:eastAsia="仿宋" w:cs="宋体"/>
          <w:color w:val="010005"/>
          <w:kern w:val="0"/>
          <w:sz w:val="32"/>
          <w:szCs w:val="32"/>
          <w:highlight w:val="none"/>
        </w:rPr>
        <w:t>日上午9点至</w:t>
      </w:r>
      <w:r>
        <w:rPr>
          <w:rFonts w:hint="eastAsia" w:ascii="仿宋" w:hAnsi="仿宋" w:eastAsia="仿宋" w:cs="宋体"/>
          <w:color w:val="010005"/>
          <w:kern w:val="0"/>
          <w:sz w:val="32"/>
          <w:szCs w:val="32"/>
          <w:highlight w:val="none"/>
          <w:lang w:val="en-US" w:eastAsia="zh-CN"/>
        </w:rPr>
        <w:t>6</w:t>
      </w:r>
      <w:r>
        <w:rPr>
          <w:rFonts w:hint="eastAsia" w:ascii="仿宋" w:hAnsi="仿宋" w:eastAsia="仿宋" w:cs="宋体"/>
          <w:color w:val="010005"/>
          <w:kern w:val="0"/>
          <w:sz w:val="32"/>
          <w:szCs w:val="32"/>
          <w:highlight w:val="none"/>
        </w:rPr>
        <w:t>月</w:t>
      </w:r>
      <w:r>
        <w:rPr>
          <w:rFonts w:hint="eastAsia" w:ascii="仿宋" w:hAnsi="仿宋" w:eastAsia="仿宋" w:cs="宋体"/>
          <w:color w:val="010005"/>
          <w:kern w:val="0"/>
          <w:sz w:val="32"/>
          <w:szCs w:val="32"/>
          <w:highlight w:val="none"/>
          <w:lang w:val="en-US" w:eastAsia="zh-CN"/>
        </w:rPr>
        <w:t>9</w:t>
      </w:r>
      <w:r>
        <w:rPr>
          <w:rFonts w:hint="eastAsia" w:ascii="仿宋" w:hAnsi="仿宋" w:eastAsia="仿宋" w:cs="宋体"/>
          <w:color w:val="010005"/>
          <w:kern w:val="0"/>
          <w:sz w:val="32"/>
          <w:szCs w:val="32"/>
          <w:highlight w:val="none"/>
        </w:rPr>
        <w:t>日下午3点（休息时间除外）。</w:t>
      </w:r>
    </w:p>
    <w:p>
      <w:pPr>
        <w:keepNext w:val="0"/>
        <w:keepLines w:val="0"/>
        <w:pageBreakBefore w:val="0"/>
        <w:kinsoku/>
        <w:wordWrap/>
        <w:overflowPunct/>
        <w:topLinePunct w:val="0"/>
        <w:autoSpaceDE/>
        <w:autoSpaceDN/>
        <w:bidi w:val="0"/>
        <w:adjustRightInd/>
        <w:snapToGrid/>
        <w:spacing w:line="560" w:lineRule="exact"/>
        <w:rPr>
          <w:rFonts w:ascii="仿宋" w:hAnsi="仿宋" w:eastAsia="仿宋" w:cs="宋体"/>
          <w:color w:val="010005"/>
          <w:kern w:val="0"/>
          <w:sz w:val="32"/>
          <w:szCs w:val="32"/>
          <w:highlight w:val="none"/>
        </w:rPr>
      </w:pPr>
      <w:r>
        <w:rPr>
          <w:rFonts w:hint="eastAsia" w:ascii="仿宋" w:hAnsi="仿宋" w:eastAsia="仿宋" w:cs="宋体"/>
          <w:color w:val="010005"/>
          <w:kern w:val="0"/>
          <w:sz w:val="32"/>
          <w:szCs w:val="32"/>
          <w:highlight w:val="none"/>
          <w:lang w:eastAsia="zh-CN"/>
        </w:rPr>
        <w:t>七</w:t>
      </w:r>
      <w:r>
        <w:rPr>
          <w:rFonts w:hint="eastAsia" w:ascii="仿宋" w:hAnsi="仿宋" w:eastAsia="仿宋" w:cs="宋体"/>
          <w:color w:val="010005"/>
          <w:kern w:val="0"/>
          <w:sz w:val="32"/>
          <w:szCs w:val="32"/>
          <w:highlight w:val="none"/>
        </w:rPr>
        <w:t>、符合要求的供应商，邀请函免费发至预留的邮箱，如未收到，请务必自行电话联系物资采购办公室核实。</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黑体" w:hAnsi="黑体" w:eastAsia="黑体" w:cs="黑体"/>
          <w:b/>
          <w:bCs/>
          <w:kern w:val="0"/>
          <w:sz w:val="32"/>
          <w:szCs w:val="32"/>
          <w:highlight w:val="none"/>
        </w:rPr>
      </w:pPr>
      <w:r>
        <w:rPr>
          <w:rFonts w:hint="eastAsia" w:ascii="黑体" w:hAnsi="黑体" w:eastAsia="黑体" w:cs="黑体"/>
          <w:b/>
          <w:bCs/>
          <w:kern w:val="0"/>
          <w:sz w:val="32"/>
          <w:szCs w:val="32"/>
          <w:highlight w:val="none"/>
        </w:rPr>
        <w:t>备注：本次征集仅作为医疗设备计量检定服务项目市场价格等需求调查，不属于采购公开招标，望各供应商知悉。如有疑问，请拨打联系电话咨询。</w:t>
      </w:r>
    </w:p>
    <w:p>
      <w:pPr>
        <w:pStyle w:val="2"/>
      </w:pPr>
    </w:p>
    <w:p>
      <w:pPr>
        <w:keepNext w:val="0"/>
        <w:keepLines w:val="0"/>
        <w:pageBreakBefore w:val="0"/>
        <w:kinsoku/>
        <w:wordWrap/>
        <w:overflowPunct/>
        <w:topLinePunct w:val="0"/>
        <w:autoSpaceDE/>
        <w:autoSpaceDN/>
        <w:bidi w:val="0"/>
        <w:adjustRightInd/>
        <w:snapToGrid/>
        <w:spacing w:line="560" w:lineRule="exact"/>
        <w:ind w:firstLine="3520" w:firstLineChars="1100"/>
        <w:rPr>
          <w:rFonts w:ascii="仿宋" w:hAnsi="仿宋" w:eastAsia="仿宋"/>
          <w:sz w:val="32"/>
          <w:szCs w:val="32"/>
          <w:highlight w:val="none"/>
        </w:rPr>
      </w:pPr>
      <w:r>
        <w:rPr>
          <w:rFonts w:hint="eastAsia" w:ascii="仿宋" w:hAnsi="仿宋" w:eastAsia="仿宋"/>
          <w:sz w:val="32"/>
          <w:szCs w:val="32"/>
          <w:highlight w:val="none"/>
        </w:rPr>
        <w:t>潍坊市人民医院物资采购办公室</w:t>
      </w:r>
    </w:p>
    <w:p>
      <w:pPr>
        <w:keepNext w:val="0"/>
        <w:keepLines w:val="0"/>
        <w:pageBreakBefore w:val="0"/>
        <w:kinsoku/>
        <w:wordWrap/>
        <w:overflowPunct/>
        <w:topLinePunct w:val="0"/>
        <w:autoSpaceDE/>
        <w:autoSpaceDN/>
        <w:bidi w:val="0"/>
        <w:adjustRightInd/>
        <w:snapToGrid/>
        <w:spacing w:line="560" w:lineRule="exact"/>
        <w:rPr>
          <w:rFonts w:hint="eastAsia"/>
        </w:rPr>
      </w:pPr>
      <w:r>
        <w:rPr>
          <w:rFonts w:ascii="仿宋" w:hAnsi="仿宋" w:eastAsia="仿宋"/>
          <w:sz w:val="32"/>
          <w:szCs w:val="32"/>
          <w:highlight w:val="none"/>
        </w:rPr>
        <w:t xml:space="preserve">                            20</w:t>
      </w:r>
      <w:r>
        <w:rPr>
          <w:rFonts w:hint="eastAsia" w:ascii="仿宋" w:hAnsi="仿宋" w:eastAsia="仿宋"/>
          <w:sz w:val="32"/>
          <w:szCs w:val="32"/>
          <w:highlight w:val="none"/>
          <w:lang w:val="en-US" w:eastAsia="zh-CN"/>
        </w:rPr>
        <w:t>23</w:t>
      </w:r>
      <w:r>
        <w:rPr>
          <w:rFonts w:hint="eastAsia" w:ascii="仿宋" w:hAnsi="仿宋" w:eastAsia="仿宋"/>
          <w:sz w:val="32"/>
          <w:szCs w:val="32"/>
          <w:highlight w:val="none"/>
        </w:rPr>
        <w:t>年</w:t>
      </w:r>
      <w:r>
        <w:rPr>
          <w:rFonts w:hint="eastAsia" w:ascii="仿宋" w:hAnsi="仿宋" w:eastAsia="仿宋"/>
          <w:sz w:val="32"/>
          <w:szCs w:val="32"/>
          <w:highlight w:val="none"/>
          <w:lang w:val="en-US" w:eastAsia="zh-CN"/>
        </w:rPr>
        <w:t>6</w:t>
      </w:r>
      <w:r>
        <w:rPr>
          <w:rFonts w:hint="eastAsia" w:ascii="仿宋" w:hAnsi="仿宋" w:eastAsia="仿宋"/>
          <w:sz w:val="32"/>
          <w:szCs w:val="32"/>
          <w:highlight w:val="none"/>
        </w:rPr>
        <w:t>月</w:t>
      </w:r>
      <w:r>
        <w:rPr>
          <w:rFonts w:hint="eastAsia" w:ascii="仿宋" w:hAnsi="仿宋" w:eastAsia="仿宋"/>
          <w:sz w:val="32"/>
          <w:szCs w:val="32"/>
          <w:highlight w:val="none"/>
          <w:lang w:val="en-US" w:eastAsia="zh-CN"/>
        </w:rPr>
        <w:t>6</w:t>
      </w:r>
      <w:r>
        <w:rPr>
          <w:rFonts w:ascii="仿宋" w:hAnsi="仿宋" w:eastAsia="仿宋"/>
          <w:sz w:val="32"/>
          <w:szCs w:val="32"/>
          <w:highlight w:val="none"/>
        </w:rPr>
        <w:t>日</w:t>
      </w:r>
    </w:p>
    <w:p>
      <w:pPr>
        <w:pStyle w:val="2"/>
        <w:spacing w:before="0" w:after="0" w:line="500" w:lineRule="exact"/>
        <w:jc w:val="left"/>
        <w:rPr>
          <w:rFonts w:hint="eastAsia" w:ascii="仿宋" w:hAnsi="仿宋" w:eastAsia="仿宋" w:cs="宋体"/>
          <w:bCs/>
          <w:color w:val="010005"/>
          <w:sz w:val="32"/>
          <w:szCs w:val="32"/>
          <w:highlight w:val="none"/>
        </w:rPr>
      </w:pPr>
    </w:p>
    <w:p>
      <w:pPr>
        <w:rPr>
          <w:rFonts w:hint="eastAsia" w:ascii="仿宋" w:hAnsi="仿宋" w:eastAsia="仿宋" w:cs="宋体"/>
          <w:bCs/>
          <w:color w:val="010005"/>
          <w:sz w:val="32"/>
          <w:szCs w:val="32"/>
          <w:highlight w:val="none"/>
        </w:rPr>
      </w:pPr>
    </w:p>
    <w:p>
      <w:pPr>
        <w:pStyle w:val="2"/>
        <w:spacing w:before="0" w:after="0" w:line="500" w:lineRule="exact"/>
        <w:jc w:val="left"/>
        <w:rPr>
          <w:rFonts w:hint="eastAsia" w:ascii="仿宋" w:hAnsi="仿宋" w:eastAsia="仿宋" w:cs="宋体"/>
          <w:bCs/>
          <w:color w:val="010005"/>
          <w:sz w:val="32"/>
          <w:szCs w:val="32"/>
          <w:highlight w:val="none"/>
        </w:rPr>
      </w:pPr>
    </w:p>
    <w:p>
      <w:pPr>
        <w:rPr>
          <w:rFonts w:hint="eastAsia" w:ascii="仿宋" w:hAnsi="仿宋" w:eastAsia="仿宋" w:cs="宋体"/>
          <w:bCs/>
          <w:color w:val="010005"/>
          <w:sz w:val="32"/>
          <w:szCs w:val="32"/>
          <w:highlight w:val="none"/>
        </w:rPr>
      </w:pPr>
    </w:p>
    <w:p>
      <w:pPr>
        <w:pStyle w:val="2"/>
        <w:rPr>
          <w:rFonts w:hint="eastAsia"/>
        </w:rPr>
      </w:pPr>
    </w:p>
    <w:p>
      <w:pPr>
        <w:pStyle w:val="2"/>
        <w:spacing w:before="0" w:after="0" w:line="500" w:lineRule="exact"/>
        <w:jc w:val="left"/>
        <w:rPr>
          <w:rFonts w:hint="eastAsia" w:ascii="仿宋" w:hAnsi="仿宋" w:eastAsia="仿宋" w:cs="宋体"/>
          <w:bCs/>
          <w:color w:val="010005"/>
          <w:sz w:val="32"/>
          <w:szCs w:val="32"/>
          <w:highlight w:val="none"/>
        </w:rPr>
      </w:pPr>
      <w:r>
        <w:rPr>
          <w:rFonts w:hint="eastAsia" w:ascii="仿宋" w:hAnsi="仿宋" w:eastAsia="仿宋" w:cs="宋体"/>
          <w:bCs/>
          <w:color w:val="010005"/>
          <w:sz w:val="32"/>
          <w:szCs w:val="32"/>
          <w:highlight w:val="none"/>
        </w:rPr>
        <w:t>附件：内容及参考要求：</w:t>
      </w:r>
    </w:p>
    <w:p>
      <w:pPr>
        <w:pStyle w:val="2"/>
        <w:spacing w:before="0" w:after="0" w:line="500" w:lineRule="exact"/>
        <w:jc w:val="left"/>
        <w:rPr>
          <w:rFonts w:hint="eastAsia" w:ascii="仿宋" w:hAnsi="仿宋" w:eastAsia="仿宋"/>
          <w:color w:val="000000"/>
          <w:sz w:val="28"/>
          <w:szCs w:val="28"/>
          <w:highlight w:val="none"/>
          <w:lang w:val="en-US" w:eastAsia="zh-CN"/>
        </w:rPr>
      </w:pPr>
      <w:r>
        <w:rPr>
          <w:rFonts w:hint="eastAsia" w:ascii="仿宋" w:hAnsi="仿宋" w:eastAsia="仿宋" w:cs="宋体"/>
          <w:bCs/>
          <w:color w:val="010005"/>
          <w:sz w:val="32"/>
          <w:szCs w:val="32"/>
          <w:highlight w:val="none"/>
          <w:lang w:eastAsia="zh-CN"/>
        </w:rPr>
        <w:t>一、</w:t>
      </w:r>
      <w:r>
        <w:rPr>
          <w:rFonts w:hint="eastAsia" w:ascii="仿宋" w:hAnsi="仿宋" w:eastAsia="仿宋"/>
          <w:color w:val="000000"/>
          <w:sz w:val="28"/>
          <w:szCs w:val="28"/>
          <w:highlight w:val="none"/>
          <w:lang w:val="en-US" w:eastAsia="zh-CN"/>
        </w:rPr>
        <w:t>服务方案要求</w:t>
      </w:r>
    </w:p>
    <w:p>
      <w:pPr>
        <w:rPr>
          <w:rFonts w:hint="eastAsia" w:ascii="仿宋" w:hAnsi="仿宋" w:eastAsia="仿宋"/>
          <w:color w:val="000000"/>
          <w:sz w:val="28"/>
          <w:szCs w:val="28"/>
          <w:highlight w:val="none"/>
          <w:lang w:val="en-US" w:eastAsia="zh-CN"/>
        </w:rPr>
      </w:pPr>
      <w:r>
        <w:rPr>
          <w:rFonts w:hint="eastAsia" w:ascii="仿宋" w:hAnsi="仿宋" w:eastAsia="仿宋"/>
          <w:color w:val="000000"/>
          <w:sz w:val="28"/>
          <w:szCs w:val="28"/>
          <w:highlight w:val="none"/>
          <w:lang w:val="en-US" w:eastAsia="zh-CN"/>
        </w:rPr>
        <w:t>1.须承诺检校完成设备均具有检校工作完成标识；</w:t>
      </w:r>
    </w:p>
    <w:p>
      <w:pPr>
        <w:rPr>
          <w:rFonts w:hint="default" w:ascii="仿宋" w:hAnsi="仿宋" w:eastAsia="仿宋"/>
          <w:color w:val="000000"/>
          <w:sz w:val="28"/>
          <w:szCs w:val="28"/>
          <w:highlight w:val="none"/>
          <w:lang w:val="en-US" w:eastAsia="zh-CN"/>
        </w:rPr>
      </w:pPr>
      <w:r>
        <w:rPr>
          <w:rFonts w:hint="eastAsia" w:ascii="仿宋" w:hAnsi="仿宋" w:eastAsia="仿宋"/>
          <w:color w:val="000000"/>
          <w:sz w:val="28"/>
          <w:szCs w:val="28"/>
          <w:highlight w:val="none"/>
          <w:lang w:val="en-US" w:eastAsia="zh-CN"/>
        </w:rPr>
        <w:t>2.须承诺检校设备均需要具有溯源标识；</w:t>
      </w:r>
    </w:p>
    <w:p>
      <w:pPr>
        <w:rPr>
          <w:rFonts w:hint="eastAsia" w:ascii="仿宋" w:hAnsi="仿宋" w:eastAsia="仿宋"/>
          <w:color w:val="000000"/>
          <w:sz w:val="28"/>
          <w:szCs w:val="28"/>
          <w:highlight w:val="none"/>
          <w:lang w:val="en-US" w:eastAsia="zh-CN"/>
        </w:rPr>
      </w:pPr>
      <w:r>
        <w:rPr>
          <w:rFonts w:hint="eastAsia" w:ascii="仿宋" w:hAnsi="仿宋" w:eastAsia="仿宋"/>
          <w:color w:val="000000"/>
          <w:sz w:val="28"/>
          <w:szCs w:val="28"/>
          <w:highlight w:val="none"/>
          <w:lang w:val="en-US" w:eastAsia="zh-CN"/>
        </w:rPr>
        <w:t>3.</w:t>
      </w:r>
      <w:r>
        <w:rPr>
          <w:rFonts w:hint="eastAsia" w:ascii="仿宋" w:hAnsi="仿宋" w:eastAsia="仿宋"/>
          <w:color w:val="000000"/>
          <w:sz w:val="28"/>
          <w:szCs w:val="28"/>
          <w:highlight w:val="none"/>
        </w:rPr>
        <w:t>须</w:t>
      </w:r>
      <w:r>
        <w:rPr>
          <w:rFonts w:hint="eastAsia" w:ascii="仿宋" w:hAnsi="仿宋" w:eastAsia="仿宋"/>
          <w:color w:val="000000"/>
          <w:sz w:val="28"/>
          <w:szCs w:val="28"/>
          <w:highlight w:val="none"/>
          <w:lang w:val="en-US" w:eastAsia="zh-CN"/>
        </w:rPr>
        <w:t>承诺如若设备需要复检，可提供免费复检服务；</w:t>
      </w:r>
    </w:p>
    <w:p>
      <w:pPr>
        <w:rPr>
          <w:rFonts w:hint="default" w:ascii="仿宋" w:hAnsi="仿宋" w:eastAsia="仿宋"/>
          <w:color w:val="000000"/>
          <w:sz w:val="28"/>
          <w:szCs w:val="28"/>
          <w:highlight w:val="none"/>
          <w:lang w:val="en-US" w:eastAsia="zh-CN"/>
        </w:rPr>
      </w:pPr>
      <w:r>
        <w:rPr>
          <w:rFonts w:hint="eastAsia" w:ascii="仿宋" w:hAnsi="仿宋" w:eastAsia="仿宋"/>
          <w:color w:val="000000"/>
          <w:sz w:val="28"/>
          <w:szCs w:val="28"/>
          <w:highlight w:val="none"/>
          <w:lang w:val="en-US" w:eastAsia="zh-CN"/>
        </w:rPr>
        <w:t>4.</w:t>
      </w:r>
      <w:r>
        <w:rPr>
          <w:rFonts w:hint="eastAsia" w:ascii="仿宋" w:hAnsi="仿宋" w:eastAsia="仿宋"/>
          <w:color w:val="000000"/>
          <w:sz w:val="28"/>
          <w:szCs w:val="28"/>
          <w:highlight w:val="none"/>
        </w:rPr>
        <w:t>须</w:t>
      </w:r>
      <w:r>
        <w:rPr>
          <w:rFonts w:hint="eastAsia" w:ascii="仿宋" w:hAnsi="仿宋" w:eastAsia="仿宋"/>
          <w:color w:val="000000"/>
          <w:sz w:val="28"/>
          <w:szCs w:val="28"/>
          <w:highlight w:val="none"/>
          <w:lang w:val="en-US" w:eastAsia="zh-CN"/>
        </w:rPr>
        <w:t>承诺检测服务以配合医院工作为主，不耽误医院日常运营；</w:t>
      </w:r>
    </w:p>
    <w:p>
      <w:pPr>
        <w:rPr>
          <w:rFonts w:ascii="仿宋" w:hAnsi="仿宋" w:eastAsia="仿宋"/>
          <w:color w:val="000000"/>
          <w:sz w:val="28"/>
          <w:szCs w:val="28"/>
          <w:highlight w:val="none"/>
        </w:rPr>
      </w:pPr>
      <w:r>
        <w:rPr>
          <w:rFonts w:hint="eastAsia" w:ascii="仿宋" w:hAnsi="仿宋" w:eastAsia="仿宋"/>
          <w:color w:val="000000"/>
          <w:sz w:val="28"/>
          <w:szCs w:val="28"/>
          <w:highlight w:val="none"/>
          <w:lang w:val="en-US" w:eastAsia="zh-CN"/>
        </w:rPr>
        <w:t>5.</w:t>
      </w:r>
      <w:r>
        <w:rPr>
          <w:rFonts w:hint="eastAsia" w:ascii="仿宋" w:hAnsi="仿宋" w:eastAsia="仿宋"/>
          <w:color w:val="000000"/>
          <w:sz w:val="28"/>
          <w:szCs w:val="28"/>
          <w:highlight w:val="none"/>
        </w:rPr>
        <w:t>须在医院在用设备出现异常的紧急状况下，按医院要求2小时内到达现场，完成设备调修后的计量校准与质控检测需求；</w:t>
      </w:r>
      <w:r>
        <w:rPr>
          <w:rFonts w:ascii="仿宋" w:hAnsi="仿宋" w:eastAsia="仿宋"/>
          <w:color w:val="000000"/>
          <w:sz w:val="28"/>
          <w:szCs w:val="28"/>
          <w:highlight w:val="none"/>
        </w:rPr>
        <w:t xml:space="preserve"> </w:t>
      </w:r>
    </w:p>
    <w:p>
      <w:pPr>
        <w:jc w:val="left"/>
        <w:rPr>
          <w:rFonts w:hint="eastAsia" w:ascii="仿宋" w:hAnsi="仿宋" w:eastAsia="仿宋"/>
          <w:color w:val="000000"/>
          <w:sz w:val="28"/>
          <w:szCs w:val="28"/>
          <w:highlight w:val="none"/>
          <w:lang w:val="en-US" w:eastAsia="zh-CN"/>
        </w:rPr>
      </w:pPr>
      <w:r>
        <w:rPr>
          <w:rFonts w:hint="eastAsia" w:ascii="仿宋" w:hAnsi="仿宋" w:eastAsia="仿宋"/>
          <w:color w:val="000000"/>
          <w:sz w:val="28"/>
          <w:szCs w:val="28"/>
          <w:highlight w:val="none"/>
          <w:lang w:val="en-US" w:eastAsia="zh-CN"/>
        </w:rPr>
        <w:t>6.接医院通知后20个工作日内检测完毕，保证数据的可靠性、真实性，检测校验合格的设备贴上合格标签，并提供检定证书及校测证书报告；</w:t>
      </w:r>
    </w:p>
    <w:p>
      <w:pPr>
        <w:jc w:val="left"/>
        <w:rPr>
          <w:rFonts w:hint="default" w:ascii="仿宋" w:hAnsi="仿宋" w:eastAsia="仿宋"/>
          <w:color w:val="000000"/>
          <w:sz w:val="28"/>
          <w:szCs w:val="28"/>
          <w:highlight w:val="none"/>
          <w:lang w:val="en-US" w:eastAsia="zh-CN"/>
        </w:rPr>
      </w:pPr>
      <w:r>
        <w:rPr>
          <w:rFonts w:hint="eastAsia" w:ascii="仿宋" w:hAnsi="仿宋" w:eastAsia="仿宋"/>
          <w:color w:val="000000"/>
          <w:sz w:val="28"/>
          <w:szCs w:val="28"/>
          <w:highlight w:val="none"/>
          <w:lang w:val="en-US" w:eastAsia="zh-CN"/>
        </w:rPr>
        <w:t>7.检定不合格的计量设备应及时反馈给我院，整修完毕后应及时安排复检，因设备及使用场所重大整改需要计量的设备应及时安排复检；并在复检完成后5个工作日内出具复检证书报告（按国家收费规定复检不得加收任何费用）；</w:t>
      </w:r>
    </w:p>
    <w:p>
      <w:pPr>
        <w:jc w:val="left"/>
        <w:rPr>
          <w:rFonts w:hint="eastAsia" w:ascii="仿宋" w:hAnsi="仿宋" w:eastAsia="仿宋"/>
          <w:color w:val="000000"/>
          <w:sz w:val="28"/>
          <w:szCs w:val="28"/>
          <w:highlight w:val="none"/>
          <w:lang w:val="en-US" w:eastAsia="zh-CN"/>
        </w:rPr>
      </w:pPr>
      <w:r>
        <w:rPr>
          <w:rFonts w:hint="eastAsia" w:ascii="仿宋" w:hAnsi="仿宋" w:eastAsia="仿宋"/>
          <w:color w:val="000000"/>
          <w:sz w:val="28"/>
          <w:szCs w:val="28"/>
          <w:highlight w:val="none"/>
          <w:lang w:val="en-US" w:eastAsia="zh-CN"/>
        </w:rPr>
        <w:t>8.在检测合同期内，检测单位在出完证书后保证电子版的检测计量器具一览表在5个工作日发送接收到，纸版证书在15个工作日能取到或送达，对医院临时性需要计量30台内的紧急检校要求，检校机构应在2个小时内做出回复，72小时内人员到位检测，检测完毕后48小时内出具证书报告；</w:t>
      </w:r>
    </w:p>
    <w:p>
      <w:pPr>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9.对于计量方面的政策、法律法规等的动向及时掌握并做出提醒，为医院提供政策解读、咨询服务及相关培训；</w:t>
      </w:r>
    </w:p>
    <w:p>
      <w:pPr>
        <w:rPr>
          <w:rFonts w:hint="default" w:ascii="仿宋" w:hAnsi="仿宋" w:eastAsia="仿宋" w:cstheme="minorBidi"/>
          <w:b/>
          <w:color w:val="000000"/>
          <w:kern w:val="0"/>
          <w:sz w:val="28"/>
          <w:szCs w:val="28"/>
          <w:highlight w:val="none"/>
          <w:lang w:val="en-US" w:eastAsia="zh-CN" w:bidi="ar-SA"/>
        </w:rPr>
      </w:pPr>
      <w:r>
        <w:rPr>
          <w:rFonts w:hint="eastAsia" w:ascii="仿宋" w:hAnsi="仿宋" w:eastAsia="仿宋" w:cstheme="minorBidi"/>
          <w:b/>
          <w:color w:val="000000"/>
          <w:kern w:val="0"/>
          <w:sz w:val="28"/>
          <w:szCs w:val="28"/>
          <w:highlight w:val="none"/>
          <w:lang w:val="en-US" w:eastAsia="zh-CN" w:bidi="ar-SA"/>
        </w:rPr>
        <w:t>二、报价方案</w:t>
      </w:r>
    </w:p>
    <w:p>
      <w:pPr>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1.依据计量校准及质控检测项目明细（见附件），参照省财政厅、省物价局鲁价费发[2005]155号《山东省计量检定收费标准》进行折扣报价，实际检测费用以每年检测完成后设备数量及最终折扣价格进行计算。</w:t>
      </w:r>
    </w:p>
    <w:p>
      <w:pPr>
        <w:jc w:val="left"/>
        <w:rPr>
          <w:rFonts w:hint="eastAsia" w:ascii="仿宋" w:hAnsi="仿宋" w:eastAsia="仿宋"/>
          <w:color w:val="000000"/>
          <w:sz w:val="28"/>
          <w:szCs w:val="28"/>
          <w:highlight w:val="none"/>
          <w:lang w:val="en-US" w:eastAsia="zh-CN"/>
        </w:rPr>
      </w:pPr>
      <w:r>
        <w:rPr>
          <w:rFonts w:hint="eastAsia" w:ascii="仿宋" w:hAnsi="仿宋" w:eastAsia="仿宋"/>
          <w:color w:val="000000"/>
          <w:sz w:val="28"/>
          <w:szCs w:val="28"/>
          <w:highlight w:val="none"/>
          <w:lang w:val="en-US" w:eastAsia="zh-CN"/>
        </w:rPr>
        <w:t>2.协议期：一年。</w:t>
      </w:r>
    </w:p>
    <w:p>
      <w:pPr>
        <w:rPr>
          <w:rFonts w:hint="default" w:ascii="仿宋" w:hAnsi="仿宋" w:eastAsia="仿宋"/>
          <w:color w:val="000000"/>
          <w:sz w:val="28"/>
          <w:szCs w:val="28"/>
          <w:highlight w:val="none"/>
          <w:lang w:val="en-US" w:eastAsia="zh-CN"/>
        </w:rPr>
      </w:pPr>
      <w:r>
        <w:rPr>
          <w:rFonts w:hint="eastAsia" w:ascii="仿宋" w:hAnsi="仿宋" w:eastAsia="仿宋"/>
          <w:color w:val="auto"/>
          <w:sz w:val="28"/>
          <w:szCs w:val="28"/>
          <w:highlight w:val="none"/>
          <w:lang w:val="en-US" w:eastAsia="zh-CN"/>
        </w:rPr>
        <w:t>3.结算方式：于交付检校证书及发票一个月内结清检测费用。</w:t>
      </w:r>
    </w:p>
    <w:p>
      <w:pPr>
        <w:numPr>
          <w:ilvl w:val="0"/>
          <w:numId w:val="0"/>
        </w:numPr>
        <w:ind w:leftChars="0"/>
        <w:rPr>
          <w:rFonts w:hint="eastAsia" w:ascii="仿宋" w:hAnsi="仿宋" w:eastAsia="仿宋"/>
          <w:color w:val="000000"/>
          <w:sz w:val="28"/>
          <w:szCs w:val="28"/>
          <w:highlight w:val="none"/>
          <w:lang w:val="en-US" w:eastAsia="zh-CN"/>
        </w:rPr>
      </w:pPr>
      <w:r>
        <w:rPr>
          <w:rFonts w:hint="eastAsia" w:ascii="仿宋" w:hAnsi="仿宋" w:eastAsia="仿宋"/>
          <w:color w:val="000000"/>
          <w:sz w:val="28"/>
          <w:szCs w:val="28"/>
          <w:highlight w:val="none"/>
          <w:lang w:val="en-US" w:eastAsia="zh-CN"/>
        </w:rPr>
        <w:t>附件：</w:t>
      </w:r>
      <w:r>
        <w:rPr>
          <w:rFonts w:hint="eastAsia" w:ascii="仿宋" w:hAnsi="仿宋" w:eastAsia="仿宋"/>
          <w:color w:val="000000"/>
          <w:sz w:val="28"/>
          <w:szCs w:val="28"/>
          <w:highlight w:val="none"/>
        </w:rPr>
        <w:t>计量校准及质控检测项目</w:t>
      </w:r>
      <w:r>
        <w:rPr>
          <w:rFonts w:hint="eastAsia" w:ascii="仿宋" w:hAnsi="仿宋" w:eastAsia="仿宋"/>
          <w:color w:val="000000"/>
          <w:sz w:val="28"/>
          <w:szCs w:val="28"/>
          <w:highlight w:val="none"/>
          <w:lang w:val="en-US" w:eastAsia="zh-CN"/>
        </w:rPr>
        <w:t>明细</w:t>
      </w:r>
    </w:p>
    <w:tbl>
      <w:tblPr>
        <w:tblStyle w:val="14"/>
        <w:tblpPr w:leftFromText="180" w:rightFromText="180" w:vertAnchor="text" w:horzAnchor="page" w:tblpXSpec="center" w:tblpY="412"/>
        <w:tblOverlap w:val="never"/>
        <w:tblW w:w="8460" w:type="dxa"/>
        <w:jc w:val="center"/>
        <w:tblLayout w:type="fixed"/>
        <w:tblCellMar>
          <w:top w:w="0" w:type="dxa"/>
          <w:left w:w="108" w:type="dxa"/>
          <w:bottom w:w="0" w:type="dxa"/>
          <w:right w:w="108" w:type="dxa"/>
        </w:tblCellMar>
      </w:tblPr>
      <w:tblGrid>
        <w:gridCol w:w="780"/>
        <w:gridCol w:w="2550"/>
        <w:gridCol w:w="5130"/>
      </w:tblGrid>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sz w:val="28"/>
                <w:szCs w:val="28"/>
                <w:highlight w:val="none"/>
              </w:rPr>
            </w:pPr>
            <w:r>
              <w:rPr>
                <w:rFonts w:hint="eastAsia" w:ascii="仿宋" w:hAnsi="仿宋" w:eastAsia="仿宋" w:cs="宋体"/>
                <w:b/>
                <w:sz w:val="28"/>
                <w:szCs w:val="28"/>
                <w:highlight w:val="none"/>
              </w:rPr>
              <w:t>序号</w:t>
            </w:r>
          </w:p>
        </w:tc>
        <w:tc>
          <w:tcPr>
            <w:tcW w:w="255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
                <w:sz w:val="28"/>
                <w:szCs w:val="28"/>
                <w:highlight w:val="none"/>
              </w:rPr>
            </w:pPr>
            <w:r>
              <w:rPr>
                <w:rFonts w:hint="eastAsia" w:ascii="仿宋" w:hAnsi="仿宋" w:eastAsia="仿宋" w:cs="宋体"/>
                <w:b/>
                <w:sz w:val="28"/>
                <w:szCs w:val="28"/>
                <w:highlight w:val="none"/>
              </w:rPr>
              <w:t>测量仪器名称</w:t>
            </w:r>
          </w:p>
        </w:tc>
        <w:tc>
          <w:tcPr>
            <w:tcW w:w="513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
                <w:sz w:val="28"/>
                <w:szCs w:val="28"/>
                <w:highlight w:val="none"/>
              </w:rPr>
            </w:pPr>
            <w:r>
              <w:rPr>
                <w:rFonts w:hint="eastAsia" w:ascii="仿宋" w:hAnsi="仿宋" w:eastAsia="仿宋" w:cs="宋体"/>
                <w:b/>
                <w:sz w:val="28"/>
                <w:szCs w:val="28"/>
                <w:highlight w:val="none"/>
              </w:rPr>
              <w:t>规范名称及编号</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1</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呼吸机</w:t>
            </w:r>
          </w:p>
        </w:tc>
        <w:tc>
          <w:tcPr>
            <w:tcW w:w="51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呼吸机校准规范 JJF 1234</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2</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高频电刀</w:t>
            </w:r>
          </w:p>
        </w:tc>
        <w:tc>
          <w:tcPr>
            <w:tcW w:w="51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高频电刀校准规范 JJF 1217</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3</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血液透析机</w:t>
            </w:r>
          </w:p>
        </w:tc>
        <w:tc>
          <w:tcPr>
            <w:tcW w:w="51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血液透析装置校准规范 JJF 1353</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4</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婴儿培养箱</w:t>
            </w:r>
          </w:p>
        </w:tc>
        <w:tc>
          <w:tcPr>
            <w:tcW w:w="51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婴儿培养箱校准规范 JJF 1260</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5</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婴儿辐射保暖台</w:t>
            </w:r>
          </w:p>
        </w:tc>
        <w:tc>
          <w:tcPr>
            <w:tcW w:w="51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婴儿辐射保暖台校准方法</w:t>
            </w:r>
          </w:p>
          <w:p>
            <w:pPr>
              <w:keepNext w:val="0"/>
              <w:keepLines w:val="0"/>
              <w:widowControl/>
              <w:suppressLineNumbers w:val="0"/>
              <w:jc w:val="center"/>
              <w:textAlignment w:val="center"/>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JJF(WJL)-003</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6</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医用注射泵和输液泵</w:t>
            </w:r>
          </w:p>
        </w:tc>
        <w:tc>
          <w:tcPr>
            <w:tcW w:w="51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医用注射泵和输液泵校准规范 JJF 1259</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7</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除颤监护仪</w:t>
            </w:r>
          </w:p>
        </w:tc>
        <w:tc>
          <w:tcPr>
            <w:tcW w:w="51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心脏除颤器校准规范 JJF 1149</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8</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脉搏血氧计</w:t>
            </w:r>
          </w:p>
        </w:tc>
        <w:tc>
          <w:tcPr>
            <w:tcW w:w="51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脉搏血氧计校准规范 JJF(沪)5</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sz w:val="24"/>
                <w:highlight w:val="none"/>
              </w:rPr>
            </w:pPr>
            <w:r>
              <w:rPr>
                <w:rFonts w:ascii="仿宋" w:hAnsi="仿宋" w:eastAsia="仿宋" w:cs="仿宋"/>
                <w:color w:val="000000"/>
                <w:sz w:val="24"/>
                <w:szCs w:val="24"/>
                <w:highlight w:val="none"/>
                <w:lang w:bidi="ar"/>
              </w:rPr>
              <w:t>9</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sz w:val="24"/>
                <w:highlight w:val="none"/>
                <w:lang w:eastAsia="zh-CN"/>
              </w:rPr>
            </w:pPr>
            <w:r>
              <w:rPr>
                <w:rFonts w:hint="eastAsia" w:ascii="仿宋" w:hAnsi="仿宋" w:eastAsia="仿宋" w:cs="宋体"/>
                <w:sz w:val="24"/>
                <w:highlight w:val="none"/>
                <w:lang w:eastAsia="zh-CN"/>
              </w:rPr>
              <w:t>浮标式氧气吸入器</w:t>
            </w:r>
          </w:p>
        </w:tc>
        <w:tc>
          <w:tcPr>
            <w:tcW w:w="513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sz w:val="24"/>
                <w:highlight w:val="none"/>
              </w:rPr>
            </w:pPr>
            <w:r>
              <w:rPr>
                <w:rFonts w:hint="eastAsia" w:ascii="仿宋" w:hAnsi="仿宋" w:eastAsia="仿宋" w:cs="宋体"/>
                <w:sz w:val="24"/>
                <w:highlight w:val="none"/>
              </w:rPr>
              <w:t>浮标式氧气吸入器检定规程 JJG 913</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sz w:val="24"/>
                <w:highlight w:val="none"/>
              </w:rPr>
            </w:pPr>
            <w:r>
              <w:rPr>
                <w:rFonts w:ascii="仿宋" w:hAnsi="仿宋" w:eastAsia="仿宋" w:cs="仿宋"/>
                <w:color w:val="000000"/>
                <w:sz w:val="24"/>
                <w:szCs w:val="24"/>
                <w:highlight w:val="none"/>
                <w:lang w:bidi="ar"/>
              </w:rPr>
              <w:t>10</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sz w:val="24"/>
                <w:highlight w:val="none"/>
                <w:lang w:eastAsia="zh-CN"/>
              </w:rPr>
            </w:pPr>
            <w:r>
              <w:rPr>
                <w:rFonts w:hint="eastAsia" w:ascii="仿宋" w:hAnsi="仿宋" w:eastAsia="仿宋" w:cs="宋体"/>
                <w:sz w:val="24"/>
                <w:highlight w:val="none"/>
                <w:lang w:eastAsia="zh-CN"/>
              </w:rPr>
              <w:t>人体秤</w:t>
            </w:r>
          </w:p>
        </w:tc>
        <w:tc>
          <w:tcPr>
            <w:tcW w:w="513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sz w:val="24"/>
                <w:highlight w:val="none"/>
              </w:rPr>
            </w:pPr>
            <w:r>
              <w:rPr>
                <w:rFonts w:hint="eastAsia" w:ascii="仿宋" w:hAnsi="仿宋" w:eastAsia="仿宋" w:cs="宋体"/>
                <w:sz w:val="24"/>
                <w:highlight w:val="none"/>
              </w:rPr>
              <w:t>人体秤校准规范JJF（辽）370</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sz w:val="24"/>
                <w:highlight w:val="none"/>
              </w:rPr>
            </w:pPr>
            <w:r>
              <w:rPr>
                <w:rFonts w:ascii="仿宋" w:hAnsi="仿宋" w:eastAsia="仿宋" w:cs="仿宋"/>
                <w:color w:val="000000"/>
                <w:sz w:val="24"/>
                <w:szCs w:val="24"/>
                <w:highlight w:val="none"/>
                <w:lang w:bidi="ar"/>
              </w:rPr>
              <w:t>11</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sz w:val="24"/>
                <w:highlight w:val="none"/>
              </w:rPr>
            </w:pPr>
            <w:r>
              <w:rPr>
                <w:rFonts w:hint="eastAsia" w:ascii="仿宋" w:hAnsi="仿宋" w:eastAsia="仿宋" w:cs="宋体"/>
                <w:sz w:val="24"/>
                <w:highlight w:val="none"/>
              </w:rPr>
              <w:t>数字指示秤</w:t>
            </w:r>
          </w:p>
        </w:tc>
        <w:tc>
          <w:tcPr>
            <w:tcW w:w="513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sz w:val="24"/>
                <w:highlight w:val="none"/>
              </w:rPr>
            </w:pPr>
            <w:r>
              <w:rPr>
                <w:rFonts w:hint="eastAsia" w:ascii="仿宋" w:hAnsi="仿宋" w:eastAsia="仿宋" w:cs="宋体"/>
                <w:sz w:val="24"/>
                <w:highlight w:val="none"/>
              </w:rPr>
              <w:t>数字指示秤 JJG 539</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sz w:val="24"/>
                <w:highlight w:val="none"/>
              </w:rPr>
            </w:pPr>
            <w:r>
              <w:rPr>
                <w:rFonts w:ascii="仿宋" w:hAnsi="仿宋" w:eastAsia="仿宋" w:cs="仿宋"/>
                <w:color w:val="000000"/>
                <w:sz w:val="24"/>
                <w:szCs w:val="24"/>
                <w:highlight w:val="none"/>
                <w:lang w:bidi="ar"/>
              </w:rPr>
              <w:t>12</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sz w:val="24"/>
                <w:highlight w:val="none"/>
              </w:rPr>
            </w:pPr>
            <w:r>
              <w:rPr>
                <w:rFonts w:hint="eastAsia" w:ascii="仿宋" w:hAnsi="仿宋" w:eastAsia="仿宋" w:cs="宋体"/>
                <w:sz w:val="24"/>
                <w:highlight w:val="none"/>
              </w:rPr>
              <w:t>移液器</w:t>
            </w:r>
          </w:p>
        </w:tc>
        <w:tc>
          <w:tcPr>
            <w:tcW w:w="513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sz w:val="24"/>
                <w:highlight w:val="none"/>
              </w:rPr>
            </w:pPr>
            <w:r>
              <w:rPr>
                <w:rFonts w:hint="eastAsia" w:ascii="仿宋" w:hAnsi="仿宋" w:eastAsia="仿宋" w:cs="宋体"/>
                <w:sz w:val="24"/>
                <w:highlight w:val="none"/>
              </w:rPr>
              <w:t>移液器 JJG 646</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sz w:val="24"/>
                <w:highlight w:val="none"/>
              </w:rPr>
            </w:pPr>
            <w:r>
              <w:rPr>
                <w:rFonts w:ascii="仿宋" w:hAnsi="仿宋" w:eastAsia="仿宋" w:cs="仿宋"/>
                <w:color w:val="000000"/>
                <w:sz w:val="24"/>
                <w:szCs w:val="24"/>
                <w:highlight w:val="none"/>
                <w:lang w:bidi="ar"/>
              </w:rPr>
              <w:t>13</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sz w:val="24"/>
                <w:highlight w:val="none"/>
                <w:lang w:eastAsia="zh-CN"/>
              </w:rPr>
            </w:pPr>
            <w:r>
              <w:rPr>
                <w:rFonts w:hint="eastAsia" w:ascii="仿宋" w:hAnsi="仿宋" w:eastAsia="仿宋" w:cs="宋体"/>
                <w:sz w:val="24"/>
                <w:highlight w:val="none"/>
                <w:lang w:eastAsia="zh-CN"/>
              </w:rPr>
              <w:t>真空压力表</w:t>
            </w:r>
          </w:p>
        </w:tc>
        <w:tc>
          <w:tcPr>
            <w:tcW w:w="513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sz w:val="24"/>
                <w:highlight w:val="none"/>
              </w:rPr>
            </w:pPr>
            <w:r>
              <w:rPr>
                <w:rFonts w:hint="eastAsia" w:ascii="仿宋" w:hAnsi="仿宋" w:eastAsia="仿宋" w:cs="宋体"/>
                <w:sz w:val="24"/>
                <w:highlight w:val="none"/>
              </w:rPr>
              <w:t>弹性元件式一般压力表、压力真空表和真空表检定规程 JJG 52</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 w:hAnsi="仿宋" w:eastAsia="仿宋"/>
                <w:sz w:val="24"/>
                <w:highlight w:val="none"/>
                <w:lang w:val="en-US" w:eastAsia="zh-CN"/>
              </w:rPr>
            </w:pPr>
            <w:r>
              <w:rPr>
                <w:rFonts w:hint="eastAsia" w:ascii="仿宋" w:hAnsi="仿宋" w:eastAsia="仿宋" w:cs="仿宋"/>
                <w:color w:val="000000"/>
                <w:sz w:val="24"/>
                <w:szCs w:val="24"/>
                <w:highlight w:val="none"/>
                <w:lang w:val="en-US" w:eastAsia="zh-CN" w:bidi="ar"/>
              </w:rPr>
              <w:t>14</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sz w:val="24"/>
                <w:highlight w:val="none"/>
                <w:lang w:eastAsia="zh-CN"/>
              </w:rPr>
            </w:pPr>
            <w:r>
              <w:rPr>
                <w:rFonts w:hint="eastAsia" w:ascii="仿宋" w:hAnsi="仿宋" w:eastAsia="仿宋" w:cs="宋体"/>
                <w:sz w:val="24"/>
                <w:highlight w:val="none"/>
              </w:rPr>
              <w:t>干燥箱、培养箱</w:t>
            </w:r>
            <w:r>
              <w:rPr>
                <w:rFonts w:hint="eastAsia" w:ascii="仿宋" w:hAnsi="仿宋" w:eastAsia="仿宋" w:cs="宋体"/>
                <w:sz w:val="24"/>
                <w:highlight w:val="none"/>
                <w:lang w:eastAsia="zh-CN"/>
              </w:rPr>
              <w:t>、恒温箱、冷藏箱、冷冻箱</w:t>
            </w:r>
          </w:p>
        </w:tc>
        <w:tc>
          <w:tcPr>
            <w:tcW w:w="513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sz w:val="24"/>
                <w:highlight w:val="none"/>
              </w:rPr>
            </w:pPr>
            <w:r>
              <w:rPr>
                <w:rFonts w:hint="eastAsia" w:ascii="仿宋" w:hAnsi="仿宋" w:eastAsia="仿宋" w:cs="宋体"/>
                <w:sz w:val="24"/>
                <w:highlight w:val="none"/>
              </w:rPr>
              <w:t>环境试验设备温度、湿度校准规范 JJF 1101</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 w:hAnsi="仿宋" w:eastAsia="仿宋"/>
                <w:sz w:val="24"/>
                <w:szCs w:val="24"/>
                <w:highlight w:val="none"/>
                <w:lang w:val="en-US" w:eastAsia="zh-CN"/>
              </w:rPr>
            </w:pPr>
            <w:r>
              <w:rPr>
                <w:rFonts w:hint="eastAsia" w:ascii="仿宋" w:hAnsi="仿宋" w:eastAsia="仿宋" w:cs="仿宋"/>
                <w:color w:val="000000"/>
                <w:sz w:val="24"/>
                <w:szCs w:val="24"/>
                <w:highlight w:val="none"/>
                <w:lang w:val="en-US" w:eastAsia="zh-CN" w:bidi="ar"/>
              </w:rPr>
              <w:t>15</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sz w:val="24"/>
                <w:szCs w:val="24"/>
                <w:highlight w:val="none"/>
              </w:rPr>
            </w:pPr>
            <w:r>
              <w:rPr>
                <w:rFonts w:hint="eastAsia" w:ascii="仿宋" w:hAnsi="仿宋" w:eastAsia="仿宋" w:cs="宋体"/>
                <w:sz w:val="24"/>
                <w:highlight w:val="none"/>
              </w:rPr>
              <w:t>血细胞分析仪</w:t>
            </w:r>
          </w:p>
        </w:tc>
        <w:tc>
          <w:tcPr>
            <w:tcW w:w="513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sz w:val="24"/>
                <w:szCs w:val="24"/>
                <w:highlight w:val="none"/>
              </w:rPr>
            </w:pPr>
            <w:r>
              <w:rPr>
                <w:rFonts w:hint="eastAsia" w:ascii="仿宋" w:hAnsi="仿宋" w:eastAsia="仿宋" w:cs="宋体"/>
                <w:sz w:val="24"/>
                <w:highlight w:val="none"/>
              </w:rPr>
              <w:t>血细胞分析仪检定规程 JJG 714</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 w:hAnsi="仿宋" w:eastAsia="仿宋"/>
                <w:sz w:val="24"/>
                <w:szCs w:val="24"/>
                <w:highlight w:val="none"/>
                <w:lang w:val="en-US" w:eastAsia="zh-CN"/>
              </w:rPr>
            </w:pPr>
            <w:r>
              <w:rPr>
                <w:rFonts w:hint="eastAsia" w:ascii="仿宋" w:hAnsi="仿宋" w:eastAsia="仿宋" w:cs="仿宋"/>
                <w:color w:val="000000"/>
                <w:sz w:val="24"/>
                <w:szCs w:val="24"/>
                <w:highlight w:val="none"/>
                <w:lang w:val="en-US" w:eastAsia="zh-CN" w:bidi="ar"/>
              </w:rPr>
              <w:t>16</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sz w:val="24"/>
                <w:szCs w:val="24"/>
                <w:highlight w:val="none"/>
              </w:rPr>
            </w:pPr>
            <w:r>
              <w:rPr>
                <w:rFonts w:hint="eastAsia" w:ascii="仿宋" w:hAnsi="仿宋" w:eastAsia="仿宋" w:cs="宋体"/>
                <w:sz w:val="24"/>
                <w:highlight w:val="none"/>
              </w:rPr>
              <w:t>尿液分析仪</w:t>
            </w:r>
          </w:p>
        </w:tc>
        <w:tc>
          <w:tcPr>
            <w:tcW w:w="513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sz w:val="24"/>
                <w:szCs w:val="24"/>
                <w:highlight w:val="none"/>
              </w:rPr>
            </w:pPr>
            <w:r>
              <w:rPr>
                <w:rFonts w:hint="eastAsia" w:ascii="仿宋" w:hAnsi="仿宋" w:eastAsia="仿宋" w:cs="宋体"/>
                <w:sz w:val="24"/>
                <w:highlight w:val="none"/>
              </w:rPr>
              <w:t>尿液分析仪校准规范 JJF 1129</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 w:hAnsi="仿宋" w:eastAsia="仿宋"/>
                <w:sz w:val="24"/>
                <w:szCs w:val="24"/>
                <w:highlight w:val="none"/>
                <w:lang w:val="en-US" w:eastAsia="zh-CN"/>
              </w:rPr>
            </w:pPr>
            <w:r>
              <w:rPr>
                <w:rFonts w:hint="eastAsia" w:ascii="仿宋" w:hAnsi="仿宋" w:eastAsia="仿宋" w:cs="仿宋"/>
                <w:color w:val="000000"/>
                <w:sz w:val="24"/>
                <w:szCs w:val="24"/>
                <w:highlight w:val="none"/>
                <w:lang w:val="en-US" w:eastAsia="zh-CN" w:bidi="ar"/>
              </w:rPr>
              <w:t>17</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sz w:val="24"/>
                <w:szCs w:val="24"/>
                <w:highlight w:val="none"/>
              </w:rPr>
            </w:pPr>
            <w:r>
              <w:rPr>
                <w:rFonts w:hint="eastAsia" w:ascii="仿宋" w:hAnsi="仿宋" w:eastAsia="仿宋" w:cs="宋体"/>
                <w:sz w:val="24"/>
                <w:highlight w:val="none"/>
              </w:rPr>
              <w:t>医用离心机</w:t>
            </w:r>
          </w:p>
        </w:tc>
        <w:tc>
          <w:tcPr>
            <w:tcW w:w="513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 w:hAnsi="仿宋" w:eastAsia="仿宋" w:cs="宋体"/>
                <w:sz w:val="24"/>
                <w:szCs w:val="24"/>
                <w:highlight w:val="none"/>
                <w:lang w:val="en-US" w:eastAsia="zh-CN"/>
              </w:rPr>
            </w:pPr>
            <w:r>
              <w:rPr>
                <w:rFonts w:hint="eastAsia" w:ascii="仿宋" w:hAnsi="仿宋" w:eastAsia="仿宋" w:cs="宋体"/>
                <w:sz w:val="24"/>
                <w:highlight w:val="none"/>
              </w:rPr>
              <w:t>医用离心机校准规范 JJF（</w:t>
            </w:r>
            <w:r>
              <w:rPr>
                <w:rFonts w:hint="eastAsia" w:ascii="仿宋" w:hAnsi="仿宋" w:eastAsia="仿宋" w:cs="宋体"/>
                <w:sz w:val="24"/>
                <w:highlight w:val="none"/>
                <w:lang w:eastAsia="zh-CN"/>
              </w:rPr>
              <w:t>鲁</w:t>
            </w:r>
            <w:r>
              <w:rPr>
                <w:rFonts w:hint="eastAsia" w:ascii="仿宋" w:hAnsi="仿宋" w:eastAsia="仿宋" w:cs="宋体"/>
                <w:sz w:val="24"/>
                <w:highlight w:val="none"/>
              </w:rPr>
              <w:t>）</w:t>
            </w:r>
            <w:r>
              <w:rPr>
                <w:rFonts w:hint="eastAsia" w:ascii="仿宋" w:hAnsi="仿宋" w:eastAsia="仿宋" w:cs="宋体"/>
                <w:sz w:val="24"/>
                <w:highlight w:val="none"/>
                <w:lang w:val="en-US" w:eastAsia="zh-CN"/>
              </w:rPr>
              <w:t>121</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 w:hAnsi="仿宋" w:eastAsia="仿宋"/>
                <w:sz w:val="24"/>
                <w:szCs w:val="24"/>
                <w:highlight w:val="none"/>
                <w:lang w:val="en-US" w:eastAsia="zh-CN"/>
              </w:rPr>
            </w:pPr>
            <w:r>
              <w:rPr>
                <w:rFonts w:hint="eastAsia" w:ascii="仿宋" w:hAnsi="仿宋" w:eastAsia="仿宋" w:cs="仿宋"/>
                <w:color w:val="000000"/>
                <w:sz w:val="24"/>
                <w:szCs w:val="24"/>
                <w:highlight w:val="none"/>
                <w:lang w:val="en-US" w:eastAsia="zh-CN" w:bidi="ar"/>
              </w:rPr>
              <w:t>18</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sz w:val="24"/>
                <w:szCs w:val="24"/>
                <w:highlight w:val="none"/>
              </w:rPr>
            </w:pPr>
            <w:r>
              <w:rPr>
                <w:rFonts w:hint="eastAsia" w:ascii="仿宋" w:hAnsi="仿宋" w:eastAsia="仿宋" w:cs="宋体"/>
                <w:sz w:val="24"/>
                <w:highlight w:val="none"/>
              </w:rPr>
              <w:t>生物显微镜</w:t>
            </w:r>
          </w:p>
        </w:tc>
        <w:tc>
          <w:tcPr>
            <w:tcW w:w="513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sz w:val="24"/>
                <w:szCs w:val="24"/>
                <w:highlight w:val="none"/>
              </w:rPr>
            </w:pPr>
            <w:r>
              <w:rPr>
                <w:rFonts w:hint="eastAsia" w:ascii="仿宋" w:hAnsi="仿宋" w:eastAsia="仿宋" w:cs="宋体"/>
                <w:sz w:val="24"/>
                <w:highlight w:val="none"/>
              </w:rPr>
              <w:t>生物显微镜校准规范 JJF 1402</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 w:hAnsi="仿宋" w:eastAsia="仿宋"/>
                <w:sz w:val="24"/>
                <w:szCs w:val="24"/>
                <w:highlight w:val="none"/>
                <w:lang w:val="en-US" w:eastAsia="zh-CN"/>
              </w:rPr>
            </w:pPr>
            <w:r>
              <w:rPr>
                <w:rFonts w:hint="eastAsia" w:ascii="仿宋" w:hAnsi="仿宋" w:eastAsia="仿宋" w:cs="仿宋"/>
                <w:color w:val="000000"/>
                <w:sz w:val="24"/>
                <w:szCs w:val="24"/>
                <w:highlight w:val="none"/>
                <w:lang w:val="en-US" w:eastAsia="zh-CN" w:bidi="ar"/>
              </w:rPr>
              <w:t>19</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sz w:val="24"/>
                <w:szCs w:val="24"/>
                <w:highlight w:val="none"/>
              </w:rPr>
            </w:pPr>
            <w:r>
              <w:rPr>
                <w:rFonts w:hint="eastAsia" w:ascii="仿宋" w:hAnsi="仿宋" w:eastAsia="仿宋" w:cs="宋体"/>
                <w:sz w:val="24"/>
                <w:highlight w:val="none"/>
              </w:rPr>
              <w:t>全自动生化分析仪</w:t>
            </w:r>
          </w:p>
        </w:tc>
        <w:tc>
          <w:tcPr>
            <w:tcW w:w="513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sz w:val="24"/>
                <w:szCs w:val="24"/>
                <w:highlight w:val="none"/>
              </w:rPr>
            </w:pPr>
            <w:r>
              <w:rPr>
                <w:rFonts w:hint="eastAsia" w:ascii="仿宋" w:hAnsi="仿宋" w:eastAsia="仿宋" w:cs="宋体"/>
                <w:sz w:val="24"/>
                <w:highlight w:val="none"/>
              </w:rPr>
              <w:t>全自动生化分析仪校准规范 JJF 1720</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 w:hAnsi="仿宋" w:eastAsia="仿宋"/>
                <w:sz w:val="24"/>
                <w:szCs w:val="24"/>
                <w:highlight w:val="none"/>
                <w:lang w:val="en-US" w:eastAsia="zh-CN"/>
              </w:rPr>
            </w:pPr>
            <w:r>
              <w:rPr>
                <w:rFonts w:hint="eastAsia" w:ascii="仿宋" w:hAnsi="仿宋" w:eastAsia="仿宋" w:cs="仿宋"/>
                <w:color w:val="000000"/>
                <w:sz w:val="24"/>
                <w:szCs w:val="24"/>
                <w:highlight w:val="none"/>
                <w:lang w:val="en-US" w:eastAsia="zh-CN" w:bidi="ar"/>
              </w:rPr>
              <w:t>20</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sz w:val="24"/>
                <w:szCs w:val="24"/>
                <w:highlight w:val="none"/>
                <w:lang w:eastAsia="zh-CN"/>
              </w:rPr>
            </w:pPr>
            <w:r>
              <w:rPr>
                <w:rFonts w:hint="eastAsia" w:ascii="仿宋" w:hAnsi="仿宋" w:eastAsia="仿宋" w:cs="宋体"/>
                <w:sz w:val="24"/>
                <w:highlight w:val="none"/>
              </w:rPr>
              <w:t>医用超声诊断仪</w:t>
            </w:r>
            <w:r>
              <w:rPr>
                <w:rFonts w:hint="eastAsia" w:ascii="仿宋" w:hAnsi="仿宋" w:eastAsia="仿宋" w:cs="宋体"/>
                <w:sz w:val="24"/>
                <w:highlight w:val="none"/>
                <w:lang w:eastAsia="zh-CN"/>
              </w:rPr>
              <w:t>（主机）</w:t>
            </w:r>
          </w:p>
        </w:tc>
        <w:tc>
          <w:tcPr>
            <w:tcW w:w="513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sz w:val="24"/>
                <w:szCs w:val="24"/>
                <w:highlight w:val="none"/>
              </w:rPr>
            </w:pPr>
            <w:r>
              <w:rPr>
                <w:rFonts w:hint="eastAsia" w:ascii="仿宋" w:hAnsi="仿宋" w:eastAsia="仿宋" w:cs="宋体"/>
                <w:sz w:val="24"/>
                <w:highlight w:val="none"/>
              </w:rPr>
              <w:t>医用超声诊断仪超声源检定规程 JJG 639</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 w:hAnsi="仿宋" w:eastAsia="仿宋" w:cs="仿宋"/>
                <w:color w:val="000000"/>
                <w:sz w:val="24"/>
                <w:szCs w:val="24"/>
                <w:highlight w:val="none"/>
                <w:lang w:val="en-US" w:eastAsia="zh-CN" w:bidi="ar"/>
              </w:rPr>
            </w:pPr>
            <w:r>
              <w:rPr>
                <w:rFonts w:hint="eastAsia" w:ascii="仿宋" w:hAnsi="仿宋" w:eastAsia="仿宋" w:cs="仿宋"/>
                <w:color w:val="000000"/>
                <w:sz w:val="24"/>
                <w:szCs w:val="24"/>
                <w:highlight w:val="none"/>
                <w:lang w:val="en-US" w:eastAsia="zh-CN" w:bidi="ar"/>
              </w:rPr>
              <w:t>21</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2"/>
                <w:sz w:val="24"/>
                <w:szCs w:val="24"/>
                <w:highlight w:val="none"/>
                <w:lang w:val="en-US" w:eastAsia="zh-CN" w:bidi="ar-SA"/>
              </w:rPr>
            </w:pPr>
            <w:r>
              <w:rPr>
                <w:rFonts w:hint="eastAsia" w:ascii="仿宋" w:hAnsi="仿宋" w:eastAsia="仿宋" w:cs="宋体"/>
                <w:sz w:val="24"/>
                <w:highlight w:val="none"/>
              </w:rPr>
              <w:t>医用超声诊断仪</w:t>
            </w:r>
            <w:r>
              <w:rPr>
                <w:rFonts w:hint="eastAsia" w:ascii="仿宋" w:hAnsi="仿宋" w:eastAsia="仿宋" w:cs="宋体"/>
                <w:sz w:val="24"/>
                <w:highlight w:val="none"/>
                <w:lang w:eastAsia="zh-CN"/>
              </w:rPr>
              <w:t>（探头）</w:t>
            </w:r>
          </w:p>
        </w:tc>
        <w:tc>
          <w:tcPr>
            <w:tcW w:w="513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kern w:val="2"/>
                <w:sz w:val="24"/>
                <w:szCs w:val="24"/>
                <w:highlight w:val="none"/>
                <w:lang w:val="en-US" w:eastAsia="zh-CN" w:bidi="ar-SA"/>
              </w:rPr>
            </w:pPr>
            <w:r>
              <w:rPr>
                <w:rFonts w:hint="eastAsia" w:ascii="仿宋" w:hAnsi="仿宋" w:eastAsia="仿宋" w:cs="宋体"/>
                <w:sz w:val="24"/>
                <w:highlight w:val="none"/>
              </w:rPr>
              <w:t>医用超声诊断仪超声源检定规程 JJG 639</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 w:hAnsi="仿宋" w:eastAsia="仿宋" w:cs="Times New Roman"/>
                <w:kern w:val="2"/>
                <w:sz w:val="24"/>
                <w:szCs w:val="24"/>
                <w:highlight w:val="none"/>
                <w:lang w:val="en-US" w:eastAsia="zh-CN" w:bidi="ar-SA"/>
              </w:rPr>
            </w:pPr>
            <w:r>
              <w:rPr>
                <w:rFonts w:hint="eastAsia" w:ascii="仿宋" w:hAnsi="仿宋" w:eastAsia="仿宋" w:cs="仿宋"/>
                <w:color w:val="000000"/>
                <w:sz w:val="24"/>
                <w:szCs w:val="24"/>
                <w:highlight w:val="none"/>
                <w:lang w:val="en-US" w:eastAsia="zh-CN" w:bidi="ar"/>
              </w:rPr>
              <w:t>22</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sz w:val="24"/>
                <w:szCs w:val="24"/>
                <w:highlight w:val="none"/>
              </w:rPr>
            </w:pPr>
            <w:r>
              <w:rPr>
                <w:rFonts w:hint="eastAsia" w:ascii="仿宋" w:hAnsi="仿宋" w:eastAsia="仿宋" w:cs="宋体"/>
                <w:sz w:val="24"/>
                <w:highlight w:val="none"/>
              </w:rPr>
              <w:t>胎儿监护仪</w:t>
            </w:r>
          </w:p>
        </w:tc>
        <w:tc>
          <w:tcPr>
            <w:tcW w:w="513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sz w:val="24"/>
                <w:szCs w:val="24"/>
                <w:highlight w:val="none"/>
              </w:rPr>
            </w:pPr>
            <w:r>
              <w:rPr>
                <w:rFonts w:hint="eastAsia" w:ascii="仿宋" w:hAnsi="仿宋" w:eastAsia="仿宋" w:cs="宋体"/>
                <w:sz w:val="24"/>
                <w:highlight w:val="none"/>
              </w:rPr>
              <w:t xml:space="preserve">超声多普勒胎儿监护仪超声源检定规程 </w:t>
            </w:r>
            <w:r>
              <w:rPr>
                <w:rFonts w:hint="eastAsia" w:ascii="仿宋" w:hAnsi="仿宋" w:eastAsia="仿宋" w:cs="宋体"/>
                <w:sz w:val="24"/>
                <w:highlight w:val="none"/>
                <w:lang w:val="en-US" w:eastAsia="zh-CN"/>
              </w:rPr>
              <w:t xml:space="preserve">  </w:t>
            </w:r>
            <w:r>
              <w:rPr>
                <w:rFonts w:hint="eastAsia" w:ascii="仿宋" w:hAnsi="仿宋" w:eastAsia="仿宋" w:cs="宋体"/>
                <w:sz w:val="24"/>
                <w:highlight w:val="none"/>
              </w:rPr>
              <w:t>JJG 394</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 w:hAnsi="仿宋" w:eastAsia="仿宋" w:cs="Times New Roman"/>
                <w:kern w:val="2"/>
                <w:sz w:val="24"/>
                <w:szCs w:val="24"/>
                <w:highlight w:val="none"/>
                <w:lang w:val="en-US" w:eastAsia="zh-CN" w:bidi="ar-SA"/>
              </w:rPr>
            </w:pPr>
            <w:r>
              <w:rPr>
                <w:rFonts w:hint="eastAsia" w:ascii="仿宋" w:hAnsi="仿宋" w:eastAsia="仿宋" w:cs="仿宋"/>
                <w:color w:val="000000"/>
                <w:sz w:val="24"/>
                <w:szCs w:val="24"/>
                <w:highlight w:val="none"/>
                <w:lang w:val="en-US" w:eastAsia="zh-CN" w:bidi="ar"/>
              </w:rPr>
              <w:t>23</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sz w:val="24"/>
                <w:szCs w:val="24"/>
                <w:highlight w:val="none"/>
              </w:rPr>
            </w:pPr>
            <w:r>
              <w:rPr>
                <w:rFonts w:hint="eastAsia" w:ascii="仿宋" w:hAnsi="仿宋" w:eastAsia="仿宋" w:cs="宋体"/>
                <w:sz w:val="24"/>
                <w:highlight w:val="none"/>
              </w:rPr>
              <w:t>超声多普勒胎心仪超声源</w:t>
            </w:r>
          </w:p>
        </w:tc>
        <w:tc>
          <w:tcPr>
            <w:tcW w:w="513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sz w:val="24"/>
                <w:szCs w:val="24"/>
                <w:highlight w:val="none"/>
              </w:rPr>
            </w:pPr>
            <w:r>
              <w:rPr>
                <w:rFonts w:hint="eastAsia" w:ascii="仿宋" w:hAnsi="仿宋" w:eastAsia="仿宋" w:cs="宋体"/>
                <w:sz w:val="24"/>
                <w:highlight w:val="none"/>
              </w:rPr>
              <w:t>超声多普勒胎心仪超声源 JJG 893</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 w:hAnsi="仿宋" w:eastAsia="仿宋" w:cs="Times New Roman"/>
                <w:kern w:val="2"/>
                <w:sz w:val="24"/>
                <w:szCs w:val="24"/>
                <w:highlight w:val="none"/>
                <w:lang w:val="en-US" w:eastAsia="zh-CN" w:bidi="ar-SA"/>
              </w:rPr>
            </w:pPr>
            <w:r>
              <w:rPr>
                <w:rFonts w:hint="eastAsia" w:ascii="仿宋" w:hAnsi="仿宋" w:eastAsia="仿宋" w:cs="仿宋"/>
                <w:color w:val="000000"/>
                <w:sz w:val="24"/>
                <w:szCs w:val="24"/>
                <w:highlight w:val="none"/>
                <w:lang w:val="en-US" w:eastAsia="zh-CN" w:bidi="ar"/>
              </w:rPr>
              <w:t>24</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sz w:val="24"/>
                <w:szCs w:val="24"/>
                <w:highlight w:val="none"/>
              </w:rPr>
            </w:pPr>
            <w:r>
              <w:rPr>
                <w:rFonts w:hint="eastAsia" w:ascii="仿宋" w:hAnsi="仿宋" w:eastAsia="仿宋" w:cs="宋体"/>
                <w:sz w:val="24"/>
                <w:highlight w:val="none"/>
              </w:rPr>
              <w:t>医用激光源</w:t>
            </w:r>
          </w:p>
        </w:tc>
        <w:tc>
          <w:tcPr>
            <w:tcW w:w="513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sz w:val="24"/>
                <w:szCs w:val="24"/>
                <w:highlight w:val="none"/>
              </w:rPr>
            </w:pPr>
            <w:r>
              <w:rPr>
                <w:rFonts w:hint="eastAsia" w:ascii="仿宋" w:hAnsi="仿宋" w:eastAsia="仿宋" w:cs="宋体"/>
                <w:sz w:val="24"/>
                <w:highlight w:val="none"/>
              </w:rPr>
              <w:t>医用激光源 JJG 581</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 w:hAnsi="仿宋" w:eastAsia="仿宋" w:cs="Times New Roman"/>
                <w:kern w:val="2"/>
                <w:sz w:val="24"/>
                <w:szCs w:val="24"/>
                <w:highlight w:val="none"/>
                <w:lang w:val="en-US" w:eastAsia="zh-CN" w:bidi="ar-SA"/>
              </w:rPr>
            </w:pPr>
            <w:r>
              <w:rPr>
                <w:rFonts w:hint="eastAsia" w:ascii="仿宋" w:hAnsi="仿宋" w:eastAsia="仿宋" w:cs="仿宋"/>
                <w:color w:val="000000"/>
                <w:sz w:val="24"/>
                <w:szCs w:val="24"/>
                <w:highlight w:val="none"/>
                <w:lang w:val="en-US" w:eastAsia="zh-CN" w:bidi="ar"/>
              </w:rPr>
              <w:t>25</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sz w:val="24"/>
                <w:szCs w:val="24"/>
                <w:highlight w:val="none"/>
              </w:rPr>
            </w:pPr>
            <w:r>
              <w:rPr>
                <w:rFonts w:hint="eastAsia" w:ascii="仿宋" w:hAnsi="仿宋" w:eastAsia="仿宋" w:cs="宋体"/>
                <w:sz w:val="24"/>
                <w:highlight w:val="none"/>
              </w:rPr>
              <w:t>生物安全柜</w:t>
            </w:r>
          </w:p>
        </w:tc>
        <w:tc>
          <w:tcPr>
            <w:tcW w:w="5130"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color w:val="auto"/>
                <w:kern w:val="0"/>
                <w:sz w:val="24"/>
                <w:szCs w:val="24"/>
                <w:highlight w:val="none"/>
                <w:lang w:val="en-US" w:eastAsia="zh-CN" w:bidi="ar-SA"/>
              </w:rPr>
            </w:pPr>
            <w:r>
              <w:rPr>
                <w:rFonts w:hint="eastAsia" w:ascii="仿宋" w:hAnsi="仿宋" w:eastAsia="仿宋" w:cs="宋体"/>
                <w:color w:val="auto"/>
                <w:kern w:val="0"/>
                <w:sz w:val="24"/>
                <w:highlight w:val="none"/>
              </w:rPr>
              <w:t>II级生物安全柜</w:t>
            </w:r>
            <w:r>
              <w:rPr>
                <w:rFonts w:hint="eastAsia" w:ascii="仿宋" w:hAnsi="仿宋" w:eastAsia="仿宋" w:cs="宋体"/>
                <w:color w:val="auto"/>
                <w:kern w:val="0"/>
                <w:sz w:val="24"/>
                <w:highlight w:val="none"/>
                <w:lang w:val="en-US" w:eastAsia="zh-CN"/>
              </w:rPr>
              <w:t>校准规范</w:t>
            </w:r>
            <w:r>
              <w:rPr>
                <w:rFonts w:hint="eastAsia" w:ascii="仿宋" w:hAnsi="仿宋" w:eastAsia="仿宋" w:cs="宋体"/>
                <w:color w:val="auto"/>
                <w:kern w:val="0"/>
                <w:sz w:val="24"/>
                <w:highlight w:val="none"/>
              </w:rPr>
              <w:t xml:space="preserve"> </w:t>
            </w:r>
            <w:r>
              <w:rPr>
                <w:rFonts w:hint="eastAsia" w:ascii="仿宋" w:hAnsi="仿宋" w:eastAsia="仿宋" w:cs="宋体"/>
                <w:color w:val="auto"/>
                <w:kern w:val="0"/>
                <w:sz w:val="24"/>
                <w:highlight w:val="none"/>
                <w:lang w:val="en-US" w:eastAsia="zh-CN"/>
              </w:rPr>
              <w:t>JJF1815</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 w:hAnsi="仿宋" w:eastAsia="仿宋" w:cs="Times New Roman"/>
                <w:kern w:val="2"/>
                <w:sz w:val="24"/>
                <w:szCs w:val="24"/>
                <w:highlight w:val="none"/>
                <w:lang w:val="en-US" w:eastAsia="zh-CN" w:bidi="ar-SA"/>
              </w:rPr>
            </w:pPr>
            <w:r>
              <w:rPr>
                <w:rFonts w:hint="eastAsia" w:ascii="仿宋" w:hAnsi="仿宋" w:eastAsia="仿宋" w:cs="仿宋"/>
                <w:color w:val="000000"/>
                <w:sz w:val="24"/>
                <w:szCs w:val="24"/>
                <w:highlight w:val="none"/>
                <w:lang w:val="en-US" w:eastAsia="zh-CN" w:bidi="ar"/>
              </w:rPr>
              <w:t>26</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sz w:val="24"/>
                <w:szCs w:val="24"/>
                <w:highlight w:val="none"/>
              </w:rPr>
            </w:pPr>
            <w:r>
              <w:rPr>
                <w:rFonts w:hint="eastAsia" w:ascii="仿宋" w:hAnsi="仿宋" w:eastAsia="仿宋" w:cs="宋体"/>
                <w:sz w:val="24"/>
                <w:highlight w:val="none"/>
              </w:rPr>
              <w:t>洁净工作台</w:t>
            </w:r>
          </w:p>
        </w:tc>
        <w:tc>
          <w:tcPr>
            <w:tcW w:w="5130"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rPr>
              <w:t>洁净工作台</w:t>
            </w:r>
            <w:r>
              <w:rPr>
                <w:rFonts w:hint="eastAsia" w:ascii="仿宋" w:hAnsi="仿宋" w:eastAsia="仿宋" w:cs="宋体"/>
                <w:color w:val="auto"/>
                <w:kern w:val="0"/>
                <w:sz w:val="24"/>
                <w:highlight w:val="none"/>
                <w:lang w:val="en-US" w:eastAsia="zh-CN"/>
              </w:rPr>
              <w:t>校准方法</w:t>
            </w:r>
          </w:p>
          <w:p>
            <w:pPr>
              <w:widowControl/>
              <w:autoSpaceDE w:val="0"/>
              <w:autoSpaceDN w:val="0"/>
              <w:adjustRightInd w:val="0"/>
              <w:jc w:val="center"/>
              <w:textAlignment w:val="baseline"/>
              <w:rPr>
                <w:rFonts w:hint="eastAsia" w:ascii="仿宋" w:hAnsi="仿宋" w:eastAsia="仿宋" w:cs="宋体"/>
                <w:color w:val="auto"/>
                <w:kern w:val="0"/>
                <w:sz w:val="24"/>
                <w:szCs w:val="24"/>
                <w:highlight w:val="none"/>
                <w:lang w:val="en-US" w:eastAsia="zh-CN" w:bidi="ar-SA"/>
              </w:rPr>
            </w:pPr>
            <w:r>
              <w:rPr>
                <w:rFonts w:hint="eastAsia" w:ascii="仿宋" w:hAnsi="仿宋" w:eastAsia="仿宋" w:cs="宋体"/>
                <w:color w:val="auto"/>
                <w:kern w:val="0"/>
                <w:sz w:val="24"/>
                <w:highlight w:val="none"/>
              </w:rPr>
              <w:t xml:space="preserve"> JJF(WJL)-0</w:t>
            </w:r>
            <w:r>
              <w:rPr>
                <w:rFonts w:hint="eastAsia" w:ascii="仿宋" w:hAnsi="仿宋" w:eastAsia="仿宋" w:cs="宋体"/>
                <w:color w:val="auto"/>
                <w:kern w:val="0"/>
                <w:sz w:val="24"/>
                <w:highlight w:val="none"/>
                <w:lang w:val="en-US" w:eastAsia="zh-CN"/>
              </w:rPr>
              <w:t>14</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 w:hAnsi="仿宋" w:eastAsia="仿宋" w:cs="Times New Roman"/>
                <w:kern w:val="2"/>
                <w:sz w:val="24"/>
                <w:szCs w:val="24"/>
                <w:highlight w:val="none"/>
                <w:lang w:val="en-US" w:eastAsia="zh-CN" w:bidi="ar-SA"/>
              </w:rPr>
            </w:pPr>
            <w:r>
              <w:rPr>
                <w:rFonts w:hint="eastAsia" w:ascii="仿宋" w:hAnsi="仿宋" w:eastAsia="仿宋" w:cs="仿宋"/>
                <w:color w:val="000000"/>
                <w:sz w:val="24"/>
                <w:szCs w:val="24"/>
                <w:highlight w:val="none"/>
                <w:lang w:val="en-US" w:eastAsia="zh-CN" w:bidi="ar"/>
              </w:rPr>
              <w:t>27</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sz w:val="24"/>
                <w:szCs w:val="24"/>
                <w:highlight w:val="none"/>
              </w:rPr>
            </w:pPr>
            <w:r>
              <w:rPr>
                <w:rFonts w:hint="eastAsia" w:ascii="仿宋" w:hAnsi="仿宋" w:eastAsia="仿宋" w:cs="宋体"/>
                <w:sz w:val="24"/>
                <w:highlight w:val="none"/>
              </w:rPr>
              <w:t>医用中心供氧系统</w:t>
            </w:r>
          </w:p>
        </w:tc>
        <w:tc>
          <w:tcPr>
            <w:tcW w:w="513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sz w:val="24"/>
                <w:szCs w:val="24"/>
                <w:highlight w:val="none"/>
              </w:rPr>
            </w:pPr>
            <w:r>
              <w:rPr>
                <w:rFonts w:hint="eastAsia" w:ascii="仿宋" w:hAnsi="仿宋" w:eastAsia="仿宋" w:cs="宋体"/>
                <w:sz w:val="24"/>
                <w:highlight w:val="none"/>
              </w:rPr>
              <w:t>医用中心供氧系统通用技术条件 YY/T0187-94</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 w:hAnsi="仿宋" w:eastAsia="仿宋" w:cs="Times New Roman"/>
                <w:kern w:val="2"/>
                <w:sz w:val="24"/>
                <w:szCs w:val="24"/>
                <w:highlight w:val="none"/>
                <w:lang w:val="en-US" w:eastAsia="zh-CN" w:bidi="ar-SA"/>
              </w:rPr>
            </w:pPr>
            <w:r>
              <w:rPr>
                <w:rFonts w:hint="eastAsia" w:ascii="仿宋" w:hAnsi="仿宋" w:eastAsia="仿宋" w:cs="仿宋"/>
                <w:color w:val="000000"/>
                <w:sz w:val="24"/>
                <w:szCs w:val="24"/>
                <w:highlight w:val="none"/>
                <w:lang w:val="en-US" w:eastAsia="zh-CN" w:bidi="ar"/>
              </w:rPr>
              <w:t>28</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sz w:val="24"/>
                <w:szCs w:val="24"/>
                <w:highlight w:val="none"/>
              </w:rPr>
            </w:pPr>
            <w:r>
              <w:rPr>
                <w:rFonts w:hint="eastAsia" w:ascii="仿宋" w:hAnsi="仿宋" w:eastAsia="仿宋" w:cs="宋体"/>
                <w:sz w:val="24"/>
                <w:highlight w:val="none"/>
              </w:rPr>
              <w:t>医用中心吸引系统</w:t>
            </w:r>
          </w:p>
        </w:tc>
        <w:tc>
          <w:tcPr>
            <w:tcW w:w="513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sz w:val="24"/>
                <w:szCs w:val="24"/>
                <w:highlight w:val="none"/>
              </w:rPr>
            </w:pPr>
            <w:r>
              <w:rPr>
                <w:rFonts w:hint="eastAsia" w:ascii="仿宋" w:hAnsi="仿宋" w:eastAsia="仿宋" w:cs="宋体"/>
                <w:sz w:val="24"/>
                <w:highlight w:val="none"/>
              </w:rPr>
              <w:t>医用中心吸引系统通用技术条件 YY/T0186-94</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 w:hAnsi="仿宋" w:eastAsia="仿宋" w:cs="Times New Roman"/>
                <w:kern w:val="2"/>
                <w:sz w:val="24"/>
                <w:szCs w:val="24"/>
                <w:highlight w:val="none"/>
                <w:lang w:val="en-US" w:eastAsia="zh-CN" w:bidi="ar-SA"/>
              </w:rPr>
            </w:pPr>
            <w:r>
              <w:rPr>
                <w:rFonts w:hint="eastAsia" w:ascii="仿宋" w:hAnsi="仿宋" w:eastAsia="仿宋" w:cs="仿宋"/>
                <w:color w:val="000000"/>
                <w:sz w:val="24"/>
                <w:szCs w:val="24"/>
                <w:highlight w:val="none"/>
                <w:lang w:val="en-US" w:eastAsia="zh-CN" w:bidi="ar"/>
              </w:rPr>
              <w:t>29</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sz w:val="24"/>
                <w:szCs w:val="24"/>
                <w:highlight w:val="none"/>
              </w:rPr>
            </w:pPr>
            <w:r>
              <w:rPr>
                <w:rFonts w:hint="eastAsia" w:ascii="仿宋" w:hAnsi="仿宋" w:eastAsia="仿宋" w:cs="宋体"/>
                <w:sz w:val="24"/>
                <w:highlight w:val="none"/>
              </w:rPr>
              <w:t>超声经颅多普勒血流分析仪</w:t>
            </w:r>
          </w:p>
        </w:tc>
        <w:tc>
          <w:tcPr>
            <w:tcW w:w="513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sz w:val="24"/>
                <w:highlight w:val="none"/>
              </w:rPr>
            </w:pPr>
            <w:r>
              <w:rPr>
                <w:rFonts w:hint="eastAsia" w:ascii="仿宋" w:hAnsi="仿宋" w:eastAsia="仿宋" w:cs="宋体"/>
                <w:sz w:val="24"/>
                <w:highlight w:val="none"/>
              </w:rPr>
              <w:t>超声经颅多普勒血流分析仪</w:t>
            </w:r>
            <w:r>
              <w:rPr>
                <w:rFonts w:hint="eastAsia" w:ascii="仿宋" w:hAnsi="仿宋" w:eastAsia="仿宋" w:cs="宋体"/>
                <w:sz w:val="24"/>
                <w:highlight w:val="none"/>
                <w:lang w:val="en-US" w:eastAsia="zh-CN"/>
              </w:rPr>
              <w:t xml:space="preserve"> </w:t>
            </w:r>
            <w:r>
              <w:rPr>
                <w:rFonts w:hint="eastAsia" w:ascii="仿宋" w:hAnsi="仿宋" w:eastAsia="仿宋" w:cs="宋体"/>
                <w:sz w:val="24"/>
                <w:highlight w:val="none"/>
              </w:rPr>
              <w:t>YY/T 0593</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 w:hAnsi="仿宋" w:eastAsia="仿宋" w:cs="Times New Roman"/>
                <w:kern w:val="2"/>
                <w:sz w:val="24"/>
                <w:szCs w:val="24"/>
                <w:highlight w:val="none"/>
                <w:lang w:val="en-US" w:eastAsia="zh-CN" w:bidi="ar-SA"/>
              </w:rPr>
            </w:pPr>
            <w:r>
              <w:rPr>
                <w:rFonts w:hint="eastAsia" w:ascii="仿宋" w:hAnsi="仿宋" w:eastAsia="仿宋" w:cs="仿宋"/>
                <w:color w:val="000000"/>
                <w:sz w:val="24"/>
                <w:szCs w:val="24"/>
                <w:highlight w:val="none"/>
                <w:lang w:val="en-US" w:eastAsia="zh-CN" w:bidi="ar"/>
              </w:rPr>
              <w:t>30</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sz w:val="24"/>
                <w:highlight w:val="none"/>
              </w:rPr>
            </w:pPr>
            <w:r>
              <w:rPr>
                <w:rFonts w:hint="eastAsia" w:ascii="仿宋" w:hAnsi="仿宋" w:eastAsia="仿宋" w:cs="宋体"/>
                <w:sz w:val="24"/>
                <w:highlight w:val="none"/>
              </w:rPr>
              <w:t>医用麻醉机</w:t>
            </w:r>
          </w:p>
        </w:tc>
        <w:tc>
          <w:tcPr>
            <w:tcW w:w="513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sz w:val="24"/>
                <w:highlight w:val="none"/>
              </w:rPr>
            </w:pPr>
            <w:r>
              <w:rPr>
                <w:rFonts w:hint="eastAsia" w:ascii="仿宋" w:hAnsi="仿宋" w:eastAsia="仿宋" w:cs="宋体"/>
                <w:sz w:val="24"/>
                <w:highlight w:val="none"/>
              </w:rPr>
              <w:t>呼吸机校准规范 JJF 1234</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 w:hAnsi="仿宋" w:eastAsia="仿宋" w:cs="Times New Roman"/>
                <w:kern w:val="2"/>
                <w:sz w:val="24"/>
                <w:szCs w:val="24"/>
                <w:highlight w:val="none"/>
                <w:lang w:val="en-US" w:eastAsia="zh-CN" w:bidi="ar-SA"/>
              </w:rPr>
            </w:pPr>
            <w:r>
              <w:rPr>
                <w:rFonts w:hint="eastAsia" w:ascii="仿宋" w:hAnsi="仿宋" w:eastAsia="仿宋" w:cs="仿宋"/>
                <w:color w:val="000000"/>
                <w:sz w:val="24"/>
                <w:szCs w:val="24"/>
                <w:highlight w:val="none"/>
                <w:lang w:val="en-US" w:eastAsia="zh-CN" w:bidi="ar"/>
              </w:rPr>
              <w:t>31</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sz w:val="24"/>
                <w:highlight w:val="none"/>
              </w:rPr>
            </w:pPr>
            <w:r>
              <w:rPr>
                <w:rFonts w:hint="eastAsia" w:ascii="仿宋" w:hAnsi="仿宋" w:eastAsia="仿宋" w:cs="宋体"/>
                <w:sz w:val="24"/>
                <w:highlight w:val="none"/>
              </w:rPr>
              <w:t>医用水浴箱</w:t>
            </w:r>
          </w:p>
        </w:tc>
        <w:tc>
          <w:tcPr>
            <w:tcW w:w="513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sz w:val="24"/>
                <w:highlight w:val="none"/>
              </w:rPr>
            </w:pPr>
            <w:r>
              <w:rPr>
                <w:rFonts w:hint="eastAsia" w:ascii="仿宋" w:hAnsi="仿宋" w:eastAsia="仿宋" w:cs="宋体"/>
                <w:sz w:val="24"/>
                <w:highlight w:val="none"/>
              </w:rPr>
              <w:t>电热恒温水浴锅JJF （辽）118</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 w:hAnsi="仿宋" w:eastAsia="仿宋" w:cs="Times New Roman"/>
                <w:kern w:val="2"/>
                <w:sz w:val="24"/>
                <w:szCs w:val="24"/>
                <w:highlight w:val="none"/>
                <w:lang w:val="en-US" w:eastAsia="zh-CN" w:bidi="ar-SA"/>
              </w:rPr>
            </w:pPr>
            <w:r>
              <w:rPr>
                <w:rFonts w:hint="eastAsia" w:ascii="仿宋" w:hAnsi="仿宋" w:eastAsia="仿宋" w:cs="仿宋"/>
                <w:color w:val="000000"/>
                <w:sz w:val="24"/>
                <w:szCs w:val="24"/>
                <w:highlight w:val="none"/>
                <w:lang w:val="en-US" w:eastAsia="zh-CN" w:bidi="ar"/>
              </w:rPr>
              <w:t>32</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sz w:val="24"/>
                <w:highlight w:val="none"/>
              </w:rPr>
            </w:pPr>
            <w:r>
              <w:rPr>
                <w:rFonts w:hint="eastAsia" w:ascii="仿宋" w:hAnsi="仿宋" w:eastAsia="仿宋" w:cs="宋体"/>
                <w:sz w:val="24"/>
                <w:highlight w:val="none"/>
              </w:rPr>
              <w:t>超短波治疗机</w:t>
            </w:r>
          </w:p>
        </w:tc>
        <w:tc>
          <w:tcPr>
            <w:tcW w:w="513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sz w:val="24"/>
                <w:highlight w:val="none"/>
              </w:rPr>
            </w:pPr>
            <w:r>
              <w:rPr>
                <w:rFonts w:hint="eastAsia" w:ascii="仿宋" w:hAnsi="仿宋" w:eastAsia="仿宋" w:cs="宋体"/>
                <w:sz w:val="24"/>
                <w:highlight w:val="none"/>
              </w:rPr>
              <w:t>超短波治疗机JJG(鲁)54</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 w:hAnsi="仿宋" w:eastAsia="仿宋" w:cs="Times New Roman"/>
                <w:kern w:val="2"/>
                <w:sz w:val="24"/>
                <w:szCs w:val="24"/>
                <w:highlight w:val="none"/>
                <w:lang w:val="en-US" w:eastAsia="zh-CN" w:bidi="ar-SA"/>
              </w:rPr>
            </w:pPr>
            <w:r>
              <w:rPr>
                <w:rFonts w:hint="eastAsia" w:ascii="仿宋" w:hAnsi="仿宋" w:eastAsia="仿宋" w:cs="仿宋"/>
                <w:color w:val="000000"/>
                <w:sz w:val="24"/>
                <w:szCs w:val="24"/>
                <w:highlight w:val="none"/>
                <w:lang w:val="en-US" w:eastAsia="zh-CN" w:bidi="ar"/>
              </w:rPr>
              <w:t>33</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sz w:val="24"/>
                <w:highlight w:val="none"/>
              </w:rPr>
            </w:pPr>
            <w:r>
              <w:rPr>
                <w:rFonts w:hint="eastAsia" w:ascii="仿宋" w:hAnsi="仿宋" w:eastAsia="仿宋" w:cs="宋体"/>
                <w:sz w:val="24"/>
                <w:highlight w:val="none"/>
              </w:rPr>
              <w:t>超声洁牙机</w:t>
            </w:r>
          </w:p>
        </w:tc>
        <w:tc>
          <w:tcPr>
            <w:tcW w:w="513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sz w:val="24"/>
                <w:highlight w:val="none"/>
              </w:rPr>
            </w:pPr>
            <w:r>
              <w:rPr>
                <w:rFonts w:hint="eastAsia" w:ascii="仿宋" w:hAnsi="仿宋" w:eastAsia="仿宋" w:cs="宋体"/>
                <w:sz w:val="24"/>
                <w:highlight w:val="none"/>
              </w:rPr>
              <w:t>医用超声治疗机超声源JJG 806</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 w:hAnsi="仿宋" w:eastAsia="仿宋" w:cs="Times New Roman"/>
                <w:kern w:val="2"/>
                <w:sz w:val="24"/>
                <w:szCs w:val="24"/>
                <w:highlight w:val="none"/>
                <w:lang w:val="en-US" w:eastAsia="zh-CN" w:bidi="ar-SA"/>
              </w:rPr>
            </w:pPr>
            <w:r>
              <w:rPr>
                <w:rFonts w:hint="eastAsia" w:ascii="仿宋" w:hAnsi="仿宋" w:eastAsia="仿宋" w:cs="仿宋"/>
                <w:color w:val="000000"/>
                <w:sz w:val="24"/>
                <w:szCs w:val="24"/>
                <w:highlight w:val="none"/>
                <w:lang w:val="en-US" w:eastAsia="zh-CN" w:bidi="ar"/>
              </w:rPr>
              <w:t>34</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sz w:val="24"/>
                <w:highlight w:val="none"/>
              </w:rPr>
            </w:pPr>
            <w:r>
              <w:rPr>
                <w:rFonts w:hint="eastAsia" w:ascii="仿宋" w:hAnsi="仿宋" w:eastAsia="仿宋" w:cs="宋体"/>
                <w:sz w:val="24"/>
                <w:highlight w:val="none"/>
              </w:rPr>
              <w:t>医用微波治疗机</w:t>
            </w:r>
          </w:p>
        </w:tc>
        <w:tc>
          <w:tcPr>
            <w:tcW w:w="513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sz w:val="24"/>
                <w:highlight w:val="none"/>
              </w:rPr>
            </w:pPr>
            <w:r>
              <w:rPr>
                <w:rFonts w:hint="eastAsia" w:ascii="仿宋" w:hAnsi="仿宋" w:eastAsia="仿宋" w:cs="宋体"/>
                <w:sz w:val="24"/>
                <w:highlight w:val="none"/>
              </w:rPr>
              <w:t>医用微波治疗机JJF(WJL)-010</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 w:hAnsi="仿宋" w:eastAsia="仿宋" w:cs="仿宋"/>
                <w:color w:val="000000"/>
                <w:kern w:val="2"/>
                <w:sz w:val="24"/>
                <w:szCs w:val="24"/>
                <w:highlight w:val="none"/>
                <w:lang w:val="en-US" w:eastAsia="zh-CN" w:bidi="ar"/>
              </w:rPr>
            </w:pPr>
            <w:r>
              <w:rPr>
                <w:rFonts w:hint="eastAsia" w:ascii="仿宋" w:hAnsi="仿宋" w:eastAsia="仿宋" w:cs="仿宋"/>
                <w:color w:val="000000"/>
                <w:sz w:val="24"/>
                <w:szCs w:val="24"/>
                <w:highlight w:val="none"/>
                <w:lang w:val="en-US" w:eastAsia="zh-CN" w:bidi="ar"/>
              </w:rPr>
              <w:t>35</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sz w:val="24"/>
                <w:highlight w:val="none"/>
              </w:rPr>
            </w:pPr>
            <w:r>
              <w:rPr>
                <w:rFonts w:hint="eastAsia" w:ascii="仿宋" w:hAnsi="仿宋" w:eastAsia="仿宋" w:cs="宋体"/>
                <w:sz w:val="24"/>
                <w:highlight w:val="none"/>
              </w:rPr>
              <w:t>心电监护仪</w:t>
            </w:r>
          </w:p>
        </w:tc>
        <w:tc>
          <w:tcPr>
            <w:tcW w:w="513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sz w:val="24"/>
                <w:highlight w:val="none"/>
              </w:rPr>
            </w:pPr>
            <w:r>
              <w:rPr>
                <w:rFonts w:hint="eastAsia" w:ascii="仿宋" w:hAnsi="仿宋" w:eastAsia="仿宋" w:cs="宋体"/>
                <w:sz w:val="24"/>
                <w:highlight w:val="none"/>
              </w:rPr>
              <w:t>心电监护仪JJG760</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 w:hAnsi="仿宋" w:eastAsia="仿宋" w:cs="仿宋"/>
                <w:color w:val="000000"/>
                <w:kern w:val="2"/>
                <w:sz w:val="24"/>
                <w:szCs w:val="24"/>
                <w:highlight w:val="none"/>
                <w:lang w:val="en-US" w:eastAsia="zh-CN" w:bidi="ar"/>
              </w:rPr>
            </w:pPr>
            <w:r>
              <w:rPr>
                <w:rFonts w:hint="eastAsia" w:ascii="仿宋" w:hAnsi="仿宋" w:eastAsia="仿宋" w:cs="仿宋"/>
                <w:color w:val="000000"/>
                <w:sz w:val="24"/>
                <w:szCs w:val="24"/>
                <w:highlight w:val="none"/>
                <w:lang w:val="en-US" w:eastAsia="zh-CN" w:bidi="ar"/>
              </w:rPr>
              <w:t>36</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color w:val="auto"/>
                <w:kern w:val="0"/>
                <w:sz w:val="24"/>
                <w:szCs w:val="24"/>
                <w:highlight w:val="none"/>
                <w:lang w:val="en-US" w:eastAsia="zh-CN" w:bidi="ar-SA"/>
              </w:rPr>
            </w:pPr>
            <w:r>
              <w:rPr>
                <w:rFonts w:hint="eastAsia" w:ascii="仿宋" w:hAnsi="仿宋" w:eastAsia="仿宋" w:cs="宋体"/>
                <w:color w:val="auto"/>
                <w:kern w:val="0"/>
                <w:sz w:val="24"/>
                <w:highlight w:val="none"/>
                <w:lang w:val="en-US" w:eastAsia="zh-CN"/>
              </w:rPr>
              <w:t>聚合酶链反应分析仪</w:t>
            </w:r>
          </w:p>
        </w:tc>
        <w:tc>
          <w:tcPr>
            <w:tcW w:w="5130"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聚合酶链反应分析仪校准规范 JJF 1527</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 w:hAnsi="仿宋" w:eastAsia="仿宋" w:cs="仿宋"/>
                <w:color w:val="000000"/>
                <w:kern w:val="2"/>
                <w:sz w:val="24"/>
                <w:szCs w:val="24"/>
                <w:highlight w:val="none"/>
                <w:lang w:val="en-US" w:eastAsia="zh-CN" w:bidi="ar"/>
              </w:rPr>
            </w:pPr>
            <w:r>
              <w:rPr>
                <w:rFonts w:hint="eastAsia" w:ascii="仿宋" w:hAnsi="仿宋" w:eastAsia="仿宋" w:cs="仿宋"/>
                <w:color w:val="000000"/>
                <w:sz w:val="24"/>
                <w:szCs w:val="24"/>
                <w:highlight w:val="none"/>
                <w:lang w:val="en-US" w:eastAsia="zh-CN" w:bidi="ar"/>
              </w:rPr>
              <w:t>37</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全自动核酸提取仪</w:t>
            </w:r>
          </w:p>
        </w:tc>
        <w:tc>
          <w:tcPr>
            <w:tcW w:w="5130"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（自动）核酸提取仪校准规范 JJF1874</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 w:hAnsi="仿宋" w:eastAsia="仿宋" w:cs="仿宋"/>
                <w:color w:val="000000"/>
                <w:kern w:val="2"/>
                <w:sz w:val="24"/>
                <w:szCs w:val="24"/>
                <w:highlight w:val="none"/>
                <w:lang w:val="en-US" w:eastAsia="zh-CN" w:bidi="ar"/>
              </w:rPr>
            </w:pPr>
            <w:r>
              <w:rPr>
                <w:rFonts w:hint="eastAsia" w:ascii="仿宋" w:hAnsi="仿宋" w:eastAsia="仿宋" w:cs="仿宋"/>
                <w:color w:val="000000"/>
                <w:sz w:val="24"/>
                <w:szCs w:val="24"/>
                <w:highlight w:val="none"/>
                <w:lang w:val="en-US" w:eastAsia="zh-CN" w:bidi="ar"/>
              </w:rPr>
              <w:t>38</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全自动化学发光免疫分析仪</w:t>
            </w:r>
          </w:p>
        </w:tc>
        <w:tc>
          <w:tcPr>
            <w:tcW w:w="5130"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 xml:space="preserve">全自动封闭型发光免疫分析仪校准规范 JJF1752 </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 w:hAnsi="仿宋" w:eastAsia="仿宋" w:cs="仿宋"/>
                <w:color w:val="000000"/>
                <w:kern w:val="2"/>
                <w:sz w:val="24"/>
                <w:szCs w:val="24"/>
                <w:highlight w:val="none"/>
                <w:lang w:val="en-US" w:eastAsia="zh-CN" w:bidi="ar"/>
              </w:rPr>
            </w:pPr>
            <w:r>
              <w:rPr>
                <w:rFonts w:hint="eastAsia" w:ascii="仿宋" w:hAnsi="仿宋" w:eastAsia="仿宋" w:cs="仿宋"/>
                <w:color w:val="000000"/>
                <w:sz w:val="24"/>
                <w:szCs w:val="24"/>
                <w:highlight w:val="none"/>
                <w:lang w:val="en-US" w:eastAsia="zh-CN" w:bidi="ar"/>
              </w:rPr>
              <w:t>39</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超声骨密度仪</w:t>
            </w:r>
          </w:p>
        </w:tc>
        <w:tc>
          <w:tcPr>
            <w:tcW w:w="5130"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超声骨密度仪校准规范JJF1649</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 w:hAnsi="仿宋" w:eastAsia="仿宋" w:cs="仿宋"/>
                <w:color w:val="000000"/>
                <w:kern w:val="2"/>
                <w:sz w:val="24"/>
                <w:szCs w:val="24"/>
                <w:highlight w:val="none"/>
                <w:lang w:val="en-US" w:eastAsia="zh-CN" w:bidi="ar"/>
              </w:rPr>
            </w:pPr>
            <w:r>
              <w:rPr>
                <w:rFonts w:hint="eastAsia" w:ascii="仿宋" w:hAnsi="仿宋" w:eastAsia="仿宋" w:cs="仿宋"/>
                <w:color w:val="000000"/>
                <w:sz w:val="24"/>
                <w:szCs w:val="24"/>
                <w:highlight w:val="none"/>
                <w:lang w:val="en-US" w:eastAsia="zh-CN" w:bidi="ar"/>
              </w:rPr>
              <w:t>40</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X、γ射线骨密度仪</w:t>
            </w:r>
          </w:p>
        </w:tc>
        <w:tc>
          <w:tcPr>
            <w:tcW w:w="5130"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X、γ射线骨密度仪JJG1050</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 w:hAnsi="仿宋" w:eastAsia="仿宋" w:cs="仿宋"/>
                <w:color w:val="000000"/>
                <w:kern w:val="2"/>
                <w:sz w:val="24"/>
                <w:szCs w:val="24"/>
                <w:highlight w:val="none"/>
                <w:lang w:val="en-US" w:eastAsia="zh-CN" w:bidi="ar"/>
              </w:rPr>
            </w:pPr>
            <w:r>
              <w:rPr>
                <w:rFonts w:hint="eastAsia" w:ascii="仿宋" w:hAnsi="仿宋" w:eastAsia="仿宋" w:cs="仿宋"/>
                <w:color w:val="000000"/>
                <w:sz w:val="24"/>
                <w:szCs w:val="24"/>
                <w:highlight w:val="none"/>
                <w:lang w:val="en-US" w:eastAsia="zh-CN" w:bidi="ar"/>
              </w:rPr>
              <w:t>41</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2"/>
                <w:sz w:val="24"/>
                <w:szCs w:val="24"/>
                <w:highlight w:val="none"/>
                <w:lang w:val="en-US" w:eastAsia="zh-CN" w:bidi="ar-SA"/>
              </w:rPr>
            </w:pPr>
            <w:r>
              <w:rPr>
                <w:rFonts w:hint="eastAsia" w:ascii="仿宋" w:hAnsi="仿宋" w:eastAsia="仿宋" w:cs="宋体"/>
                <w:sz w:val="24"/>
                <w:highlight w:val="none"/>
              </w:rPr>
              <w:t>酶标分析仪</w:t>
            </w:r>
          </w:p>
        </w:tc>
        <w:tc>
          <w:tcPr>
            <w:tcW w:w="5130"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酶标分析仪检定规程 JJG 861</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 w:hAnsi="仿宋" w:eastAsia="仿宋" w:cs="仿宋"/>
                <w:color w:val="000000"/>
                <w:kern w:val="2"/>
                <w:sz w:val="24"/>
                <w:szCs w:val="24"/>
                <w:highlight w:val="none"/>
                <w:lang w:val="en-US" w:eastAsia="zh-CN" w:bidi="ar"/>
              </w:rPr>
            </w:pPr>
            <w:r>
              <w:rPr>
                <w:rFonts w:hint="eastAsia" w:ascii="仿宋" w:hAnsi="仿宋" w:eastAsia="仿宋" w:cs="仿宋"/>
                <w:color w:val="000000"/>
                <w:sz w:val="24"/>
                <w:szCs w:val="24"/>
                <w:highlight w:val="none"/>
                <w:lang w:val="en-US" w:eastAsia="zh-CN" w:bidi="ar"/>
              </w:rPr>
              <w:t>42</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kern w:val="0"/>
                <w:sz w:val="24"/>
                <w:szCs w:val="24"/>
                <w:highlight w:val="none"/>
                <w:lang w:val="en-US" w:eastAsia="zh-CN" w:bidi="ar-SA"/>
              </w:rPr>
            </w:pPr>
            <w:r>
              <w:rPr>
                <w:rFonts w:hint="eastAsia" w:ascii="仿宋" w:hAnsi="仿宋" w:eastAsia="仿宋" w:cs="宋体"/>
                <w:kern w:val="0"/>
                <w:sz w:val="24"/>
                <w:highlight w:val="none"/>
              </w:rPr>
              <w:t>凝血分析仪</w:t>
            </w:r>
          </w:p>
        </w:tc>
        <w:tc>
          <w:tcPr>
            <w:tcW w:w="5130"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kern w:val="0"/>
                <w:sz w:val="24"/>
                <w:szCs w:val="24"/>
                <w:highlight w:val="none"/>
                <w:lang w:val="en-US" w:eastAsia="zh-CN" w:bidi="ar-SA"/>
              </w:rPr>
            </w:pPr>
            <w:r>
              <w:rPr>
                <w:rFonts w:hint="eastAsia" w:ascii="仿宋" w:hAnsi="仿宋" w:eastAsia="仿宋" w:cs="宋体"/>
                <w:kern w:val="0"/>
                <w:sz w:val="24"/>
                <w:highlight w:val="none"/>
              </w:rPr>
              <w:t>凝血分析仪校准方法 JJF(WJL)-006</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 w:hAnsi="仿宋" w:eastAsia="仿宋" w:cs="仿宋"/>
                <w:color w:val="000000"/>
                <w:kern w:val="2"/>
                <w:sz w:val="24"/>
                <w:szCs w:val="24"/>
                <w:highlight w:val="none"/>
                <w:lang w:val="en-US" w:eastAsia="zh-CN" w:bidi="ar"/>
              </w:rPr>
            </w:pPr>
            <w:r>
              <w:rPr>
                <w:rFonts w:hint="eastAsia" w:ascii="仿宋" w:hAnsi="仿宋" w:eastAsia="仿宋" w:cs="仿宋"/>
                <w:color w:val="000000"/>
                <w:sz w:val="24"/>
                <w:szCs w:val="24"/>
                <w:highlight w:val="none"/>
                <w:lang w:val="en-US" w:eastAsia="zh-CN" w:bidi="ar"/>
              </w:rPr>
              <w:t>43</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宋体"/>
                <w:color w:val="auto"/>
                <w:kern w:val="0"/>
                <w:sz w:val="24"/>
                <w:szCs w:val="24"/>
                <w:highlight w:val="none"/>
                <w:lang w:val="en-US" w:eastAsia="zh-CN" w:bidi="ar-SA"/>
              </w:rPr>
            </w:pPr>
            <w:r>
              <w:rPr>
                <w:rFonts w:hint="eastAsia" w:ascii="仿宋" w:hAnsi="仿宋" w:eastAsia="仿宋" w:cs="宋体"/>
                <w:color w:val="auto"/>
                <w:kern w:val="0"/>
                <w:sz w:val="24"/>
                <w:highlight w:val="none"/>
                <w:lang w:val="en-US" w:eastAsia="zh-CN"/>
              </w:rPr>
              <w:t>全自动尿沉渣分析仪</w:t>
            </w:r>
          </w:p>
        </w:tc>
        <w:tc>
          <w:tcPr>
            <w:tcW w:w="5130"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color w:val="auto"/>
                <w:kern w:val="0"/>
                <w:sz w:val="24"/>
                <w:szCs w:val="24"/>
                <w:highlight w:val="none"/>
                <w:lang w:val="en-US" w:eastAsia="zh-CN" w:bidi="ar-SA"/>
              </w:rPr>
            </w:pPr>
            <w:r>
              <w:rPr>
                <w:rFonts w:hint="eastAsia" w:ascii="仿宋" w:hAnsi="仿宋" w:eastAsia="仿宋" w:cs="宋体"/>
                <w:color w:val="auto"/>
                <w:kern w:val="0"/>
                <w:sz w:val="24"/>
                <w:highlight w:val="none"/>
              </w:rPr>
              <w:t>全自动尿沉渣分析仪校准规范 JJF1823</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 w:hAnsi="仿宋" w:eastAsia="仿宋" w:cs="仿宋"/>
                <w:color w:val="000000"/>
                <w:kern w:val="2"/>
                <w:sz w:val="24"/>
                <w:szCs w:val="24"/>
                <w:highlight w:val="none"/>
                <w:lang w:val="en-US" w:eastAsia="zh-CN" w:bidi="ar"/>
              </w:rPr>
            </w:pPr>
            <w:r>
              <w:rPr>
                <w:rFonts w:hint="eastAsia" w:ascii="仿宋" w:hAnsi="仿宋" w:eastAsia="仿宋" w:cs="仿宋"/>
                <w:color w:val="000000"/>
                <w:sz w:val="24"/>
                <w:szCs w:val="24"/>
                <w:highlight w:val="none"/>
                <w:lang w:val="en-US" w:eastAsia="zh-CN" w:bidi="ar"/>
              </w:rPr>
              <w:t>44</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color w:val="auto"/>
                <w:kern w:val="0"/>
                <w:sz w:val="24"/>
                <w:szCs w:val="24"/>
                <w:highlight w:val="none"/>
                <w:lang w:val="en-US" w:eastAsia="zh-CN" w:bidi="ar-SA"/>
              </w:rPr>
            </w:pPr>
            <w:r>
              <w:rPr>
                <w:rFonts w:hint="eastAsia" w:ascii="仿宋" w:hAnsi="仿宋" w:eastAsia="仿宋" w:cs="宋体"/>
                <w:color w:val="auto"/>
                <w:kern w:val="0"/>
                <w:sz w:val="24"/>
                <w:highlight w:val="none"/>
                <w:lang w:val="en-US" w:eastAsia="zh-CN"/>
              </w:rPr>
              <w:t>无创呼吸机</w:t>
            </w:r>
          </w:p>
        </w:tc>
        <w:tc>
          <w:tcPr>
            <w:tcW w:w="5130"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color w:val="auto"/>
                <w:kern w:val="0"/>
                <w:sz w:val="24"/>
                <w:szCs w:val="24"/>
                <w:highlight w:val="none"/>
                <w:lang w:val="en-US" w:eastAsia="zh-CN" w:bidi="ar-SA"/>
              </w:rPr>
            </w:pPr>
            <w:r>
              <w:rPr>
                <w:rFonts w:hint="eastAsia" w:ascii="仿宋" w:hAnsi="仿宋" w:eastAsia="仿宋" w:cs="宋体"/>
                <w:color w:val="auto"/>
                <w:kern w:val="0"/>
                <w:sz w:val="24"/>
                <w:szCs w:val="24"/>
                <w:highlight w:val="none"/>
                <w:lang w:val="en-US" w:eastAsia="zh-CN" w:bidi="ar-SA"/>
              </w:rPr>
              <w:t>无创呼吸机校准规范JJF(京)69</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 w:hAnsi="仿宋" w:eastAsia="仿宋" w:cs="仿宋"/>
                <w:color w:val="000000"/>
                <w:kern w:val="2"/>
                <w:sz w:val="24"/>
                <w:szCs w:val="24"/>
                <w:highlight w:val="none"/>
                <w:lang w:val="en-US" w:eastAsia="zh-CN" w:bidi="ar"/>
              </w:rPr>
            </w:pPr>
            <w:r>
              <w:rPr>
                <w:rFonts w:hint="eastAsia" w:ascii="仿宋" w:hAnsi="仿宋" w:eastAsia="仿宋" w:cs="仿宋"/>
                <w:color w:val="000000"/>
                <w:sz w:val="24"/>
                <w:szCs w:val="24"/>
                <w:highlight w:val="none"/>
                <w:lang w:val="en-US" w:eastAsia="zh-CN" w:bidi="ar"/>
              </w:rPr>
              <w:t>45</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jc w:val="center"/>
              <w:textAlignment w:val="baseline"/>
              <w:rPr>
                <w:rFonts w:hint="default"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小儿CPAP</w:t>
            </w:r>
          </w:p>
        </w:tc>
        <w:tc>
          <w:tcPr>
            <w:tcW w:w="5130"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color w:val="auto"/>
                <w:kern w:val="0"/>
                <w:sz w:val="24"/>
                <w:szCs w:val="24"/>
                <w:highlight w:val="none"/>
                <w:lang w:val="en-US" w:eastAsia="zh-CN" w:bidi="ar-SA"/>
              </w:rPr>
            </w:pPr>
            <w:r>
              <w:rPr>
                <w:rFonts w:hint="eastAsia" w:ascii="仿宋" w:hAnsi="仿宋" w:eastAsia="仿宋" w:cs="宋体"/>
                <w:color w:val="auto"/>
                <w:kern w:val="0"/>
                <w:sz w:val="24"/>
                <w:szCs w:val="24"/>
                <w:highlight w:val="none"/>
                <w:lang w:val="en-US" w:eastAsia="zh-CN" w:bidi="ar-SA"/>
              </w:rPr>
              <w:t>呼吸机校准规范JJF 1234</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 w:hAnsi="仿宋" w:eastAsia="仿宋" w:cs="仿宋"/>
                <w:color w:val="000000"/>
                <w:kern w:val="2"/>
                <w:sz w:val="24"/>
                <w:szCs w:val="24"/>
                <w:highlight w:val="none"/>
                <w:lang w:val="en-US" w:eastAsia="zh-CN" w:bidi="ar"/>
              </w:rPr>
            </w:pPr>
            <w:r>
              <w:rPr>
                <w:rFonts w:hint="eastAsia" w:ascii="仿宋" w:hAnsi="仿宋" w:eastAsia="仿宋" w:cs="仿宋"/>
                <w:color w:val="000000"/>
                <w:sz w:val="24"/>
                <w:szCs w:val="24"/>
                <w:highlight w:val="none"/>
                <w:lang w:val="en-US" w:eastAsia="zh-CN" w:bidi="ar"/>
              </w:rPr>
              <w:t>46</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医用吸引器</w:t>
            </w:r>
          </w:p>
        </w:tc>
        <w:tc>
          <w:tcPr>
            <w:tcW w:w="5130"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color w:val="auto"/>
                <w:kern w:val="0"/>
                <w:sz w:val="24"/>
                <w:szCs w:val="24"/>
                <w:highlight w:val="none"/>
                <w:lang w:val="en-US" w:eastAsia="zh-CN" w:bidi="ar-SA"/>
              </w:rPr>
            </w:pPr>
            <w:r>
              <w:rPr>
                <w:rFonts w:hint="eastAsia" w:ascii="仿宋" w:hAnsi="仿宋" w:eastAsia="仿宋" w:cs="宋体"/>
                <w:color w:val="auto"/>
                <w:kern w:val="0"/>
                <w:sz w:val="24"/>
                <w:highlight w:val="none"/>
                <w:lang w:val="en-US" w:eastAsia="zh-CN"/>
              </w:rPr>
              <w:t>医用吸引器校准规范JJF1810</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 w:hAnsi="仿宋" w:eastAsia="仿宋" w:cs="仿宋"/>
                <w:color w:val="000000"/>
                <w:kern w:val="2"/>
                <w:sz w:val="24"/>
                <w:szCs w:val="24"/>
                <w:highlight w:val="none"/>
                <w:lang w:val="en-US" w:eastAsia="zh-CN" w:bidi="ar"/>
              </w:rPr>
            </w:pPr>
            <w:r>
              <w:rPr>
                <w:rFonts w:hint="eastAsia" w:ascii="仿宋" w:hAnsi="仿宋" w:eastAsia="仿宋" w:cs="仿宋"/>
                <w:color w:val="000000"/>
                <w:sz w:val="24"/>
                <w:szCs w:val="24"/>
                <w:highlight w:val="none"/>
                <w:lang w:val="en-US" w:eastAsia="zh-CN" w:bidi="ar"/>
              </w:rPr>
              <w:t>47</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电动止血带</w:t>
            </w:r>
          </w:p>
        </w:tc>
        <w:tc>
          <w:tcPr>
            <w:tcW w:w="5130"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color w:val="auto"/>
                <w:kern w:val="0"/>
                <w:sz w:val="24"/>
                <w:highlight w:val="none"/>
                <w:lang w:val="en-US" w:eastAsia="zh-CN"/>
              </w:rPr>
            </w:pPr>
            <w:r>
              <w:rPr>
                <w:rFonts w:hint="eastAsia" w:ascii="仿宋" w:hAnsi="仿宋" w:eastAsia="仿宋" w:cs="宋体"/>
                <w:kern w:val="0"/>
                <w:sz w:val="24"/>
                <w:highlight w:val="none"/>
              </w:rPr>
              <w:t xml:space="preserve">医用电气设备 第 1 部分：安全通用要求 GB 9706.1-2007 </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 w:hAnsi="仿宋" w:eastAsia="仿宋" w:cs="仿宋"/>
                <w:color w:val="000000"/>
                <w:kern w:val="2"/>
                <w:sz w:val="24"/>
                <w:szCs w:val="24"/>
                <w:highlight w:val="none"/>
                <w:lang w:val="en-US" w:eastAsia="zh-CN" w:bidi="ar"/>
              </w:rPr>
            </w:pPr>
            <w:r>
              <w:rPr>
                <w:rFonts w:hint="eastAsia" w:ascii="仿宋" w:hAnsi="仿宋" w:eastAsia="仿宋" w:cs="仿宋"/>
                <w:color w:val="000000"/>
                <w:sz w:val="24"/>
                <w:szCs w:val="24"/>
                <w:highlight w:val="none"/>
                <w:lang w:val="en-US" w:eastAsia="zh-CN" w:bidi="ar"/>
              </w:rPr>
              <w:t>48</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kern w:val="0"/>
                <w:sz w:val="24"/>
                <w:szCs w:val="24"/>
                <w:highlight w:val="none"/>
                <w:lang w:val="en-US" w:eastAsia="zh-CN" w:bidi="ar-SA"/>
              </w:rPr>
            </w:pPr>
            <w:r>
              <w:rPr>
                <w:rFonts w:hint="eastAsia" w:ascii="仿宋" w:hAnsi="仿宋" w:eastAsia="仿宋" w:cs="宋体"/>
                <w:kern w:val="0"/>
                <w:sz w:val="24"/>
                <w:highlight w:val="none"/>
                <w:lang w:eastAsia="zh-CN"/>
              </w:rPr>
              <w:t>医用电气安全</w:t>
            </w:r>
          </w:p>
        </w:tc>
        <w:tc>
          <w:tcPr>
            <w:tcW w:w="5130"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kern w:val="0"/>
                <w:sz w:val="24"/>
                <w:szCs w:val="24"/>
                <w:highlight w:val="none"/>
                <w:lang w:val="en-US" w:eastAsia="zh-CN" w:bidi="ar-SA"/>
              </w:rPr>
            </w:pPr>
            <w:r>
              <w:rPr>
                <w:rFonts w:hint="eastAsia" w:ascii="仿宋" w:hAnsi="仿宋" w:eastAsia="仿宋" w:cs="宋体"/>
                <w:kern w:val="0"/>
                <w:sz w:val="24"/>
                <w:highlight w:val="none"/>
              </w:rPr>
              <w:t xml:space="preserve">医用电气设备 第 1 部分：安全通用要求 GB 9706.1-2007 </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49</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kern w:val="0"/>
                <w:sz w:val="24"/>
                <w:highlight w:val="none"/>
                <w:lang w:eastAsia="zh-CN"/>
              </w:rPr>
            </w:pPr>
            <w:r>
              <w:rPr>
                <w:rFonts w:hint="eastAsia" w:ascii="仿宋" w:hAnsi="仿宋" w:eastAsia="仿宋" w:cs="宋体"/>
                <w:kern w:val="0"/>
                <w:sz w:val="24"/>
                <w:highlight w:val="none"/>
                <w:lang w:eastAsia="zh-CN"/>
              </w:rPr>
              <w:t>洗板机</w:t>
            </w:r>
          </w:p>
        </w:tc>
        <w:tc>
          <w:tcPr>
            <w:tcW w:w="5130"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kern w:val="0"/>
                <w:sz w:val="24"/>
                <w:highlight w:val="none"/>
              </w:rPr>
            </w:pPr>
            <w:r>
              <w:rPr>
                <w:rFonts w:hint="eastAsia" w:ascii="仿宋" w:hAnsi="仿宋" w:eastAsia="仿宋" w:cs="宋体"/>
                <w:kern w:val="0"/>
                <w:sz w:val="24"/>
                <w:highlight w:val="none"/>
                <w:lang w:val="en-US" w:eastAsia="zh-CN"/>
              </w:rPr>
              <w:t xml:space="preserve">洗板机校准方法 JJF(WJL)-011 </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50</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color w:val="auto"/>
                <w:kern w:val="0"/>
                <w:sz w:val="24"/>
                <w:szCs w:val="24"/>
                <w:highlight w:val="none"/>
                <w:lang w:val="en-US" w:eastAsia="zh-CN" w:bidi="ar-SA"/>
              </w:rPr>
            </w:pPr>
            <w:r>
              <w:rPr>
                <w:rFonts w:hint="eastAsia" w:ascii="仿宋" w:hAnsi="仿宋" w:eastAsia="仿宋" w:cs="宋体"/>
                <w:color w:val="auto"/>
                <w:kern w:val="0"/>
                <w:sz w:val="24"/>
                <w:highlight w:val="none"/>
                <w:lang w:val="en-US" w:eastAsia="zh-CN"/>
              </w:rPr>
              <w:t>医用磁共振成像设备</w:t>
            </w:r>
          </w:p>
        </w:tc>
        <w:tc>
          <w:tcPr>
            <w:tcW w:w="5130"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color w:val="auto"/>
                <w:kern w:val="0"/>
                <w:sz w:val="24"/>
                <w:szCs w:val="24"/>
                <w:highlight w:val="none"/>
                <w:lang w:val="en-US" w:eastAsia="zh-CN" w:bidi="ar-SA"/>
              </w:rPr>
            </w:pPr>
            <w:r>
              <w:rPr>
                <w:rFonts w:hint="eastAsia" w:ascii="仿宋" w:hAnsi="仿宋" w:eastAsia="仿宋" w:cs="宋体"/>
                <w:color w:val="auto"/>
                <w:kern w:val="0"/>
                <w:sz w:val="24"/>
                <w:highlight w:val="none"/>
                <w:lang w:val="en-US" w:eastAsia="zh-CN"/>
              </w:rPr>
              <w:t>医用磁共振成像设备检定规程 JJG（鲁）73</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51</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玻璃液体温度计</w:t>
            </w:r>
          </w:p>
        </w:tc>
        <w:tc>
          <w:tcPr>
            <w:tcW w:w="5130"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工作用玻璃液体温度计JJG130</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52</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数字式温湿度计</w:t>
            </w:r>
          </w:p>
        </w:tc>
        <w:tc>
          <w:tcPr>
            <w:tcW w:w="5130"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数字式温湿度计校准规范JJF1076</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53</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双金属温度计</w:t>
            </w:r>
          </w:p>
        </w:tc>
        <w:tc>
          <w:tcPr>
            <w:tcW w:w="5130"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双金属温度计JJG226</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54</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温度计、温湿度表</w:t>
            </w:r>
          </w:p>
        </w:tc>
        <w:tc>
          <w:tcPr>
            <w:tcW w:w="5130"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color w:val="auto"/>
                <w:kern w:val="0"/>
                <w:sz w:val="24"/>
                <w:highlight w:val="none"/>
                <w:lang w:val="en-US" w:eastAsia="zh-CN"/>
              </w:rPr>
            </w:pPr>
            <w:r>
              <w:rPr>
                <w:rFonts w:hint="eastAsia" w:ascii="仿宋" w:hAnsi="仿宋" w:eastAsia="仿宋" w:cs="宋体"/>
                <w:sz w:val="24"/>
                <w:highlight w:val="none"/>
              </w:rPr>
              <w:t>机械式温湿度计JJG205</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55</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jc w:val="center"/>
              <w:textAlignment w:val="baseline"/>
              <w:rPr>
                <w:rFonts w:hint="default"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医用冷藏箱、医用低温保存箱、药品阴凉柜</w:t>
            </w:r>
          </w:p>
        </w:tc>
        <w:tc>
          <w:tcPr>
            <w:tcW w:w="5130"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color w:val="auto"/>
                <w:kern w:val="0"/>
                <w:sz w:val="24"/>
                <w:highlight w:val="none"/>
                <w:lang w:val="en-US" w:eastAsia="zh-CN"/>
              </w:rPr>
            </w:pPr>
            <w:r>
              <w:rPr>
                <w:rFonts w:hint="eastAsia" w:ascii="仿宋" w:hAnsi="仿宋" w:eastAsia="仿宋" w:cs="宋体"/>
                <w:sz w:val="24"/>
                <w:highlight w:val="none"/>
              </w:rPr>
              <w:t>环境试验设备温度、湿度参数校准规范JJF1101</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56</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电子天平</w:t>
            </w:r>
          </w:p>
        </w:tc>
        <w:tc>
          <w:tcPr>
            <w:tcW w:w="5130"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sz w:val="24"/>
                <w:highlight w:val="none"/>
              </w:rPr>
            </w:pPr>
            <w:r>
              <w:rPr>
                <w:rFonts w:hint="eastAsia" w:ascii="仿宋" w:hAnsi="仿宋" w:eastAsia="仿宋" w:cs="宋体"/>
                <w:kern w:val="0"/>
                <w:sz w:val="24"/>
                <w:highlight w:val="none"/>
              </w:rPr>
              <w:t>电子天平检定规程 JJG1036</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57</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砝码</w:t>
            </w:r>
          </w:p>
        </w:tc>
        <w:tc>
          <w:tcPr>
            <w:tcW w:w="5130"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sz w:val="24"/>
                <w:highlight w:val="none"/>
              </w:rPr>
            </w:pPr>
            <w:r>
              <w:rPr>
                <w:rFonts w:hint="eastAsia" w:ascii="仿宋" w:hAnsi="仿宋" w:eastAsia="仿宋" w:cs="宋体"/>
                <w:sz w:val="24"/>
                <w:highlight w:val="none"/>
              </w:rPr>
              <w:t>砝码</w:t>
            </w:r>
            <w:r>
              <w:rPr>
                <w:rFonts w:hint="eastAsia" w:ascii="仿宋" w:hAnsi="仿宋" w:eastAsia="仿宋" w:cs="宋体"/>
                <w:sz w:val="24"/>
                <w:highlight w:val="none"/>
                <w:lang w:eastAsia="zh-CN"/>
              </w:rPr>
              <w:t>检定规程</w:t>
            </w:r>
            <w:r>
              <w:rPr>
                <w:rFonts w:hint="eastAsia" w:ascii="仿宋" w:hAnsi="仿宋" w:eastAsia="仿宋" w:cs="宋体"/>
                <w:sz w:val="24"/>
                <w:highlight w:val="none"/>
              </w:rPr>
              <w:t>JJG99</w:t>
            </w:r>
            <w:r>
              <w:rPr>
                <w:rFonts w:hint="eastAsia" w:ascii="仿宋" w:hAnsi="仿宋" w:eastAsia="仿宋" w:cs="宋体"/>
                <w:sz w:val="24"/>
                <w:highlight w:val="none"/>
                <w:lang w:val="en-US" w:eastAsia="zh-CN"/>
              </w:rPr>
              <w:t xml:space="preserve"> </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58</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吸量管、量筒、容量瓶</w:t>
            </w:r>
          </w:p>
        </w:tc>
        <w:tc>
          <w:tcPr>
            <w:tcW w:w="5130"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sz w:val="24"/>
                <w:highlight w:val="none"/>
              </w:rPr>
            </w:pPr>
            <w:r>
              <w:rPr>
                <w:rFonts w:hint="eastAsia" w:ascii="仿宋" w:hAnsi="仿宋" w:eastAsia="仿宋" w:cs="宋体"/>
                <w:kern w:val="0"/>
                <w:sz w:val="24"/>
                <w:highlight w:val="none"/>
              </w:rPr>
              <w:t>常用玻璃量器检定规程 JJG196</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59</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架盘天平</w:t>
            </w:r>
          </w:p>
        </w:tc>
        <w:tc>
          <w:tcPr>
            <w:tcW w:w="5130"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sz w:val="24"/>
                <w:highlight w:val="none"/>
              </w:rPr>
            </w:pPr>
            <w:r>
              <w:rPr>
                <w:rFonts w:hint="eastAsia" w:ascii="仿宋" w:hAnsi="仿宋" w:eastAsia="仿宋" w:cs="宋体"/>
                <w:sz w:val="24"/>
                <w:highlight w:val="none"/>
              </w:rPr>
              <w:t>架盘天平</w:t>
            </w:r>
            <w:r>
              <w:rPr>
                <w:rFonts w:hint="eastAsia" w:ascii="仿宋" w:hAnsi="仿宋" w:eastAsia="仿宋" w:cs="宋体"/>
                <w:sz w:val="24"/>
                <w:highlight w:val="none"/>
                <w:lang w:eastAsia="zh-CN"/>
              </w:rPr>
              <w:t>检定规程</w:t>
            </w:r>
            <w:r>
              <w:rPr>
                <w:rFonts w:hint="eastAsia" w:ascii="仿宋" w:hAnsi="仿宋" w:eastAsia="仿宋" w:cs="宋体"/>
                <w:sz w:val="24"/>
                <w:highlight w:val="none"/>
              </w:rPr>
              <w:t>JJG156</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60</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酒精计</w:t>
            </w:r>
          </w:p>
        </w:tc>
        <w:tc>
          <w:tcPr>
            <w:tcW w:w="5130"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sz w:val="24"/>
                <w:highlight w:val="none"/>
              </w:rPr>
            </w:pPr>
            <w:r>
              <w:rPr>
                <w:rFonts w:hint="eastAsia" w:ascii="仿宋" w:hAnsi="仿宋" w:eastAsia="仿宋" w:cs="宋体"/>
                <w:sz w:val="24"/>
                <w:highlight w:val="none"/>
              </w:rPr>
              <w:t>工作玻璃浮计</w:t>
            </w:r>
            <w:r>
              <w:rPr>
                <w:rFonts w:hint="eastAsia" w:ascii="仿宋" w:hAnsi="仿宋" w:eastAsia="仿宋" w:cs="宋体"/>
                <w:sz w:val="24"/>
                <w:highlight w:val="none"/>
                <w:lang w:eastAsia="zh-CN"/>
              </w:rPr>
              <w:t>检定规程</w:t>
            </w:r>
            <w:r>
              <w:rPr>
                <w:rFonts w:hint="eastAsia" w:ascii="仿宋" w:hAnsi="仿宋" w:eastAsia="仿宋" w:cs="宋体"/>
                <w:sz w:val="24"/>
                <w:highlight w:val="none"/>
              </w:rPr>
              <w:t>JJG42</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61</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模拟秤</w:t>
            </w:r>
          </w:p>
        </w:tc>
        <w:tc>
          <w:tcPr>
            <w:tcW w:w="5130"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sz w:val="24"/>
                <w:highlight w:val="none"/>
              </w:rPr>
            </w:pPr>
            <w:r>
              <w:rPr>
                <w:rFonts w:hint="eastAsia" w:ascii="仿宋" w:hAnsi="仿宋" w:eastAsia="仿宋" w:cs="宋体"/>
                <w:sz w:val="24"/>
                <w:highlight w:val="none"/>
              </w:rPr>
              <w:t>模拟指示秤</w:t>
            </w:r>
            <w:r>
              <w:rPr>
                <w:rFonts w:hint="eastAsia" w:ascii="仿宋" w:hAnsi="仿宋" w:eastAsia="仿宋" w:cs="宋体"/>
                <w:sz w:val="24"/>
                <w:highlight w:val="none"/>
                <w:lang w:eastAsia="zh-CN"/>
              </w:rPr>
              <w:t>检定规程</w:t>
            </w:r>
            <w:r>
              <w:rPr>
                <w:rFonts w:hint="eastAsia" w:ascii="仿宋" w:hAnsi="仿宋" w:eastAsia="仿宋" w:cs="宋体"/>
                <w:sz w:val="24"/>
                <w:highlight w:val="none"/>
              </w:rPr>
              <w:t>JJG13</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62</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lang w:val="en-US" w:eastAsia="zh-CN"/>
              </w:rPr>
              <w:t>氧气表、压力表</w:t>
            </w:r>
          </w:p>
        </w:tc>
        <w:tc>
          <w:tcPr>
            <w:tcW w:w="5130"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sz w:val="24"/>
                <w:highlight w:val="none"/>
              </w:rPr>
            </w:pPr>
            <w:r>
              <w:rPr>
                <w:rFonts w:hint="eastAsia" w:ascii="仿宋" w:hAnsi="仿宋" w:eastAsia="仿宋" w:cs="宋体"/>
                <w:sz w:val="24"/>
                <w:highlight w:val="none"/>
              </w:rPr>
              <w:t>弹性元件式一般压力表、压力真空表和真空表JJG52</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63</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color w:val="auto"/>
                <w:kern w:val="0"/>
                <w:sz w:val="24"/>
                <w:szCs w:val="24"/>
                <w:highlight w:val="none"/>
                <w:lang w:val="en-US" w:eastAsia="zh-CN" w:bidi="ar-SA"/>
              </w:rPr>
            </w:pPr>
            <w:r>
              <w:rPr>
                <w:rFonts w:hint="eastAsia" w:ascii="仿宋" w:hAnsi="仿宋" w:eastAsia="仿宋" w:cs="仿宋"/>
                <w:sz w:val="21"/>
                <w:szCs w:val="21"/>
                <w:highlight w:val="none"/>
                <w:lang w:bidi="ar"/>
              </w:rPr>
              <w:t>表面污染仪</w:t>
            </w:r>
          </w:p>
        </w:tc>
        <w:tc>
          <w:tcPr>
            <w:tcW w:w="5130"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jc w:val="center"/>
              <w:textAlignment w:val="baseline"/>
              <w:rPr>
                <w:rFonts w:hint="default" w:ascii="仿宋" w:hAnsi="仿宋" w:eastAsia="仿宋" w:cs="宋体"/>
                <w:sz w:val="24"/>
                <w:highlight w:val="none"/>
                <w:lang w:val="en-US" w:eastAsia="zh-CN"/>
              </w:rPr>
            </w:pPr>
            <w:r>
              <w:rPr>
                <w:rFonts w:hint="eastAsia" w:ascii="仿宋" w:hAnsi="仿宋" w:eastAsia="仿宋" w:cs="宋体"/>
                <w:sz w:val="24"/>
                <w:highlight w:val="none"/>
                <w:lang w:val="en-US" w:eastAsia="zh-CN"/>
              </w:rPr>
              <w:t>表面污染仪检定规程JJG478</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64</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仿宋"/>
                <w:kern w:val="2"/>
                <w:sz w:val="21"/>
                <w:szCs w:val="21"/>
                <w:highlight w:val="none"/>
                <w:lang w:val="en-US" w:eastAsia="zh-CN" w:bidi="ar"/>
              </w:rPr>
            </w:pPr>
            <w:r>
              <w:rPr>
                <w:rFonts w:hint="eastAsia" w:ascii="仿宋" w:hAnsi="仿宋" w:eastAsia="仿宋" w:cs="仿宋"/>
                <w:sz w:val="21"/>
                <w:szCs w:val="21"/>
                <w:highlight w:val="none"/>
                <w:lang w:bidi="ar"/>
              </w:rPr>
              <w:t>辐射剂量仪</w:t>
            </w:r>
          </w:p>
        </w:tc>
        <w:tc>
          <w:tcPr>
            <w:tcW w:w="5130"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sz w:val="24"/>
                <w:highlight w:val="none"/>
                <w:lang w:val="en-US" w:eastAsia="zh-CN"/>
              </w:rPr>
            </w:pPr>
            <w:r>
              <w:rPr>
                <w:rFonts w:hint="default" w:ascii="仿宋" w:hAnsi="仿宋" w:eastAsia="仿宋" w:cs="宋体"/>
                <w:sz w:val="24"/>
                <w:highlight w:val="none"/>
                <w:lang w:val="en-US" w:eastAsia="zh-CN"/>
              </w:rPr>
              <w:t>治疗水平电离室剂量计</w:t>
            </w:r>
            <w:r>
              <w:rPr>
                <w:rFonts w:hint="eastAsia" w:ascii="仿宋" w:hAnsi="仿宋" w:eastAsia="仿宋" w:cs="宋体"/>
                <w:sz w:val="24"/>
                <w:highlight w:val="none"/>
                <w:lang w:val="en-US" w:eastAsia="zh-CN"/>
              </w:rPr>
              <w:t>JJG912</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65</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仿宋"/>
                <w:kern w:val="2"/>
                <w:sz w:val="21"/>
                <w:szCs w:val="21"/>
                <w:highlight w:val="none"/>
                <w:lang w:val="en-US" w:eastAsia="zh-CN" w:bidi="ar"/>
              </w:rPr>
            </w:pPr>
            <w:r>
              <w:rPr>
                <w:rFonts w:hint="eastAsia" w:ascii="仿宋" w:hAnsi="仿宋" w:eastAsia="仿宋" w:cs="仿宋"/>
                <w:sz w:val="21"/>
                <w:szCs w:val="21"/>
                <w:highlight w:val="none"/>
                <w:lang w:bidi="ar"/>
              </w:rPr>
              <w:t>环境辐射检测仪</w:t>
            </w:r>
          </w:p>
        </w:tc>
        <w:tc>
          <w:tcPr>
            <w:tcW w:w="5130"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jc w:val="center"/>
              <w:textAlignment w:val="baseline"/>
              <w:rPr>
                <w:rFonts w:hint="eastAsia" w:ascii="仿宋" w:hAnsi="仿宋" w:eastAsia="仿宋" w:cs="宋体"/>
                <w:sz w:val="24"/>
                <w:highlight w:val="none"/>
                <w:lang w:val="en-US" w:eastAsia="zh-CN"/>
              </w:rPr>
            </w:pPr>
            <w:r>
              <w:rPr>
                <w:rFonts w:hint="default" w:ascii="仿宋" w:hAnsi="仿宋" w:eastAsia="仿宋" w:cs="宋体"/>
                <w:sz w:val="24"/>
                <w:highlight w:val="none"/>
                <w:lang w:val="en-US" w:eastAsia="zh-CN"/>
              </w:rPr>
              <w:t>环境监测用x、γ辐射空气吸收剂量率仪检定规程</w:t>
            </w:r>
          </w:p>
          <w:p>
            <w:pPr>
              <w:widowControl/>
              <w:autoSpaceDE w:val="0"/>
              <w:autoSpaceDN w:val="0"/>
              <w:adjustRightInd w:val="0"/>
              <w:jc w:val="center"/>
              <w:textAlignment w:val="baseline"/>
              <w:rPr>
                <w:rFonts w:hint="default" w:ascii="仿宋" w:hAnsi="仿宋" w:eastAsia="仿宋" w:cs="宋体"/>
                <w:sz w:val="24"/>
                <w:highlight w:val="none"/>
                <w:lang w:val="en-US" w:eastAsia="zh-CN"/>
              </w:rPr>
            </w:pPr>
            <w:r>
              <w:rPr>
                <w:rFonts w:hint="eastAsia" w:ascii="仿宋" w:hAnsi="仿宋" w:eastAsia="仿宋" w:cs="宋体"/>
                <w:sz w:val="24"/>
                <w:highlight w:val="none"/>
                <w:lang w:val="en-US" w:eastAsia="zh-CN"/>
              </w:rPr>
              <w:t>JJG521</w:t>
            </w:r>
          </w:p>
        </w:tc>
      </w:tr>
      <w:tr>
        <w:tblPrEx>
          <w:tblCellMar>
            <w:top w:w="0" w:type="dxa"/>
            <w:left w:w="108" w:type="dxa"/>
            <w:bottom w:w="0" w:type="dxa"/>
            <w:right w:w="108" w:type="dxa"/>
          </w:tblCellMar>
        </w:tblPrEx>
        <w:trPr>
          <w:trHeight w:val="56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 w:val="24"/>
                <w:highlight w:val="none"/>
              </w:rPr>
            </w:pPr>
          </w:p>
        </w:tc>
        <w:tc>
          <w:tcPr>
            <w:tcW w:w="768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sz w:val="24"/>
                <w:highlight w:val="none"/>
              </w:rPr>
            </w:pPr>
            <w:r>
              <w:rPr>
                <w:rFonts w:hint="eastAsia" w:ascii="仿宋" w:hAnsi="仿宋" w:eastAsia="仿宋" w:cs="宋体"/>
                <w:sz w:val="24"/>
                <w:highlight w:val="none"/>
              </w:rPr>
              <w:t>合计</w:t>
            </w:r>
          </w:p>
        </w:tc>
      </w:tr>
    </w:tbl>
    <w:p>
      <w:pPr>
        <w:rPr>
          <w:rFonts w:hint="default"/>
          <w:highlight w:val="none"/>
          <w:lang w:val="en-US" w:eastAsia="zh-CN"/>
        </w:rPr>
      </w:pPr>
    </w:p>
    <w:p>
      <w:pPr>
        <w:ind w:firstLine="420" w:firstLineChars="200"/>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c2MGRiZDZkYmI2OWYzMmExNGRjOTcxOGM2NmIzODAifQ=="/>
  </w:docVars>
  <w:rsids>
    <w:rsidRoot w:val="0086698D"/>
    <w:rsid w:val="00010F6C"/>
    <w:rsid w:val="00023E5A"/>
    <w:rsid w:val="0003021E"/>
    <w:rsid w:val="00030264"/>
    <w:rsid w:val="00065B85"/>
    <w:rsid w:val="00066D69"/>
    <w:rsid w:val="00082DF6"/>
    <w:rsid w:val="000903FF"/>
    <w:rsid w:val="000B7CFF"/>
    <w:rsid w:val="000C41F5"/>
    <w:rsid w:val="000C6DA2"/>
    <w:rsid w:val="000D1C72"/>
    <w:rsid w:val="000D31F0"/>
    <w:rsid w:val="000F562B"/>
    <w:rsid w:val="001033A6"/>
    <w:rsid w:val="00110E1D"/>
    <w:rsid w:val="00114D60"/>
    <w:rsid w:val="0012018E"/>
    <w:rsid w:val="001A09DF"/>
    <w:rsid w:val="001B4B80"/>
    <w:rsid w:val="001C2897"/>
    <w:rsid w:val="001C3422"/>
    <w:rsid w:val="001C7A4E"/>
    <w:rsid w:val="001D647D"/>
    <w:rsid w:val="00204185"/>
    <w:rsid w:val="00216E84"/>
    <w:rsid w:val="00223E7C"/>
    <w:rsid w:val="00245E8E"/>
    <w:rsid w:val="002729E2"/>
    <w:rsid w:val="002B16FA"/>
    <w:rsid w:val="002B6BAB"/>
    <w:rsid w:val="002B78E7"/>
    <w:rsid w:val="002E0382"/>
    <w:rsid w:val="002E171C"/>
    <w:rsid w:val="002E7888"/>
    <w:rsid w:val="002F7064"/>
    <w:rsid w:val="003039E4"/>
    <w:rsid w:val="00313B83"/>
    <w:rsid w:val="00315734"/>
    <w:rsid w:val="00321BB8"/>
    <w:rsid w:val="00321DC3"/>
    <w:rsid w:val="00337E78"/>
    <w:rsid w:val="00345258"/>
    <w:rsid w:val="00373CD5"/>
    <w:rsid w:val="0037516A"/>
    <w:rsid w:val="00390709"/>
    <w:rsid w:val="003B4DC5"/>
    <w:rsid w:val="003D0595"/>
    <w:rsid w:val="0041576B"/>
    <w:rsid w:val="00416DD8"/>
    <w:rsid w:val="00440FE4"/>
    <w:rsid w:val="004507B2"/>
    <w:rsid w:val="00454366"/>
    <w:rsid w:val="004610EA"/>
    <w:rsid w:val="00474A7B"/>
    <w:rsid w:val="00491B24"/>
    <w:rsid w:val="00496FD1"/>
    <w:rsid w:val="004B72E4"/>
    <w:rsid w:val="004C3ABE"/>
    <w:rsid w:val="004D5C26"/>
    <w:rsid w:val="004F2922"/>
    <w:rsid w:val="00500849"/>
    <w:rsid w:val="005050E4"/>
    <w:rsid w:val="00512F26"/>
    <w:rsid w:val="00527466"/>
    <w:rsid w:val="00537BD2"/>
    <w:rsid w:val="00540D5C"/>
    <w:rsid w:val="00563775"/>
    <w:rsid w:val="00587AB9"/>
    <w:rsid w:val="005A7524"/>
    <w:rsid w:val="005B1768"/>
    <w:rsid w:val="005B3717"/>
    <w:rsid w:val="005B58E2"/>
    <w:rsid w:val="005B780D"/>
    <w:rsid w:val="005C6D7F"/>
    <w:rsid w:val="005C7A8B"/>
    <w:rsid w:val="005D32B5"/>
    <w:rsid w:val="005E2C51"/>
    <w:rsid w:val="00616AC7"/>
    <w:rsid w:val="00625773"/>
    <w:rsid w:val="00655D76"/>
    <w:rsid w:val="00677A3E"/>
    <w:rsid w:val="006A4CDA"/>
    <w:rsid w:val="006A7F38"/>
    <w:rsid w:val="006C28D1"/>
    <w:rsid w:val="006F30D7"/>
    <w:rsid w:val="006F54C1"/>
    <w:rsid w:val="00707CCC"/>
    <w:rsid w:val="00741392"/>
    <w:rsid w:val="00750701"/>
    <w:rsid w:val="007511C7"/>
    <w:rsid w:val="00762C7C"/>
    <w:rsid w:val="007679FB"/>
    <w:rsid w:val="00782336"/>
    <w:rsid w:val="00785E20"/>
    <w:rsid w:val="0079075B"/>
    <w:rsid w:val="00793701"/>
    <w:rsid w:val="00795972"/>
    <w:rsid w:val="007D7A58"/>
    <w:rsid w:val="007F581E"/>
    <w:rsid w:val="007F7AC8"/>
    <w:rsid w:val="008104DE"/>
    <w:rsid w:val="008274F4"/>
    <w:rsid w:val="00832F93"/>
    <w:rsid w:val="0083409B"/>
    <w:rsid w:val="00834AFA"/>
    <w:rsid w:val="00851CC4"/>
    <w:rsid w:val="0086698D"/>
    <w:rsid w:val="008751BB"/>
    <w:rsid w:val="00880331"/>
    <w:rsid w:val="008B6253"/>
    <w:rsid w:val="008C340E"/>
    <w:rsid w:val="008C689E"/>
    <w:rsid w:val="008D2DC9"/>
    <w:rsid w:val="008E2EEB"/>
    <w:rsid w:val="008E4F76"/>
    <w:rsid w:val="008E75C7"/>
    <w:rsid w:val="00901B8F"/>
    <w:rsid w:val="009054A2"/>
    <w:rsid w:val="00907E79"/>
    <w:rsid w:val="0091785B"/>
    <w:rsid w:val="00934F98"/>
    <w:rsid w:val="009546F0"/>
    <w:rsid w:val="009736D1"/>
    <w:rsid w:val="00974C5C"/>
    <w:rsid w:val="00997E6D"/>
    <w:rsid w:val="009A1C31"/>
    <w:rsid w:val="009B59FA"/>
    <w:rsid w:val="009D0DA5"/>
    <w:rsid w:val="009E04CC"/>
    <w:rsid w:val="009E58F7"/>
    <w:rsid w:val="00A06960"/>
    <w:rsid w:val="00A22E88"/>
    <w:rsid w:val="00A275B0"/>
    <w:rsid w:val="00A308B3"/>
    <w:rsid w:val="00A436ED"/>
    <w:rsid w:val="00A449D9"/>
    <w:rsid w:val="00A72C58"/>
    <w:rsid w:val="00A90442"/>
    <w:rsid w:val="00A9655D"/>
    <w:rsid w:val="00A972CB"/>
    <w:rsid w:val="00AD7390"/>
    <w:rsid w:val="00AE047E"/>
    <w:rsid w:val="00AE0F16"/>
    <w:rsid w:val="00AE4415"/>
    <w:rsid w:val="00B02C94"/>
    <w:rsid w:val="00B11D20"/>
    <w:rsid w:val="00B1403B"/>
    <w:rsid w:val="00B22AE3"/>
    <w:rsid w:val="00B374A1"/>
    <w:rsid w:val="00B4022A"/>
    <w:rsid w:val="00B450BF"/>
    <w:rsid w:val="00B45B39"/>
    <w:rsid w:val="00B5537A"/>
    <w:rsid w:val="00B55C43"/>
    <w:rsid w:val="00B73B87"/>
    <w:rsid w:val="00B7423D"/>
    <w:rsid w:val="00B85AB1"/>
    <w:rsid w:val="00BA53B2"/>
    <w:rsid w:val="00BC040F"/>
    <w:rsid w:val="00BC050B"/>
    <w:rsid w:val="00BD4CAF"/>
    <w:rsid w:val="00BE1886"/>
    <w:rsid w:val="00BE7C74"/>
    <w:rsid w:val="00C06614"/>
    <w:rsid w:val="00C305ED"/>
    <w:rsid w:val="00C524D5"/>
    <w:rsid w:val="00C56B1C"/>
    <w:rsid w:val="00C836D8"/>
    <w:rsid w:val="00C95A23"/>
    <w:rsid w:val="00CA0591"/>
    <w:rsid w:val="00CC54CD"/>
    <w:rsid w:val="00CE6098"/>
    <w:rsid w:val="00D10B33"/>
    <w:rsid w:val="00D15D43"/>
    <w:rsid w:val="00D24C9B"/>
    <w:rsid w:val="00D32DF2"/>
    <w:rsid w:val="00D51514"/>
    <w:rsid w:val="00D57B3E"/>
    <w:rsid w:val="00D61AC3"/>
    <w:rsid w:val="00D622E0"/>
    <w:rsid w:val="00D70187"/>
    <w:rsid w:val="00D7429D"/>
    <w:rsid w:val="00D76493"/>
    <w:rsid w:val="00D87029"/>
    <w:rsid w:val="00DA4C8D"/>
    <w:rsid w:val="00DA5A2F"/>
    <w:rsid w:val="00DC64B2"/>
    <w:rsid w:val="00DD4972"/>
    <w:rsid w:val="00DE050A"/>
    <w:rsid w:val="00DE2911"/>
    <w:rsid w:val="00DF327A"/>
    <w:rsid w:val="00DF6E4A"/>
    <w:rsid w:val="00E004BC"/>
    <w:rsid w:val="00E03FBC"/>
    <w:rsid w:val="00E2317C"/>
    <w:rsid w:val="00E23ADD"/>
    <w:rsid w:val="00E2564C"/>
    <w:rsid w:val="00E37D01"/>
    <w:rsid w:val="00E523F6"/>
    <w:rsid w:val="00E55EDA"/>
    <w:rsid w:val="00EB6B4F"/>
    <w:rsid w:val="00EB7C26"/>
    <w:rsid w:val="00EF6FA4"/>
    <w:rsid w:val="00F064B1"/>
    <w:rsid w:val="00F1167C"/>
    <w:rsid w:val="00F14B33"/>
    <w:rsid w:val="00F16E84"/>
    <w:rsid w:val="00F36ACB"/>
    <w:rsid w:val="00F5448F"/>
    <w:rsid w:val="00F55D42"/>
    <w:rsid w:val="00F6651A"/>
    <w:rsid w:val="00F66D0B"/>
    <w:rsid w:val="00F90675"/>
    <w:rsid w:val="00FF3541"/>
    <w:rsid w:val="015E72A3"/>
    <w:rsid w:val="06851704"/>
    <w:rsid w:val="09784CA3"/>
    <w:rsid w:val="0FBE679D"/>
    <w:rsid w:val="12295B6E"/>
    <w:rsid w:val="166F5824"/>
    <w:rsid w:val="1AF6089F"/>
    <w:rsid w:val="1B255DD1"/>
    <w:rsid w:val="1BB95724"/>
    <w:rsid w:val="1D9549DC"/>
    <w:rsid w:val="253C79AF"/>
    <w:rsid w:val="2565432C"/>
    <w:rsid w:val="28551A6A"/>
    <w:rsid w:val="2A5E2C90"/>
    <w:rsid w:val="2C5E77B9"/>
    <w:rsid w:val="2CC964C6"/>
    <w:rsid w:val="2EAC236E"/>
    <w:rsid w:val="31AE79F1"/>
    <w:rsid w:val="32A81BF1"/>
    <w:rsid w:val="34140E88"/>
    <w:rsid w:val="35747E49"/>
    <w:rsid w:val="36A26182"/>
    <w:rsid w:val="37405866"/>
    <w:rsid w:val="375826BB"/>
    <w:rsid w:val="379C3687"/>
    <w:rsid w:val="3CA72A83"/>
    <w:rsid w:val="3FB0277B"/>
    <w:rsid w:val="4399563D"/>
    <w:rsid w:val="43DA5EE7"/>
    <w:rsid w:val="46456C25"/>
    <w:rsid w:val="4BC66ACD"/>
    <w:rsid w:val="4CA97C4B"/>
    <w:rsid w:val="4DA410E4"/>
    <w:rsid w:val="4DBB26AC"/>
    <w:rsid w:val="4DE6630B"/>
    <w:rsid w:val="4E383655"/>
    <w:rsid w:val="51522F1C"/>
    <w:rsid w:val="53AE1A15"/>
    <w:rsid w:val="55D53D83"/>
    <w:rsid w:val="562244C3"/>
    <w:rsid w:val="59796353"/>
    <w:rsid w:val="5CD974D7"/>
    <w:rsid w:val="5D291964"/>
    <w:rsid w:val="5D6B15F8"/>
    <w:rsid w:val="5ED05F70"/>
    <w:rsid w:val="6042463D"/>
    <w:rsid w:val="640107ED"/>
    <w:rsid w:val="664E36E8"/>
    <w:rsid w:val="676E3E49"/>
    <w:rsid w:val="6A5F47A3"/>
    <w:rsid w:val="71AB7E7B"/>
    <w:rsid w:val="7202348B"/>
    <w:rsid w:val="74D071F4"/>
    <w:rsid w:val="78552AD3"/>
    <w:rsid w:val="7DCB77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4">
    <w:name w:val="heading 2"/>
    <w:basedOn w:val="1"/>
    <w:next w:val="1"/>
    <w:link w:val="29"/>
    <w:qFormat/>
    <w:uiPriority w:val="0"/>
    <w:pPr>
      <w:keepNext/>
      <w:keepLines/>
      <w:spacing w:before="260" w:after="260" w:line="413" w:lineRule="auto"/>
      <w:outlineLvl w:val="1"/>
    </w:pPr>
    <w:rPr>
      <w:rFonts w:ascii="Arial" w:hAnsi="Arial" w:eastAsia="黑体" w:cs="Times New Roman"/>
      <w:b/>
      <w:sz w:val="32"/>
      <w:szCs w:val="24"/>
    </w:rPr>
  </w:style>
  <w:style w:type="paragraph" w:styleId="2">
    <w:name w:val="heading 3"/>
    <w:basedOn w:val="1"/>
    <w:next w:val="1"/>
    <w:qFormat/>
    <w:uiPriority w:val="0"/>
    <w:pPr>
      <w:keepNext/>
      <w:keepLines/>
      <w:spacing w:before="260" w:after="260" w:line="413" w:lineRule="auto"/>
      <w:jc w:val="center"/>
      <w:outlineLvl w:val="2"/>
    </w:pPr>
    <w:rPr>
      <w:rFonts w:ascii="Times New Roman" w:hAnsi="Times New Roman"/>
      <w:b/>
      <w:kern w:val="0"/>
      <w:sz w:val="28"/>
      <w:szCs w:val="20"/>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4"/>
    <w:qFormat/>
    <w:uiPriority w:val="0"/>
  </w:style>
  <w:style w:type="paragraph" w:styleId="6">
    <w:name w:val="Body Text"/>
    <w:basedOn w:val="1"/>
    <w:link w:val="27"/>
    <w:qFormat/>
    <w:uiPriority w:val="0"/>
    <w:pPr>
      <w:widowControl/>
      <w:jc w:val="left"/>
    </w:pPr>
    <w:rPr>
      <w:rFonts w:ascii="Arial" w:hAnsi="Arial" w:eastAsia="宋体" w:cs="Arial"/>
      <w:kern w:val="0"/>
      <w:sz w:val="20"/>
      <w:szCs w:val="24"/>
      <w:lang w:val="de-DE" w:eastAsia="en-US"/>
    </w:rPr>
  </w:style>
  <w:style w:type="paragraph" w:styleId="7">
    <w:name w:val="Body Text Indent"/>
    <w:basedOn w:val="1"/>
    <w:semiHidden/>
    <w:unhideWhenUsed/>
    <w:qFormat/>
    <w:uiPriority w:val="99"/>
    <w:pPr>
      <w:spacing w:after="120"/>
      <w:ind w:left="420" w:leftChars="200"/>
    </w:pPr>
  </w:style>
  <w:style w:type="paragraph" w:styleId="8">
    <w:name w:val="Date"/>
    <w:basedOn w:val="1"/>
    <w:next w:val="1"/>
    <w:link w:val="23"/>
    <w:unhideWhenUsed/>
    <w:qFormat/>
    <w:uiPriority w:val="0"/>
    <w:pPr>
      <w:ind w:left="100" w:leftChars="2500"/>
    </w:pPr>
  </w:style>
  <w:style w:type="paragraph" w:styleId="9">
    <w:name w:val="footer"/>
    <w:basedOn w:val="1"/>
    <w:link w:val="21"/>
    <w:unhideWhenUsed/>
    <w:qFormat/>
    <w:uiPriority w:val="99"/>
    <w:pPr>
      <w:tabs>
        <w:tab w:val="center" w:pos="4153"/>
        <w:tab w:val="right" w:pos="8306"/>
      </w:tabs>
      <w:snapToGrid w:val="0"/>
      <w:jc w:val="left"/>
    </w:pPr>
    <w:rPr>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styleId="12">
    <w:name w:val="Normal (Web)"/>
    <w:basedOn w:val="1"/>
    <w:qFormat/>
    <w:uiPriority w:val="99"/>
    <w:pPr>
      <w:widowControl/>
      <w:spacing w:before="100" w:beforeAutospacing="1" w:after="100" w:afterAutospacing="1"/>
      <w:jc w:val="left"/>
    </w:pPr>
    <w:rPr>
      <w:rFonts w:ascii="宋体" w:hAnsi="宋体"/>
      <w:kern w:val="0"/>
      <w:sz w:val="24"/>
      <w:szCs w:val="20"/>
    </w:rPr>
  </w:style>
  <w:style w:type="paragraph" w:styleId="13">
    <w:name w:val="Body Text First Indent 2"/>
    <w:basedOn w:val="7"/>
    <w:qFormat/>
    <w:uiPriority w:val="0"/>
    <w:pPr>
      <w:spacing w:after="0"/>
      <w:ind w:left="0" w:leftChars="0" w:firstLine="420" w:firstLineChars="200"/>
    </w:pPr>
    <w:rPr>
      <w:rFonts w:ascii="宋体" w:hAnsi="宋体" w:eastAsia="宋体" w:cs="Times New Roman"/>
      <w:sz w:val="30"/>
      <w:szCs w:val="24"/>
    </w:rPr>
  </w:style>
  <w:style w:type="table" w:styleId="15">
    <w:name w:val="Table Grid"/>
    <w:basedOn w:val="14"/>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annotation reference"/>
    <w:qFormat/>
    <w:uiPriority w:val="0"/>
    <w:rPr>
      <w:rFonts w:ascii="Times New Roman" w:hAnsi="Times New Roman" w:eastAsia="宋体" w:cs="Times New Roman"/>
      <w:sz w:val="16"/>
      <w:szCs w:val="16"/>
    </w:rPr>
  </w:style>
  <w:style w:type="paragraph" w:customStyle="1" w:styleId="19">
    <w:name w:val="UserStyle_0"/>
    <w:basedOn w:val="1"/>
    <w:qFormat/>
    <w:uiPriority w:val="0"/>
    <w:pPr>
      <w:ind w:firstLine="420" w:firstLineChars="200"/>
      <w:textAlignment w:val="baseline"/>
    </w:pPr>
    <w:rPr>
      <w:rFonts w:ascii="Calibri" w:hAnsi="Calibri" w:eastAsia="宋体"/>
    </w:rPr>
  </w:style>
  <w:style w:type="character" w:customStyle="1" w:styleId="20">
    <w:name w:val="页眉 Char"/>
    <w:basedOn w:val="16"/>
    <w:link w:val="10"/>
    <w:qFormat/>
    <w:uiPriority w:val="99"/>
    <w:rPr>
      <w:sz w:val="18"/>
      <w:szCs w:val="18"/>
    </w:rPr>
  </w:style>
  <w:style w:type="character" w:customStyle="1" w:styleId="21">
    <w:name w:val="页脚 Char"/>
    <w:basedOn w:val="16"/>
    <w:link w:val="9"/>
    <w:qFormat/>
    <w:uiPriority w:val="99"/>
    <w:rPr>
      <w:sz w:val="18"/>
      <w:szCs w:val="18"/>
    </w:rPr>
  </w:style>
  <w:style w:type="paragraph" w:styleId="22">
    <w:name w:val="List Paragraph"/>
    <w:basedOn w:val="1"/>
    <w:qFormat/>
    <w:uiPriority w:val="99"/>
    <w:pPr>
      <w:ind w:firstLine="420" w:firstLineChars="200"/>
    </w:pPr>
    <w:rPr>
      <w:rFonts w:ascii="Calibri" w:hAnsi="Calibri" w:eastAsia="宋体" w:cs="Arial"/>
    </w:rPr>
  </w:style>
  <w:style w:type="character" w:customStyle="1" w:styleId="23">
    <w:name w:val="日期 Char"/>
    <w:basedOn w:val="16"/>
    <w:link w:val="8"/>
    <w:semiHidden/>
    <w:qFormat/>
    <w:uiPriority w:val="99"/>
  </w:style>
  <w:style w:type="character" w:customStyle="1" w:styleId="24">
    <w:name w:val="批注文字 Char"/>
    <w:link w:val="5"/>
    <w:qFormat/>
    <w:uiPriority w:val="0"/>
  </w:style>
  <w:style w:type="character" w:customStyle="1" w:styleId="25">
    <w:name w:val="批注文字 Char1"/>
    <w:basedOn w:val="16"/>
    <w:semiHidden/>
    <w:qFormat/>
    <w:uiPriority w:val="99"/>
  </w:style>
  <w:style w:type="character" w:customStyle="1" w:styleId="26">
    <w:name w:val="Anrede1IhrZeichen"/>
    <w:qFormat/>
    <w:uiPriority w:val="0"/>
    <w:rPr>
      <w:rFonts w:ascii="Arial" w:hAnsi="Arial" w:eastAsia="宋体" w:cs="Times New Roman"/>
      <w:sz w:val="20"/>
    </w:rPr>
  </w:style>
  <w:style w:type="character" w:customStyle="1" w:styleId="27">
    <w:name w:val="正文文本 Char"/>
    <w:basedOn w:val="16"/>
    <w:link w:val="6"/>
    <w:qFormat/>
    <w:uiPriority w:val="0"/>
    <w:rPr>
      <w:rFonts w:ascii="Arial" w:hAnsi="Arial" w:eastAsia="宋体" w:cs="Arial"/>
      <w:kern w:val="0"/>
      <w:sz w:val="20"/>
      <w:szCs w:val="24"/>
      <w:lang w:val="de-DE" w:eastAsia="en-US"/>
    </w:rPr>
  </w:style>
  <w:style w:type="paragraph" w:customStyle="1" w:styleId="28">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29">
    <w:name w:val="标题 2 Char"/>
    <w:basedOn w:val="16"/>
    <w:link w:val="4"/>
    <w:qFormat/>
    <w:uiPriority w:val="0"/>
    <w:rPr>
      <w:rFonts w:ascii="Arial" w:hAnsi="Arial" w:eastAsia="黑体" w:cs="Times New Roman"/>
      <w:b/>
      <w:sz w:val="32"/>
      <w:szCs w:val="24"/>
    </w:rPr>
  </w:style>
  <w:style w:type="character" w:customStyle="1" w:styleId="30">
    <w:name w:val="font161"/>
    <w:basedOn w:val="16"/>
    <w:qFormat/>
    <w:uiPriority w:val="0"/>
    <w:rPr>
      <w:rFonts w:hint="eastAsia" w:ascii="宋体" w:hAnsi="宋体" w:eastAsia="宋体" w:cs="宋体"/>
      <w:color w:val="000000"/>
      <w:sz w:val="24"/>
      <w:szCs w:val="24"/>
      <w:u w:val="none"/>
    </w:rPr>
  </w:style>
  <w:style w:type="character" w:customStyle="1" w:styleId="31">
    <w:name w:val="font131"/>
    <w:basedOn w:val="16"/>
    <w:qFormat/>
    <w:uiPriority w:val="0"/>
    <w:rPr>
      <w:rFonts w:ascii="微软雅黑" w:hAnsi="微软雅黑" w:eastAsia="微软雅黑" w:cs="微软雅黑"/>
      <w:color w:val="000000"/>
      <w:sz w:val="24"/>
      <w:szCs w:val="24"/>
      <w:u w:val="none"/>
    </w:rPr>
  </w:style>
  <w:style w:type="character" w:customStyle="1" w:styleId="32">
    <w:name w:val="font51"/>
    <w:basedOn w:val="16"/>
    <w:qFormat/>
    <w:uiPriority w:val="0"/>
    <w:rPr>
      <w:rFonts w:hint="eastAsia" w:ascii="宋体" w:hAnsi="宋体" w:eastAsia="宋体" w:cs="宋体"/>
      <w:b/>
      <w:color w:val="FF0000"/>
      <w:sz w:val="24"/>
      <w:szCs w:val="24"/>
      <w:u w:val="none"/>
    </w:rPr>
  </w:style>
  <w:style w:type="character" w:customStyle="1" w:styleId="33">
    <w:name w:val="font12"/>
    <w:basedOn w:val="16"/>
    <w:qFormat/>
    <w:uiPriority w:val="0"/>
    <w:rPr>
      <w:rFonts w:hint="eastAsia" w:ascii="微软雅黑" w:hAnsi="微软雅黑" w:eastAsia="微软雅黑" w:cs="微软雅黑"/>
      <w:b/>
      <w:color w:val="FF0000"/>
      <w:sz w:val="24"/>
      <w:szCs w:val="24"/>
      <w:u w:val="none"/>
    </w:rPr>
  </w:style>
  <w:style w:type="character" w:customStyle="1" w:styleId="34">
    <w:name w:val="font11"/>
    <w:basedOn w:val="16"/>
    <w:qFormat/>
    <w:uiPriority w:val="0"/>
    <w:rPr>
      <w:rFonts w:hint="eastAsia" w:ascii="宋体" w:hAnsi="宋体" w:eastAsia="宋体" w:cs="宋体"/>
      <w:color w:val="000000"/>
      <w:sz w:val="21"/>
      <w:szCs w:val="21"/>
      <w:u w:val="none"/>
    </w:rPr>
  </w:style>
  <w:style w:type="paragraph" w:customStyle="1" w:styleId="35">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6">
    <w:name w:val="NormalCharacter"/>
    <w:semiHidden/>
    <w:qFormat/>
    <w:uiPriority w:val="0"/>
  </w:style>
  <w:style w:type="paragraph" w:customStyle="1" w:styleId="37">
    <w:name w:val="正文格式"/>
    <w:basedOn w:val="1"/>
    <w:qFormat/>
    <w:uiPriority w:val="0"/>
    <w:pPr>
      <w:widowControl/>
      <w:adjustRightInd w:val="0"/>
      <w:snapToGrid w:val="0"/>
      <w:spacing w:line="400" w:lineRule="atLeast"/>
      <w:ind w:firstLine="482"/>
      <w:textAlignment w:val="baseline"/>
    </w:pPr>
    <w:rPr>
      <w:rFonts w:ascii="Times New Roman" w:hAnsi="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2738</Words>
  <Characters>3236</Characters>
  <Lines>178</Lines>
  <Paragraphs>50</Paragraphs>
  <TotalTime>32</TotalTime>
  <ScaleCrop>false</ScaleCrop>
  <LinksUpToDate>false</LinksUpToDate>
  <CharactersWithSpaces>3348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2021-08-27T06:23:00Z</dcterms:created>
  <dc:creator>Lenovo</dc:creator>
  <cp:lastModifiedBy>阿狸</cp:lastModifiedBy>
  <cp:lastPrinted>2022-06-01T02:20:00Z</cp:lastPrinted>
  <dcterms:modified xsi:type="dcterms:W3CDTF">2023-06-06T08:09:57Z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8E798E42FC7548008365FD03C647FBFD</vt:lpwstr>
  </property>
</Properties>
</file>