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C3697" w14:textId="6DDCC9FF" w:rsidR="00B11D20" w:rsidRDefault="00DC64B2">
      <w:pPr>
        <w:jc w:val="center"/>
        <w:rPr>
          <w:rFonts w:ascii="华文中宋" w:eastAsia="华文中宋" w:hAnsi="华文中宋"/>
          <w:b/>
          <w:bCs/>
          <w:sz w:val="36"/>
          <w:szCs w:val="36"/>
        </w:rPr>
      </w:pPr>
      <w:r>
        <w:rPr>
          <w:rFonts w:ascii="华文中宋" w:eastAsia="华文中宋" w:hAnsi="华文中宋" w:hint="eastAsia"/>
          <w:b/>
          <w:bCs/>
          <w:sz w:val="36"/>
          <w:szCs w:val="36"/>
        </w:rPr>
        <w:t>潍坊市人民医院</w:t>
      </w:r>
      <w:r w:rsidR="00EA58A8">
        <w:rPr>
          <w:rFonts w:ascii="华文中宋" w:eastAsia="华文中宋" w:hAnsi="华文中宋" w:hint="eastAsia"/>
          <w:b/>
          <w:bCs/>
          <w:sz w:val="36"/>
          <w:szCs w:val="36"/>
        </w:rPr>
        <w:t>疾病预防管控平台</w:t>
      </w:r>
      <w:r w:rsidR="00FD511A">
        <w:rPr>
          <w:rFonts w:ascii="华文中宋" w:eastAsia="华文中宋" w:hAnsi="华文中宋" w:hint="eastAsia"/>
          <w:b/>
          <w:bCs/>
          <w:sz w:val="36"/>
          <w:szCs w:val="36"/>
        </w:rPr>
        <w:t>项目</w:t>
      </w:r>
      <w:r>
        <w:rPr>
          <w:rFonts w:ascii="华文中宋" w:eastAsia="华文中宋" w:hAnsi="华文中宋" w:hint="eastAsia"/>
          <w:b/>
          <w:bCs/>
          <w:sz w:val="36"/>
          <w:szCs w:val="36"/>
        </w:rPr>
        <w:t>征集公告</w:t>
      </w:r>
    </w:p>
    <w:p w14:paraId="05A72FED" w14:textId="0CDAFDD6" w:rsidR="00B11D20" w:rsidRDefault="009538EC" w:rsidP="008669CD">
      <w:pPr>
        <w:spacing w:line="276" w:lineRule="auto"/>
        <w:ind w:firstLineChars="200" w:firstLine="640"/>
        <w:rPr>
          <w:rFonts w:ascii="仿宋" w:eastAsia="仿宋" w:hAnsi="仿宋"/>
          <w:sz w:val="32"/>
          <w:szCs w:val="32"/>
        </w:rPr>
      </w:pPr>
      <w:r>
        <w:rPr>
          <w:rFonts w:ascii="仿宋" w:eastAsia="仿宋" w:hAnsi="仿宋" w:hint="eastAsia"/>
          <w:sz w:val="32"/>
          <w:szCs w:val="32"/>
        </w:rPr>
        <w:t>潍坊市人民医院根据《中华人民共和国政府采购法》等有关规定，对</w:t>
      </w:r>
      <w:r w:rsidR="00EA58A8">
        <w:rPr>
          <w:rFonts w:ascii="仿宋" w:eastAsia="仿宋" w:hAnsi="仿宋" w:hint="eastAsia"/>
          <w:sz w:val="32"/>
          <w:szCs w:val="32"/>
        </w:rPr>
        <w:t>疾病预防管控平台</w:t>
      </w:r>
      <w:r>
        <w:rPr>
          <w:rFonts w:ascii="仿宋" w:eastAsia="仿宋" w:hAnsi="仿宋" w:hint="eastAsia"/>
          <w:sz w:val="32"/>
          <w:szCs w:val="32"/>
        </w:rPr>
        <w:t>项目进行</w:t>
      </w:r>
      <w:bookmarkStart w:id="0" w:name="_Hlk82868843"/>
      <w:r>
        <w:rPr>
          <w:rFonts w:ascii="仿宋" w:eastAsia="仿宋" w:hAnsi="仿宋" w:hint="eastAsia"/>
          <w:sz w:val="32"/>
          <w:szCs w:val="32"/>
        </w:rPr>
        <w:t>市场</w:t>
      </w:r>
      <w:bookmarkStart w:id="1" w:name="_Hlk84666644"/>
      <w:r>
        <w:rPr>
          <w:rFonts w:ascii="仿宋" w:eastAsia="仿宋" w:hAnsi="仿宋" w:hint="eastAsia"/>
          <w:sz w:val="32"/>
          <w:szCs w:val="32"/>
        </w:rPr>
        <w:t>价格</w:t>
      </w:r>
      <w:bookmarkEnd w:id="1"/>
      <w:r>
        <w:rPr>
          <w:rFonts w:ascii="仿宋" w:eastAsia="仿宋" w:hAnsi="仿宋" w:hint="eastAsia"/>
          <w:sz w:val="32"/>
          <w:szCs w:val="32"/>
        </w:rPr>
        <w:t>等</w:t>
      </w:r>
      <w:bookmarkStart w:id="2" w:name="_Hlk84666660"/>
      <w:r>
        <w:rPr>
          <w:rFonts w:ascii="仿宋" w:eastAsia="仿宋" w:hAnsi="仿宋" w:hint="eastAsia"/>
          <w:sz w:val="32"/>
          <w:szCs w:val="32"/>
        </w:rPr>
        <w:t>调查</w:t>
      </w:r>
      <w:bookmarkEnd w:id="2"/>
      <w:r>
        <w:rPr>
          <w:rFonts w:ascii="仿宋" w:eastAsia="仿宋" w:hAnsi="仿宋" w:hint="eastAsia"/>
          <w:sz w:val="32"/>
          <w:szCs w:val="32"/>
        </w:rPr>
        <w:t>征集，</w:t>
      </w:r>
      <w:bookmarkEnd w:id="0"/>
      <w:r>
        <w:rPr>
          <w:rFonts w:ascii="仿宋" w:eastAsia="仿宋" w:hAnsi="仿宋" w:hint="eastAsia"/>
          <w:sz w:val="32"/>
          <w:szCs w:val="32"/>
        </w:rPr>
        <w:t>欢迎广大符合条件的供应商积极参与</w:t>
      </w:r>
      <w:r w:rsidR="00DC64B2">
        <w:rPr>
          <w:rFonts w:ascii="仿宋" w:eastAsia="仿宋" w:hAnsi="仿宋" w:hint="eastAsia"/>
          <w:sz w:val="32"/>
          <w:szCs w:val="32"/>
        </w:rPr>
        <w:t>。</w:t>
      </w:r>
    </w:p>
    <w:p w14:paraId="79E64E51" w14:textId="77777777" w:rsidR="00B11D20" w:rsidRDefault="00DC64B2" w:rsidP="002968D5">
      <w:pPr>
        <w:spacing w:line="276" w:lineRule="auto"/>
        <w:jc w:val="left"/>
        <w:rPr>
          <w:rFonts w:ascii="仿宋" w:eastAsia="仿宋" w:hAnsi="仿宋"/>
          <w:sz w:val="32"/>
          <w:szCs w:val="32"/>
        </w:rPr>
      </w:pPr>
      <w:r>
        <w:rPr>
          <w:rFonts w:ascii="仿宋" w:eastAsia="仿宋" w:hAnsi="仿宋" w:hint="eastAsia"/>
          <w:sz w:val="32"/>
          <w:szCs w:val="32"/>
        </w:rPr>
        <w:t>一、联系人：潍坊市人民医院物资采购办公室</w:t>
      </w:r>
    </w:p>
    <w:p w14:paraId="1357749C" w14:textId="44582A29" w:rsidR="00B11D20" w:rsidRDefault="00DC64B2" w:rsidP="002968D5">
      <w:pPr>
        <w:spacing w:line="276" w:lineRule="auto"/>
        <w:jc w:val="left"/>
        <w:rPr>
          <w:rFonts w:ascii="仿宋" w:eastAsia="仿宋" w:hAnsi="仿宋"/>
          <w:sz w:val="32"/>
          <w:szCs w:val="32"/>
        </w:rPr>
      </w:pPr>
      <w:r>
        <w:rPr>
          <w:rFonts w:ascii="仿宋" w:eastAsia="仿宋" w:hAnsi="仿宋" w:hint="eastAsia"/>
          <w:sz w:val="32"/>
          <w:szCs w:val="32"/>
        </w:rPr>
        <w:t>二、联系电话：0</w:t>
      </w:r>
      <w:r>
        <w:rPr>
          <w:rFonts w:ascii="仿宋" w:eastAsia="仿宋" w:hAnsi="仿宋"/>
          <w:sz w:val="32"/>
          <w:szCs w:val="32"/>
        </w:rPr>
        <w:t>536</w:t>
      </w:r>
      <w:r>
        <w:rPr>
          <w:rFonts w:ascii="仿宋" w:eastAsia="仿宋" w:hAnsi="仿宋" w:hint="eastAsia"/>
          <w:sz w:val="32"/>
          <w:szCs w:val="32"/>
        </w:rPr>
        <w:t>-</w:t>
      </w:r>
      <w:r>
        <w:rPr>
          <w:rFonts w:ascii="仿宋" w:eastAsia="仿宋" w:hAnsi="仿宋"/>
          <w:sz w:val="32"/>
          <w:szCs w:val="32"/>
        </w:rPr>
        <w:t>8192593</w:t>
      </w:r>
    </w:p>
    <w:p w14:paraId="3576A298" w14:textId="121EFA33" w:rsidR="00B11D20" w:rsidRDefault="0092148A" w:rsidP="002968D5">
      <w:pPr>
        <w:spacing w:line="276" w:lineRule="auto"/>
        <w:rPr>
          <w:rFonts w:ascii="仿宋" w:eastAsia="仿宋" w:hAnsi="仿宋" w:cs="宋体"/>
          <w:color w:val="010005"/>
          <w:kern w:val="0"/>
          <w:sz w:val="32"/>
          <w:szCs w:val="32"/>
        </w:rPr>
      </w:pPr>
      <w:r>
        <w:rPr>
          <w:rFonts w:ascii="仿宋" w:eastAsia="仿宋" w:hAnsi="仿宋" w:hint="eastAsia"/>
          <w:sz w:val="32"/>
          <w:szCs w:val="32"/>
        </w:rPr>
        <w:t>三</w:t>
      </w:r>
      <w:r w:rsidR="00DC64B2">
        <w:rPr>
          <w:rFonts w:ascii="仿宋" w:eastAsia="仿宋" w:hAnsi="仿宋" w:hint="eastAsia"/>
          <w:sz w:val="32"/>
          <w:szCs w:val="32"/>
        </w:rPr>
        <w:t>、</w:t>
      </w:r>
      <w:r w:rsidR="00DC64B2">
        <w:rPr>
          <w:rFonts w:ascii="仿宋" w:eastAsia="仿宋" w:hAnsi="仿宋" w:cs="宋体" w:hint="eastAsia"/>
          <w:color w:val="010005"/>
          <w:kern w:val="0"/>
          <w:sz w:val="32"/>
          <w:szCs w:val="32"/>
        </w:rPr>
        <w:t>参考要求详见附件。</w:t>
      </w:r>
    </w:p>
    <w:p w14:paraId="54A6B754" w14:textId="768045A1" w:rsidR="00A81AC7" w:rsidRPr="00C76DF1" w:rsidRDefault="0092148A" w:rsidP="008669CD">
      <w:pPr>
        <w:spacing w:line="276" w:lineRule="auto"/>
        <w:rPr>
          <w:rFonts w:ascii="仿宋" w:eastAsia="仿宋" w:hAnsi="仿宋" w:cs="宋体"/>
          <w:color w:val="010005"/>
          <w:kern w:val="0"/>
          <w:sz w:val="32"/>
          <w:szCs w:val="32"/>
        </w:rPr>
      </w:pPr>
      <w:r>
        <w:rPr>
          <w:rFonts w:ascii="仿宋" w:eastAsia="仿宋" w:hAnsi="仿宋" w:cs="宋体" w:hint="eastAsia"/>
          <w:color w:val="010005"/>
          <w:kern w:val="0"/>
          <w:sz w:val="32"/>
          <w:szCs w:val="32"/>
        </w:rPr>
        <w:t>四</w:t>
      </w:r>
      <w:r w:rsidR="00935645">
        <w:rPr>
          <w:rFonts w:ascii="仿宋" w:eastAsia="仿宋" w:hAnsi="仿宋" w:cs="宋体" w:hint="eastAsia"/>
          <w:color w:val="010005"/>
          <w:kern w:val="0"/>
          <w:sz w:val="32"/>
          <w:szCs w:val="32"/>
        </w:rPr>
        <w:t>、</w:t>
      </w:r>
      <w:r w:rsidR="004A5574" w:rsidRPr="004A5574">
        <w:rPr>
          <w:rFonts w:ascii="仿宋" w:eastAsia="仿宋" w:hAnsi="仿宋" w:cs="宋体" w:hint="eastAsia"/>
          <w:color w:val="010005"/>
          <w:kern w:val="0"/>
          <w:sz w:val="32"/>
          <w:szCs w:val="32"/>
        </w:rPr>
        <w:t>供应商</w:t>
      </w:r>
      <w:r w:rsidR="00C76DF1">
        <w:rPr>
          <w:rFonts w:ascii="仿宋" w:eastAsia="仿宋" w:hAnsi="仿宋" w:cs="宋体" w:hint="eastAsia"/>
          <w:color w:val="010005"/>
          <w:kern w:val="0"/>
          <w:sz w:val="32"/>
          <w:szCs w:val="32"/>
        </w:rPr>
        <w:t>资质</w:t>
      </w:r>
      <w:r w:rsidR="004A5574" w:rsidRPr="004A5574">
        <w:rPr>
          <w:rFonts w:ascii="仿宋" w:eastAsia="仿宋" w:hAnsi="仿宋" w:cs="宋体" w:hint="eastAsia"/>
          <w:color w:val="010005"/>
          <w:kern w:val="0"/>
          <w:sz w:val="32"/>
          <w:szCs w:val="32"/>
        </w:rPr>
        <w:t>要求</w:t>
      </w:r>
      <w:r w:rsidR="00935645">
        <w:rPr>
          <w:rFonts w:ascii="仿宋" w:eastAsia="仿宋" w:hAnsi="仿宋" w:cs="宋体" w:hint="eastAsia"/>
          <w:color w:val="010005"/>
          <w:kern w:val="0"/>
          <w:sz w:val="32"/>
          <w:szCs w:val="32"/>
        </w:rPr>
        <w:t>：</w:t>
      </w:r>
      <w:r w:rsidR="00C76DF1" w:rsidRPr="000C6F90">
        <w:rPr>
          <w:rFonts w:ascii="仿宋" w:eastAsia="仿宋" w:hAnsi="仿宋" w:cs="宋体"/>
          <w:kern w:val="0"/>
          <w:sz w:val="32"/>
          <w:szCs w:val="32"/>
        </w:rPr>
        <w:t>在</w:t>
      </w:r>
      <w:r w:rsidR="00C76DF1">
        <w:rPr>
          <w:rFonts w:ascii="仿宋" w:eastAsia="仿宋" w:hAnsi="仿宋" w:cs="宋体" w:hint="eastAsia"/>
          <w:kern w:val="0"/>
          <w:sz w:val="32"/>
          <w:szCs w:val="32"/>
        </w:rPr>
        <w:t>国</w:t>
      </w:r>
      <w:r w:rsidR="00C76DF1" w:rsidRPr="000C6F90">
        <w:rPr>
          <w:rFonts w:ascii="仿宋" w:eastAsia="仿宋" w:hAnsi="仿宋" w:cs="宋体"/>
          <w:kern w:val="0"/>
          <w:sz w:val="32"/>
          <w:szCs w:val="32"/>
        </w:rPr>
        <w:t>内注册，具有独立承担民事责任的能力和经营许可，</w:t>
      </w:r>
      <w:r w:rsidR="00C76DF1" w:rsidRPr="000C6F90">
        <w:rPr>
          <w:rFonts w:ascii="仿宋" w:eastAsia="仿宋" w:hAnsi="仿宋" w:cs="宋体" w:hint="eastAsia"/>
          <w:kern w:val="0"/>
          <w:sz w:val="32"/>
          <w:szCs w:val="32"/>
        </w:rPr>
        <w:t>可</w:t>
      </w:r>
      <w:r w:rsidR="00C76DF1" w:rsidRPr="000C6F90">
        <w:rPr>
          <w:rFonts w:ascii="仿宋" w:eastAsia="仿宋" w:hAnsi="仿宋" w:cs="宋体"/>
          <w:kern w:val="0"/>
          <w:sz w:val="32"/>
          <w:szCs w:val="32"/>
        </w:rPr>
        <w:t>提供货物和服务的法人、其他组织或自然人</w:t>
      </w:r>
      <w:r w:rsidR="00C76DF1" w:rsidRPr="000C6F90">
        <w:rPr>
          <w:rFonts w:ascii="仿宋" w:eastAsia="仿宋" w:hAnsi="仿宋" w:cs="宋体" w:hint="eastAsia"/>
          <w:kern w:val="0"/>
          <w:sz w:val="32"/>
          <w:szCs w:val="32"/>
        </w:rPr>
        <w:t>；</w:t>
      </w:r>
      <w:r w:rsidR="00C76DF1" w:rsidRPr="000C6F90">
        <w:rPr>
          <w:rFonts w:ascii="仿宋" w:eastAsia="仿宋" w:hAnsi="仿宋" w:cs="宋体"/>
          <w:kern w:val="0"/>
          <w:sz w:val="32"/>
          <w:szCs w:val="32"/>
        </w:rPr>
        <w:t>具有履行合同所必需的综合供货实力</w:t>
      </w:r>
      <w:r w:rsidR="00C76DF1" w:rsidRPr="00966F6C">
        <w:rPr>
          <w:rFonts w:ascii="仿宋" w:eastAsia="仿宋" w:hAnsi="仿宋" w:cs="宋体" w:hint="eastAsia"/>
          <w:kern w:val="0"/>
          <w:sz w:val="32"/>
          <w:szCs w:val="32"/>
        </w:rPr>
        <w:t>；</w:t>
      </w:r>
      <w:r w:rsidR="00C76DF1" w:rsidRPr="00966F6C">
        <w:rPr>
          <w:rFonts w:ascii="仿宋" w:eastAsia="仿宋" w:hAnsi="仿宋" w:cs="宋体"/>
          <w:kern w:val="0"/>
          <w:sz w:val="32"/>
          <w:szCs w:val="32"/>
        </w:rPr>
        <w:t>具有相关产品检测报告；近三年内（</w:t>
      </w:r>
      <w:r w:rsidR="00C76DF1" w:rsidRPr="00966F6C">
        <w:rPr>
          <w:rFonts w:ascii="仿宋" w:eastAsia="仿宋" w:hAnsi="仿宋" w:cs="宋体" w:hint="eastAsia"/>
          <w:kern w:val="0"/>
          <w:sz w:val="32"/>
          <w:szCs w:val="32"/>
        </w:rPr>
        <w:t>本次征集公告截止日期前</w:t>
      </w:r>
      <w:r w:rsidR="00C76DF1" w:rsidRPr="00966F6C">
        <w:rPr>
          <w:rFonts w:ascii="仿宋" w:eastAsia="仿宋" w:hAnsi="仿宋" w:cs="宋体"/>
          <w:kern w:val="0"/>
          <w:sz w:val="32"/>
          <w:szCs w:val="32"/>
        </w:rPr>
        <w:t>）在经营活动中没有重大违法</w:t>
      </w:r>
      <w:r w:rsidR="00C76DF1" w:rsidRPr="00966F6C">
        <w:rPr>
          <w:rFonts w:ascii="仿宋" w:eastAsia="仿宋" w:hAnsi="仿宋" w:cs="宋体" w:hint="eastAsia"/>
          <w:kern w:val="0"/>
          <w:sz w:val="32"/>
          <w:szCs w:val="32"/>
        </w:rPr>
        <w:t>、</w:t>
      </w:r>
      <w:r w:rsidR="00C76DF1" w:rsidRPr="00966F6C">
        <w:rPr>
          <w:rFonts w:ascii="仿宋" w:eastAsia="仿宋" w:hAnsi="仿宋" w:cs="宋体"/>
          <w:kern w:val="0"/>
          <w:sz w:val="32"/>
          <w:szCs w:val="32"/>
        </w:rPr>
        <w:t>失信记录</w:t>
      </w:r>
      <w:r w:rsidR="00C76DF1" w:rsidRPr="00966F6C">
        <w:rPr>
          <w:rFonts w:ascii="仿宋" w:eastAsia="仿宋" w:hAnsi="仿宋" w:cs="宋体" w:hint="eastAsia"/>
          <w:kern w:val="0"/>
          <w:sz w:val="32"/>
          <w:szCs w:val="32"/>
        </w:rPr>
        <w:t>（信用中国网站）</w:t>
      </w:r>
      <w:r w:rsidR="00C76DF1" w:rsidRPr="00966F6C">
        <w:rPr>
          <w:rFonts w:ascii="仿宋" w:eastAsia="仿宋" w:hAnsi="仿宋" w:cs="宋体"/>
          <w:kern w:val="0"/>
          <w:sz w:val="32"/>
          <w:szCs w:val="32"/>
        </w:rPr>
        <w:t>的供应商</w:t>
      </w:r>
      <w:r w:rsidR="00C76DF1" w:rsidRPr="00966F6C">
        <w:rPr>
          <w:rFonts w:ascii="仿宋" w:eastAsia="仿宋" w:hAnsi="仿宋" w:cs="宋体" w:hint="eastAsia"/>
          <w:kern w:val="0"/>
          <w:sz w:val="32"/>
          <w:szCs w:val="32"/>
        </w:rPr>
        <w:t>；</w:t>
      </w:r>
      <w:r w:rsidR="00C76DF1" w:rsidRPr="00935645">
        <w:rPr>
          <w:rFonts w:ascii="仿宋" w:eastAsia="仿宋" w:hAnsi="仿宋" w:cs="宋体"/>
          <w:color w:val="010005"/>
          <w:kern w:val="0"/>
          <w:sz w:val="32"/>
          <w:szCs w:val="32"/>
        </w:rPr>
        <w:t>本</w:t>
      </w:r>
      <w:r w:rsidR="00C76DF1">
        <w:rPr>
          <w:rFonts w:ascii="仿宋" w:eastAsia="仿宋" w:hAnsi="仿宋" w:cs="宋体" w:hint="eastAsia"/>
          <w:color w:val="010005"/>
          <w:kern w:val="0"/>
          <w:sz w:val="32"/>
          <w:szCs w:val="32"/>
        </w:rPr>
        <w:t>次征集</w:t>
      </w:r>
      <w:r w:rsidR="00C76DF1" w:rsidRPr="00935645">
        <w:rPr>
          <w:rFonts w:ascii="仿宋" w:eastAsia="仿宋" w:hAnsi="仿宋" w:cs="宋体"/>
          <w:color w:val="010005"/>
          <w:kern w:val="0"/>
          <w:sz w:val="32"/>
          <w:szCs w:val="32"/>
        </w:rPr>
        <w:t>不接受联合体</w:t>
      </w:r>
      <w:r w:rsidR="00C76DF1">
        <w:rPr>
          <w:rFonts w:ascii="仿宋" w:eastAsia="仿宋" w:hAnsi="仿宋" w:cs="宋体" w:hint="eastAsia"/>
          <w:color w:val="010005"/>
          <w:kern w:val="0"/>
          <w:sz w:val="32"/>
          <w:szCs w:val="32"/>
        </w:rPr>
        <w:t>报名。</w:t>
      </w:r>
    </w:p>
    <w:p w14:paraId="234878BD" w14:textId="4E8AFDDC" w:rsidR="00B11D20" w:rsidRDefault="0092148A" w:rsidP="002968D5">
      <w:pPr>
        <w:spacing w:line="276" w:lineRule="auto"/>
        <w:rPr>
          <w:rFonts w:ascii="仿宋" w:eastAsia="仿宋" w:hAnsi="仿宋" w:cs="宋体"/>
          <w:color w:val="010005"/>
          <w:kern w:val="0"/>
          <w:sz w:val="32"/>
          <w:szCs w:val="32"/>
        </w:rPr>
      </w:pPr>
      <w:r>
        <w:rPr>
          <w:rFonts w:ascii="仿宋" w:eastAsia="仿宋" w:hAnsi="仿宋" w:cs="宋体" w:hint="eastAsia"/>
          <w:color w:val="010005"/>
          <w:kern w:val="0"/>
          <w:sz w:val="32"/>
          <w:szCs w:val="32"/>
        </w:rPr>
        <w:t>五</w:t>
      </w:r>
      <w:r w:rsidR="00DC64B2">
        <w:rPr>
          <w:rFonts w:ascii="仿宋" w:eastAsia="仿宋" w:hAnsi="仿宋" w:cs="宋体" w:hint="eastAsia"/>
          <w:color w:val="010005"/>
          <w:kern w:val="0"/>
          <w:sz w:val="32"/>
          <w:szCs w:val="32"/>
        </w:rPr>
        <w:t>、征集方式：供应商将填写无误的附件报名表格（同时提交可编辑电子版一份），连同有效期内营业执照副本、税务登记证副本扫描后以邮件附件形式发送到潍坊市人民医院物资采购办公室邮箱</w:t>
      </w:r>
      <w:r w:rsidR="005F1A4A">
        <w:rPr>
          <w:rFonts w:ascii="仿宋" w:eastAsia="仿宋" w:hAnsi="仿宋" w:cs="宋体"/>
          <w:color w:val="010005"/>
          <w:kern w:val="0"/>
          <w:sz w:val="32"/>
          <w:szCs w:val="32"/>
        </w:rPr>
        <w:t>wfrmg</w:t>
      </w:r>
      <w:r w:rsidR="00CF7406">
        <w:rPr>
          <w:rFonts w:ascii="仿宋" w:eastAsia="仿宋" w:hAnsi="仿宋" w:cs="宋体"/>
          <w:color w:val="010005"/>
          <w:kern w:val="0"/>
          <w:sz w:val="32"/>
          <w:szCs w:val="32"/>
        </w:rPr>
        <w:t>y</w:t>
      </w:r>
      <w:r w:rsidR="005F1A4A">
        <w:rPr>
          <w:rFonts w:ascii="仿宋" w:eastAsia="仿宋" w:hAnsi="仿宋" w:cs="宋体"/>
          <w:color w:val="010005"/>
          <w:kern w:val="0"/>
          <w:sz w:val="32"/>
          <w:szCs w:val="32"/>
        </w:rPr>
        <w:t>szj@163</w:t>
      </w:r>
      <w:r w:rsidR="00DC64B2">
        <w:rPr>
          <w:rFonts w:ascii="仿宋" w:eastAsia="仿宋" w:hAnsi="仿宋" w:cs="宋体" w:hint="eastAsia"/>
          <w:color w:val="010005"/>
          <w:kern w:val="0"/>
          <w:sz w:val="32"/>
          <w:szCs w:val="32"/>
        </w:rPr>
        <w:t>,邮件主题为：</w:t>
      </w:r>
      <w:r w:rsidR="00CF7406">
        <w:rPr>
          <w:rFonts w:ascii="仿宋" w:eastAsia="仿宋" w:hAnsi="仿宋" w:cs="宋体" w:hint="eastAsia"/>
          <w:color w:val="010005"/>
          <w:kern w:val="0"/>
          <w:sz w:val="32"/>
          <w:szCs w:val="32"/>
        </w:rPr>
        <w:t>项目</w:t>
      </w:r>
      <w:r w:rsidR="00DC64B2">
        <w:rPr>
          <w:rFonts w:ascii="仿宋" w:eastAsia="仿宋" w:hAnsi="仿宋" w:cs="宋体" w:hint="eastAsia"/>
          <w:color w:val="010005"/>
          <w:kern w:val="0"/>
          <w:sz w:val="32"/>
          <w:szCs w:val="32"/>
        </w:rPr>
        <w:t>名称+公司名称。</w:t>
      </w:r>
    </w:p>
    <w:p w14:paraId="2E4CA422" w14:textId="31DFA723" w:rsidR="00B11D20" w:rsidRDefault="0092148A" w:rsidP="002968D5">
      <w:pPr>
        <w:widowControl/>
        <w:spacing w:line="276" w:lineRule="auto"/>
        <w:rPr>
          <w:rFonts w:ascii="仿宋" w:eastAsia="仿宋" w:hAnsi="仿宋" w:cs="宋体"/>
          <w:kern w:val="0"/>
          <w:sz w:val="32"/>
          <w:szCs w:val="32"/>
        </w:rPr>
      </w:pPr>
      <w:r>
        <w:rPr>
          <w:rFonts w:ascii="仿宋" w:eastAsia="仿宋" w:hAnsi="仿宋" w:cs="宋体" w:hint="eastAsia"/>
          <w:color w:val="010005"/>
          <w:kern w:val="0"/>
          <w:sz w:val="32"/>
          <w:szCs w:val="32"/>
        </w:rPr>
        <w:t>六</w:t>
      </w:r>
      <w:r w:rsidR="00DC64B2">
        <w:rPr>
          <w:rFonts w:ascii="仿宋" w:eastAsia="仿宋" w:hAnsi="仿宋" w:cs="宋体" w:hint="eastAsia"/>
          <w:color w:val="010005"/>
          <w:kern w:val="0"/>
          <w:sz w:val="32"/>
          <w:szCs w:val="32"/>
        </w:rPr>
        <w:t>、征集时间：2021年</w:t>
      </w:r>
      <w:r w:rsidR="00EC69E3">
        <w:rPr>
          <w:rFonts w:ascii="仿宋" w:eastAsia="仿宋" w:hAnsi="仿宋" w:cs="宋体"/>
          <w:color w:val="010005"/>
          <w:kern w:val="0"/>
          <w:sz w:val="32"/>
          <w:szCs w:val="32"/>
        </w:rPr>
        <w:t>11</w:t>
      </w:r>
      <w:r w:rsidR="00DC64B2">
        <w:rPr>
          <w:rFonts w:ascii="仿宋" w:eastAsia="仿宋" w:hAnsi="仿宋" w:cs="宋体" w:hint="eastAsia"/>
          <w:color w:val="010005"/>
          <w:kern w:val="0"/>
          <w:sz w:val="32"/>
          <w:szCs w:val="32"/>
        </w:rPr>
        <w:t>月</w:t>
      </w:r>
      <w:r w:rsidR="00853F38">
        <w:rPr>
          <w:rFonts w:ascii="仿宋" w:eastAsia="仿宋" w:hAnsi="仿宋" w:cs="宋体"/>
          <w:color w:val="010005"/>
          <w:kern w:val="0"/>
          <w:sz w:val="32"/>
          <w:szCs w:val="32"/>
        </w:rPr>
        <w:t>22</w:t>
      </w:r>
      <w:r w:rsidR="00DC64B2">
        <w:rPr>
          <w:rFonts w:ascii="仿宋" w:eastAsia="仿宋" w:hAnsi="仿宋" w:cs="宋体" w:hint="eastAsia"/>
          <w:color w:val="010005"/>
          <w:kern w:val="0"/>
          <w:sz w:val="32"/>
          <w:szCs w:val="32"/>
        </w:rPr>
        <w:t>日上午9点至</w:t>
      </w:r>
      <w:r w:rsidR="00DC64B2">
        <w:rPr>
          <w:rFonts w:ascii="仿宋" w:eastAsia="仿宋" w:hAnsi="仿宋" w:cs="宋体"/>
          <w:color w:val="010005"/>
          <w:kern w:val="0"/>
          <w:sz w:val="32"/>
          <w:szCs w:val="32"/>
        </w:rPr>
        <w:t>1</w:t>
      </w:r>
      <w:r w:rsidR="006D0289">
        <w:rPr>
          <w:rFonts w:ascii="仿宋" w:eastAsia="仿宋" w:hAnsi="仿宋" w:cs="宋体"/>
          <w:color w:val="010005"/>
          <w:kern w:val="0"/>
          <w:sz w:val="32"/>
          <w:szCs w:val="32"/>
        </w:rPr>
        <w:t>1</w:t>
      </w:r>
      <w:r w:rsidR="00DC64B2">
        <w:rPr>
          <w:rFonts w:ascii="仿宋" w:eastAsia="仿宋" w:hAnsi="仿宋" w:cs="宋体" w:hint="eastAsia"/>
          <w:color w:val="010005"/>
          <w:kern w:val="0"/>
          <w:sz w:val="32"/>
          <w:szCs w:val="32"/>
        </w:rPr>
        <w:t>月</w:t>
      </w:r>
      <w:r w:rsidR="0021307C">
        <w:rPr>
          <w:rFonts w:ascii="仿宋" w:eastAsia="仿宋" w:hAnsi="仿宋" w:cs="宋体"/>
          <w:color w:val="010005"/>
          <w:kern w:val="0"/>
          <w:sz w:val="32"/>
          <w:szCs w:val="32"/>
        </w:rPr>
        <w:t>2</w:t>
      </w:r>
      <w:r w:rsidR="00853F38">
        <w:rPr>
          <w:rFonts w:ascii="仿宋" w:eastAsia="仿宋" w:hAnsi="仿宋" w:cs="宋体"/>
          <w:color w:val="010005"/>
          <w:kern w:val="0"/>
          <w:sz w:val="32"/>
          <w:szCs w:val="32"/>
        </w:rPr>
        <w:t>4</w:t>
      </w:r>
      <w:r w:rsidR="00DC64B2">
        <w:rPr>
          <w:rFonts w:ascii="仿宋" w:eastAsia="仿宋" w:hAnsi="仿宋" w:cs="宋体" w:hint="eastAsia"/>
          <w:color w:val="010005"/>
          <w:kern w:val="0"/>
          <w:sz w:val="32"/>
          <w:szCs w:val="32"/>
        </w:rPr>
        <w:t>日下午3点（休息</w:t>
      </w:r>
      <w:r w:rsidR="001858ED">
        <w:rPr>
          <w:rFonts w:ascii="仿宋" w:eastAsia="仿宋" w:hAnsi="仿宋" w:cs="宋体" w:hint="eastAsia"/>
          <w:color w:val="010005"/>
          <w:kern w:val="0"/>
          <w:sz w:val="32"/>
          <w:szCs w:val="32"/>
        </w:rPr>
        <w:t>日</w:t>
      </w:r>
      <w:r w:rsidR="00DC64B2">
        <w:rPr>
          <w:rFonts w:ascii="仿宋" w:eastAsia="仿宋" w:hAnsi="仿宋" w:cs="宋体" w:hint="eastAsia"/>
          <w:color w:val="010005"/>
          <w:kern w:val="0"/>
          <w:sz w:val="32"/>
          <w:szCs w:val="32"/>
        </w:rPr>
        <w:t>除外）。</w:t>
      </w:r>
    </w:p>
    <w:p w14:paraId="4D416C0A" w14:textId="1F4FDF2F" w:rsidR="00B11D20" w:rsidRDefault="0092148A" w:rsidP="002968D5">
      <w:pPr>
        <w:spacing w:line="276" w:lineRule="auto"/>
        <w:rPr>
          <w:rFonts w:ascii="仿宋" w:eastAsia="仿宋" w:hAnsi="仿宋" w:cs="宋体"/>
          <w:color w:val="010005"/>
          <w:kern w:val="0"/>
          <w:sz w:val="32"/>
          <w:szCs w:val="32"/>
        </w:rPr>
      </w:pPr>
      <w:r>
        <w:rPr>
          <w:rFonts w:ascii="仿宋" w:eastAsia="仿宋" w:hAnsi="仿宋" w:cs="宋体" w:hint="eastAsia"/>
          <w:color w:val="010005"/>
          <w:kern w:val="0"/>
          <w:sz w:val="32"/>
          <w:szCs w:val="32"/>
        </w:rPr>
        <w:t>七</w:t>
      </w:r>
      <w:r w:rsidR="00DC64B2">
        <w:rPr>
          <w:rFonts w:ascii="仿宋" w:eastAsia="仿宋" w:hAnsi="仿宋" w:cs="宋体" w:hint="eastAsia"/>
          <w:color w:val="010005"/>
          <w:kern w:val="0"/>
          <w:sz w:val="32"/>
          <w:szCs w:val="32"/>
        </w:rPr>
        <w:t>、符合要求的供应商，邀请函免费发至预留的邮箱，如未收到，请务必自行电话联系物资采购办公室核实。</w:t>
      </w:r>
    </w:p>
    <w:p w14:paraId="61DAA49B" w14:textId="127BF2DE" w:rsidR="00B11D20" w:rsidRDefault="00DC64B2" w:rsidP="008669CD">
      <w:pPr>
        <w:widowControl/>
        <w:jc w:val="left"/>
        <w:rPr>
          <w:rFonts w:ascii="黑体" w:eastAsia="黑体" w:hAnsi="黑体" w:cs="黑体"/>
          <w:b/>
          <w:bCs/>
          <w:kern w:val="0"/>
          <w:sz w:val="32"/>
          <w:szCs w:val="32"/>
        </w:rPr>
      </w:pPr>
      <w:r>
        <w:rPr>
          <w:rFonts w:ascii="黑体" w:eastAsia="黑体" w:hAnsi="黑体" w:cs="黑体" w:hint="eastAsia"/>
          <w:b/>
          <w:bCs/>
          <w:kern w:val="0"/>
          <w:sz w:val="32"/>
          <w:szCs w:val="32"/>
        </w:rPr>
        <w:lastRenderedPageBreak/>
        <w:t>备注：本次征集仅作为</w:t>
      </w:r>
      <w:r w:rsidR="00EA58A8">
        <w:rPr>
          <w:rFonts w:ascii="黑体" w:eastAsia="黑体" w:hAnsi="黑体" w:cs="黑体" w:hint="eastAsia"/>
          <w:b/>
          <w:bCs/>
          <w:kern w:val="0"/>
          <w:sz w:val="32"/>
          <w:szCs w:val="32"/>
        </w:rPr>
        <w:t>疾病预防管控平台</w:t>
      </w:r>
      <w:r w:rsidR="00E67A49" w:rsidRPr="00E67A49">
        <w:rPr>
          <w:rFonts w:ascii="黑体" w:eastAsia="黑体" w:hAnsi="黑体" w:cs="黑体" w:hint="eastAsia"/>
          <w:b/>
          <w:bCs/>
          <w:kern w:val="0"/>
          <w:sz w:val="32"/>
          <w:szCs w:val="32"/>
        </w:rPr>
        <w:t>项目</w:t>
      </w:r>
      <w:r>
        <w:rPr>
          <w:rFonts w:ascii="黑体" w:eastAsia="黑体" w:hAnsi="黑体" w:cs="黑体" w:hint="eastAsia"/>
          <w:b/>
          <w:bCs/>
          <w:kern w:val="0"/>
          <w:sz w:val="32"/>
          <w:szCs w:val="32"/>
        </w:rPr>
        <w:t>市场价格</w:t>
      </w:r>
      <w:bookmarkStart w:id="3" w:name="_Hlk84667809"/>
      <w:r>
        <w:rPr>
          <w:rFonts w:ascii="黑体" w:eastAsia="黑体" w:hAnsi="黑体" w:cs="黑体" w:hint="eastAsia"/>
          <w:b/>
          <w:bCs/>
          <w:kern w:val="0"/>
          <w:sz w:val="32"/>
          <w:szCs w:val="32"/>
        </w:rPr>
        <w:t>等需求</w:t>
      </w:r>
      <w:bookmarkEnd w:id="3"/>
      <w:r>
        <w:rPr>
          <w:rFonts w:ascii="黑体" w:eastAsia="黑体" w:hAnsi="黑体" w:cs="黑体" w:hint="eastAsia"/>
          <w:b/>
          <w:bCs/>
          <w:kern w:val="0"/>
          <w:sz w:val="32"/>
          <w:szCs w:val="32"/>
        </w:rPr>
        <w:t>调查，不属于采购公开招标，望各供应商知悉。如有疑问，请拨打联系电话咨询。</w:t>
      </w:r>
    </w:p>
    <w:p w14:paraId="1BE9BA82" w14:textId="77777777" w:rsidR="00B11D20" w:rsidRDefault="00B11D20">
      <w:pPr>
        <w:ind w:firstLineChars="1100" w:firstLine="3520"/>
        <w:rPr>
          <w:rFonts w:ascii="仿宋" w:eastAsia="仿宋" w:hAnsi="仿宋"/>
          <w:sz w:val="32"/>
          <w:szCs w:val="32"/>
        </w:rPr>
      </w:pPr>
    </w:p>
    <w:p w14:paraId="77F2C049" w14:textId="77777777" w:rsidR="00F04F3F" w:rsidRDefault="00F04F3F" w:rsidP="00E706AC">
      <w:pPr>
        <w:ind w:firstLineChars="1100" w:firstLine="3520"/>
        <w:rPr>
          <w:rFonts w:ascii="仿宋" w:eastAsia="仿宋" w:hAnsi="仿宋"/>
          <w:sz w:val="32"/>
          <w:szCs w:val="32"/>
        </w:rPr>
      </w:pPr>
    </w:p>
    <w:p w14:paraId="25EA79EC" w14:textId="77777777" w:rsidR="00F04F3F" w:rsidRDefault="00F04F3F" w:rsidP="00E706AC">
      <w:pPr>
        <w:ind w:firstLineChars="1100" w:firstLine="3520"/>
        <w:rPr>
          <w:rFonts w:ascii="仿宋" w:eastAsia="仿宋" w:hAnsi="仿宋"/>
          <w:sz w:val="32"/>
          <w:szCs w:val="32"/>
        </w:rPr>
      </w:pPr>
    </w:p>
    <w:p w14:paraId="474822BA" w14:textId="77777777" w:rsidR="00F04F3F" w:rsidRDefault="00F04F3F" w:rsidP="00E706AC">
      <w:pPr>
        <w:ind w:firstLineChars="1100" w:firstLine="3520"/>
        <w:rPr>
          <w:rFonts w:ascii="仿宋" w:eastAsia="仿宋" w:hAnsi="仿宋"/>
          <w:sz w:val="32"/>
          <w:szCs w:val="32"/>
        </w:rPr>
      </w:pPr>
    </w:p>
    <w:p w14:paraId="7475F62B" w14:textId="2F541220" w:rsidR="00B11D20" w:rsidRDefault="00DC64B2" w:rsidP="00E706AC">
      <w:pPr>
        <w:ind w:firstLineChars="1100" w:firstLine="3520"/>
        <w:rPr>
          <w:rFonts w:ascii="仿宋" w:eastAsia="仿宋" w:hAnsi="仿宋"/>
          <w:sz w:val="32"/>
          <w:szCs w:val="32"/>
        </w:rPr>
      </w:pPr>
      <w:r>
        <w:rPr>
          <w:rFonts w:ascii="仿宋" w:eastAsia="仿宋" w:hAnsi="仿宋" w:hint="eastAsia"/>
          <w:sz w:val="32"/>
          <w:szCs w:val="32"/>
        </w:rPr>
        <w:t>潍坊市人民医院物资采购办公室</w:t>
      </w:r>
    </w:p>
    <w:p w14:paraId="6C71BCF0" w14:textId="143AB71A" w:rsidR="00B11D20" w:rsidRDefault="00DC64B2">
      <w:pPr>
        <w:rPr>
          <w:rFonts w:ascii="仿宋" w:eastAsia="仿宋" w:hAnsi="仿宋"/>
          <w:sz w:val="32"/>
          <w:szCs w:val="32"/>
        </w:rPr>
      </w:pPr>
      <w:r>
        <w:rPr>
          <w:rFonts w:ascii="仿宋" w:eastAsia="仿宋" w:hAnsi="仿宋"/>
          <w:sz w:val="32"/>
          <w:szCs w:val="32"/>
        </w:rPr>
        <w:t xml:space="preserve">                            2021</w:t>
      </w:r>
      <w:r>
        <w:rPr>
          <w:rFonts w:ascii="仿宋" w:eastAsia="仿宋" w:hAnsi="仿宋" w:hint="eastAsia"/>
          <w:sz w:val="32"/>
          <w:szCs w:val="32"/>
        </w:rPr>
        <w:t>年</w:t>
      </w:r>
      <w:r w:rsidR="00EC69E3">
        <w:rPr>
          <w:rFonts w:ascii="仿宋" w:eastAsia="仿宋" w:hAnsi="仿宋"/>
          <w:sz w:val="32"/>
          <w:szCs w:val="32"/>
        </w:rPr>
        <w:t>11</w:t>
      </w:r>
      <w:r>
        <w:rPr>
          <w:rFonts w:ascii="仿宋" w:eastAsia="仿宋" w:hAnsi="仿宋" w:hint="eastAsia"/>
          <w:sz w:val="32"/>
          <w:szCs w:val="32"/>
        </w:rPr>
        <w:t>月</w:t>
      </w:r>
      <w:r w:rsidR="00EC69E3">
        <w:rPr>
          <w:rFonts w:ascii="仿宋" w:eastAsia="仿宋" w:hAnsi="仿宋"/>
          <w:sz w:val="32"/>
          <w:szCs w:val="32"/>
        </w:rPr>
        <w:t>1</w:t>
      </w:r>
      <w:r w:rsidR="00E93A6A">
        <w:rPr>
          <w:rFonts w:ascii="仿宋" w:eastAsia="仿宋" w:hAnsi="仿宋"/>
          <w:sz w:val="32"/>
          <w:szCs w:val="32"/>
        </w:rPr>
        <w:t>9</w:t>
      </w:r>
      <w:r>
        <w:rPr>
          <w:rFonts w:ascii="仿宋" w:eastAsia="仿宋" w:hAnsi="仿宋"/>
          <w:sz w:val="32"/>
          <w:szCs w:val="32"/>
        </w:rPr>
        <w:t>日</w:t>
      </w:r>
    </w:p>
    <w:p w14:paraId="4B974A1B" w14:textId="77777777" w:rsidR="00F04F3F" w:rsidRDefault="00F04F3F">
      <w:pPr>
        <w:rPr>
          <w:rFonts w:ascii="仿宋" w:eastAsia="仿宋" w:hAnsi="仿宋"/>
          <w:b/>
          <w:sz w:val="36"/>
          <w:szCs w:val="36"/>
        </w:rPr>
      </w:pPr>
    </w:p>
    <w:p w14:paraId="34E58F24" w14:textId="77777777" w:rsidR="00F04F3F" w:rsidRDefault="00F04F3F">
      <w:pPr>
        <w:rPr>
          <w:rFonts w:ascii="仿宋" w:eastAsia="仿宋" w:hAnsi="仿宋"/>
          <w:b/>
          <w:sz w:val="36"/>
          <w:szCs w:val="36"/>
        </w:rPr>
      </w:pPr>
    </w:p>
    <w:p w14:paraId="56EC578A" w14:textId="77777777" w:rsidR="00F04F3F" w:rsidRDefault="00F04F3F">
      <w:pPr>
        <w:rPr>
          <w:rFonts w:ascii="仿宋" w:eastAsia="仿宋" w:hAnsi="仿宋"/>
          <w:b/>
          <w:sz w:val="36"/>
          <w:szCs w:val="36"/>
        </w:rPr>
      </w:pPr>
    </w:p>
    <w:p w14:paraId="141EA8AD" w14:textId="77777777" w:rsidR="00F04F3F" w:rsidRDefault="00F04F3F">
      <w:pPr>
        <w:rPr>
          <w:rFonts w:ascii="仿宋" w:eastAsia="仿宋" w:hAnsi="仿宋"/>
          <w:b/>
          <w:sz w:val="36"/>
          <w:szCs w:val="36"/>
        </w:rPr>
      </w:pPr>
    </w:p>
    <w:p w14:paraId="60A7D44B" w14:textId="77777777" w:rsidR="00966F6C" w:rsidRDefault="00966F6C">
      <w:pPr>
        <w:rPr>
          <w:rFonts w:ascii="仿宋" w:eastAsia="仿宋" w:hAnsi="仿宋"/>
          <w:b/>
          <w:sz w:val="36"/>
          <w:szCs w:val="36"/>
        </w:rPr>
      </w:pPr>
    </w:p>
    <w:p w14:paraId="540FE30D" w14:textId="5631D362" w:rsidR="00966F6C" w:rsidRDefault="00966F6C">
      <w:pPr>
        <w:rPr>
          <w:rFonts w:ascii="仿宋" w:eastAsia="仿宋" w:hAnsi="仿宋"/>
          <w:b/>
          <w:sz w:val="36"/>
          <w:szCs w:val="36"/>
        </w:rPr>
      </w:pPr>
    </w:p>
    <w:p w14:paraId="50873EC0" w14:textId="6F7F3805" w:rsidR="0092148A" w:rsidRDefault="0092148A">
      <w:pPr>
        <w:rPr>
          <w:rFonts w:ascii="仿宋" w:eastAsia="仿宋" w:hAnsi="仿宋"/>
          <w:b/>
          <w:sz w:val="36"/>
          <w:szCs w:val="36"/>
        </w:rPr>
      </w:pPr>
    </w:p>
    <w:p w14:paraId="7E9503B6" w14:textId="35BC4C89" w:rsidR="0092148A" w:rsidRDefault="0092148A">
      <w:pPr>
        <w:rPr>
          <w:rFonts w:ascii="仿宋" w:eastAsia="仿宋" w:hAnsi="仿宋"/>
          <w:b/>
          <w:sz w:val="36"/>
          <w:szCs w:val="36"/>
        </w:rPr>
      </w:pPr>
    </w:p>
    <w:p w14:paraId="13D10182" w14:textId="5433949E" w:rsidR="0092148A" w:rsidRDefault="0092148A">
      <w:pPr>
        <w:rPr>
          <w:rFonts w:ascii="仿宋" w:eastAsia="仿宋" w:hAnsi="仿宋"/>
          <w:b/>
          <w:sz w:val="36"/>
          <w:szCs w:val="36"/>
        </w:rPr>
      </w:pPr>
    </w:p>
    <w:p w14:paraId="59D95AAC" w14:textId="02785A32" w:rsidR="0092148A" w:rsidRDefault="0092148A">
      <w:pPr>
        <w:rPr>
          <w:rFonts w:ascii="仿宋" w:eastAsia="仿宋" w:hAnsi="仿宋"/>
          <w:b/>
          <w:sz w:val="36"/>
          <w:szCs w:val="36"/>
        </w:rPr>
      </w:pPr>
    </w:p>
    <w:p w14:paraId="5E28DE3E" w14:textId="60E2E590" w:rsidR="0092148A" w:rsidRDefault="0092148A">
      <w:pPr>
        <w:rPr>
          <w:rFonts w:ascii="仿宋" w:eastAsia="仿宋" w:hAnsi="仿宋"/>
          <w:b/>
          <w:sz w:val="36"/>
          <w:szCs w:val="36"/>
        </w:rPr>
      </w:pPr>
    </w:p>
    <w:p w14:paraId="7B8DAB83" w14:textId="04F9B781" w:rsidR="0092148A" w:rsidRDefault="0092148A">
      <w:pPr>
        <w:rPr>
          <w:rFonts w:ascii="仿宋" w:eastAsia="仿宋" w:hAnsi="仿宋"/>
          <w:b/>
          <w:sz w:val="36"/>
          <w:szCs w:val="36"/>
        </w:rPr>
      </w:pPr>
    </w:p>
    <w:p w14:paraId="7B018D87" w14:textId="77777777" w:rsidR="0092148A" w:rsidRDefault="0092148A">
      <w:pPr>
        <w:rPr>
          <w:rFonts w:ascii="仿宋" w:eastAsia="仿宋" w:hAnsi="仿宋"/>
          <w:b/>
          <w:sz w:val="36"/>
          <w:szCs w:val="36"/>
        </w:rPr>
      </w:pPr>
    </w:p>
    <w:p w14:paraId="0A9B56A0" w14:textId="53B978CE" w:rsidR="00EC69E3" w:rsidRPr="00EA58A8" w:rsidRDefault="00DC64B2">
      <w:pPr>
        <w:rPr>
          <w:rFonts w:ascii="宋体" w:eastAsia="宋体" w:hAnsi="宋体"/>
          <w:b/>
          <w:sz w:val="36"/>
          <w:szCs w:val="36"/>
        </w:rPr>
      </w:pPr>
      <w:r w:rsidRPr="00EA58A8">
        <w:rPr>
          <w:rFonts w:ascii="宋体" w:eastAsia="宋体" w:hAnsi="宋体" w:hint="eastAsia"/>
          <w:b/>
          <w:sz w:val="36"/>
          <w:szCs w:val="36"/>
        </w:rPr>
        <w:lastRenderedPageBreak/>
        <w:t>附件：</w:t>
      </w:r>
      <w:r w:rsidR="00EA58A8" w:rsidRPr="00EA58A8">
        <w:rPr>
          <w:rFonts w:ascii="宋体" w:eastAsia="宋体" w:hAnsi="宋体" w:hint="eastAsia"/>
          <w:b/>
          <w:sz w:val="36"/>
          <w:szCs w:val="36"/>
        </w:rPr>
        <w:t>参考参数</w:t>
      </w:r>
    </w:p>
    <w:tbl>
      <w:tblPr>
        <w:tblW w:w="9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353"/>
      </w:tblGrid>
      <w:tr w:rsidR="00EA58A8" w:rsidRPr="008669CD" w14:paraId="43FC46CA" w14:textId="77777777" w:rsidTr="008669CD">
        <w:trPr>
          <w:trHeight w:val="771"/>
          <w:jc w:val="center"/>
        </w:trPr>
        <w:tc>
          <w:tcPr>
            <w:tcW w:w="709" w:type="dxa"/>
            <w:vAlign w:val="center"/>
          </w:tcPr>
          <w:p w14:paraId="7FFD54FE" w14:textId="77777777" w:rsidR="00EA58A8" w:rsidRPr="008669CD" w:rsidRDefault="00EA58A8" w:rsidP="00E327C9">
            <w:pPr>
              <w:rPr>
                <w:rFonts w:ascii="宋体" w:eastAsia="宋体" w:hAnsi="宋体"/>
                <w:sz w:val="24"/>
                <w:szCs w:val="24"/>
              </w:rPr>
            </w:pPr>
            <w:r w:rsidRPr="008669CD">
              <w:rPr>
                <w:rFonts w:ascii="宋体" w:eastAsia="宋体" w:hAnsi="宋体" w:cs="Times New Roman" w:hint="eastAsia"/>
                <w:sz w:val="24"/>
                <w:szCs w:val="24"/>
              </w:rPr>
              <w:t>序号</w:t>
            </w:r>
          </w:p>
        </w:tc>
        <w:tc>
          <w:tcPr>
            <w:tcW w:w="8353" w:type="dxa"/>
            <w:vAlign w:val="center"/>
          </w:tcPr>
          <w:p w14:paraId="34B2A1F7" w14:textId="77777777" w:rsidR="00EA58A8" w:rsidRPr="008669CD" w:rsidRDefault="00EA58A8" w:rsidP="00E327C9">
            <w:pPr>
              <w:rPr>
                <w:rFonts w:ascii="宋体" w:eastAsia="宋体" w:hAnsi="宋体"/>
                <w:sz w:val="24"/>
                <w:szCs w:val="24"/>
              </w:rPr>
            </w:pPr>
            <w:r w:rsidRPr="008669CD">
              <w:rPr>
                <w:rFonts w:ascii="宋体" w:eastAsia="宋体" w:hAnsi="宋体" w:cs="Times New Roman" w:hint="eastAsia"/>
                <w:sz w:val="24"/>
                <w:szCs w:val="24"/>
              </w:rPr>
              <w:t>功能参数</w:t>
            </w:r>
          </w:p>
        </w:tc>
      </w:tr>
      <w:tr w:rsidR="00EA58A8" w:rsidRPr="008669CD" w14:paraId="68805AEB" w14:textId="77777777" w:rsidTr="008669CD">
        <w:trPr>
          <w:jc w:val="center"/>
        </w:trPr>
        <w:tc>
          <w:tcPr>
            <w:tcW w:w="709" w:type="dxa"/>
            <w:vAlign w:val="center"/>
          </w:tcPr>
          <w:p w14:paraId="403486DA" w14:textId="77777777" w:rsidR="00EA58A8" w:rsidRPr="008669CD" w:rsidRDefault="00EA58A8" w:rsidP="00E327C9">
            <w:pPr>
              <w:rPr>
                <w:rFonts w:ascii="宋体" w:eastAsia="宋体" w:hAnsi="宋体"/>
                <w:szCs w:val="21"/>
              </w:rPr>
            </w:pPr>
            <w:r w:rsidRPr="008669CD">
              <w:rPr>
                <w:rFonts w:ascii="宋体" w:eastAsia="宋体" w:hAnsi="宋体" w:cs="Times New Roman" w:hint="eastAsia"/>
                <w:szCs w:val="21"/>
              </w:rPr>
              <w:t>1</w:t>
            </w:r>
          </w:p>
        </w:tc>
        <w:tc>
          <w:tcPr>
            <w:tcW w:w="8353" w:type="dxa"/>
            <w:vAlign w:val="center"/>
          </w:tcPr>
          <w:p w14:paraId="3A26405F" w14:textId="77777777" w:rsidR="00EA58A8" w:rsidRPr="008669CD" w:rsidRDefault="00EA58A8" w:rsidP="00E327C9">
            <w:pPr>
              <w:rPr>
                <w:rFonts w:ascii="宋体" w:eastAsia="宋体" w:hAnsi="宋体"/>
                <w:szCs w:val="21"/>
              </w:rPr>
            </w:pPr>
            <w:r w:rsidRPr="008669CD">
              <w:rPr>
                <w:rFonts w:ascii="宋体" w:eastAsia="宋体" w:hAnsi="宋体" w:cs="Times New Roman" w:hint="eastAsia"/>
                <w:szCs w:val="21"/>
              </w:rPr>
              <w:t>系统主要功能</w:t>
            </w:r>
          </w:p>
        </w:tc>
      </w:tr>
      <w:tr w:rsidR="00EA58A8" w:rsidRPr="008669CD" w14:paraId="518257BA" w14:textId="77777777" w:rsidTr="008669CD">
        <w:trPr>
          <w:jc w:val="center"/>
        </w:trPr>
        <w:tc>
          <w:tcPr>
            <w:tcW w:w="709" w:type="dxa"/>
            <w:vAlign w:val="center"/>
          </w:tcPr>
          <w:p w14:paraId="1F2CE47B" w14:textId="77777777" w:rsidR="00EA58A8" w:rsidRPr="008669CD" w:rsidRDefault="00EA58A8" w:rsidP="00E327C9">
            <w:pPr>
              <w:rPr>
                <w:rFonts w:ascii="宋体" w:eastAsia="宋体" w:hAnsi="宋体"/>
                <w:szCs w:val="21"/>
              </w:rPr>
            </w:pPr>
            <w:r w:rsidRPr="008669CD">
              <w:rPr>
                <w:rFonts w:ascii="宋体" w:eastAsia="宋体" w:hAnsi="宋体" w:cs="Times New Roman" w:hint="eastAsia"/>
                <w:szCs w:val="21"/>
              </w:rPr>
              <w:t>1.1</w:t>
            </w:r>
          </w:p>
        </w:tc>
        <w:tc>
          <w:tcPr>
            <w:tcW w:w="8353" w:type="dxa"/>
            <w:vAlign w:val="center"/>
          </w:tcPr>
          <w:p w14:paraId="184606DF" w14:textId="77777777" w:rsidR="00EA58A8" w:rsidRPr="008669CD" w:rsidRDefault="00EA58A8" w:rsidP="00E327C9">
            <w:pPr>
              <w:rPr>
                <w:rFonts w:ascii="宋体" w:eastAsia="宋体" w:hAnsi="宋体"/>
                <w:szCs w:val="21"/>
              </w:rPr>
            </w:pPr>
            <w:r w:rsidRPr="008669CD">
              <w:rPr>
                <w:rFonts w:ascii="宋体" w:eastAsia="宋体" w:hAnsi="宋体" w:cs="Times New Roman" w:hint="eastAsia"/>
                <w:szCs w:val="21"/>
              </w:rPr>
              <w:t>便捷、高效、准确完成传染病、慢性非传染性疾病和食源性疾病等病例信息监测数据的自动检索、采集、推送等功能。</w:t>
            </w:r>
          </w:p>
        </w:tc>
      </w:tr>
      <w:tr w:rsidR="00EA58A8" w:rsidRPr="008669CD" w14:paraId="0F386076" w14:textId="77777777" w:rsidTr="008669CD">
        <w:trPr>
          <w:jc w:val="center"/>
        </w:trPr>
        <w:tc>
          <w:tcPr>
            <w:tcW w:w="709" w:type="dxa"/>
            <w:vAlign w:val="center"/>
          </w:tcPr>
          <w:p w14:paraId="106C55B0" w14:textId="77777777" w:rsidR="00EA58A8" w:rsidRPr="008669CD" w:rsidRDefault="00EA58A8" w:rsidP="00E327C9">
            <w:pPr>
              <w:rPr>
                <w:rFonts w:ascii="宋体" w:eastAsia="宋体" w:hAnsi="宋体"/>
                <w:szCs w:val="21"/>
              </w:rPr>
            </w:pPr>
            <w:r w:rsidRPr="008669CD">
              <w:rPr>
                <w:rFonts w:ascii="宋体" w:eastAsia="宋体" w:hAnsi="宋体" w:cs="Times New Roman" w:hint="eastAsia"/>
                <w:szCs w:val="21"/>
              </w:rPr>
              <w:t>1.2</w:t>
            </w:r>
          </w:p>
        </w:tc>
        <w:tc>
          <w:tcPr>
            <w:tcW w:w="8353" w:type="dxa"/>
            <w:vAlign w:val="center"/>
          </w:tcPr>
          <w:p w14:paraId="271FEF9F" w14:textId="77777777" w:rsidR="00EA58A8" w:rsidRPr="008669CD" w:rsidRDefault="00EA58A8" w:rsidP="00E327C9">
            <w:pPr>
              <w:rPr>
                <w:rFonts w:ascii="宋体" w:eastAsia="宋体" w:hAnsi="宋体"/>
                <w:szCs w:val="21"/>
              </w:rPr>
            </w:pPr>
            <w:r w:rsidRPr="008669CD">
              <w:rPr>
                <w:rFonts w:ascii="宋体" w:eastAsia="宋体" w:hAnsi="宋体" w:cs="Times New Roman" w:hint="eastAsia"/>
                <w:szCs w:val="21"/>
              </w:rPr>
              <w:t>实现与医院HIS、电子病历、PACS系统、LIS系统信息系统对接，自动采集上报数据。</w:t>
            </w:r>
          </w:p>
        </w:tc>
      </w:tr>
      <w:tr w:rsidR="00EA58A8" w:rsidRPr="008669CD" w14:paraId="76CBA79F" w14:textId="77777777" w:rsidTr="008669CD">
        <w:trPr>
          <w:jc w:val="center"/>
        </w:trPr>
        <w:tc>
          <w:tcPr>
            <w:tcW w:w="709" w:type="dxa"/>
            <w:vAlign w:val="center"/>
          </w:tcPr>
          <w:p w14:paraId="00D93D1A" w14:textId="77777777" w:rsidR="00EA58A8" w:rsidRPr="008669CD" w:rsidRDefault="00EA58A8" w:rsidP="00E327C9">
            <w:pPr>
              <w:rPr>
                <w:rFonts w:ascii="宋体" w:eastAsia="宋体" w:hAnsi="宋体"/>
                <w:szCs w:val="21"/>
              </w:rPr>
            </w:pPr>
            <w:r w:rsidRPr="008669CD">
              <w:rPr>
                <w:rFonts w:ascii="宋体" w:eastAsia="宋体" w:hAnsi="宋体" w:cs="Times New Roman" w:hint="eastAsia"/>
                <w:szCs w:val="21"/>
              </w:rPr>
              <w:t>1.3</w:t>
            </w:r>
          </w:p>
        </w:tc>
        <w:tc>
          <w:tcPr>
            <w:tcW w:w="8353" w:type="dxa"/>
            <w:vAlign w:val="center"/>
          </w:tcPr>
          <w:p w14:paraId="2909C4B2" w14:textId="77777777" w:rsidR="00EA58A8" w:rsidRPr="008669CD" w:rsidRDefault="00EA58A8" w:rsidP="00E327C9">
            <w:pPr>
              <w:rPr>
                <w:rFonts w:ascii="宋体" w:eastAsia="宋体" w:hAnsi="宋体"/>
                <w:szCs w:val="21"/>
              </w:rPr>
            </w:pPr>
            <w:r w:rsidRPr="008669CD">
              <w:rPr>
                <w:rFonts w:ascii="宋体" w:eastAsia="宋体" w:hAnsi="宋体" w:cs="Times New Roman" w:hint="eastAsia"/>
                <w:szCs w:val="21"/>
              </w:rPr>
              <w:t>实现疾病监测数据自动上传，与国家、省、市</w:t>
            </w:r>
            <w:proofErr w:type="gramStart"/>
            <w:r w:rsidRPr="008669CD">
              <w:rPr>
                <w:rFonts w:ascii="宋体" w:eastAsia="宋体" w:hAnsi="宋体" w:cs="Times New Roman" w:hint="eastAsia"/>
                <w:szCs w:val="21"/>
              </w:rPr>
              <w:t>疫情网</w:t>
            </w:r>
            <w:proofErr w:type="gramEnd"/>
            <w:r w:rsidRPr="008669CD">
              <w:rPr>
                <w:rFonts w:ascii="宋体" w:eastAsia="宋体" w:hAnsi="宋体" w:cs="Times New Roman" w:hint="eastAsia"/>
                <w:szCs w:val="21"/>
              </w:rPr>
              <w:t>系统的</w:t>
            </w:r>
            <w:proofErr w:type="gramStart"/>
            <w:r w:rsidRPr="008669CD">
              <w:rPr>
                <w:rFonts w:ascii="宋体" w:eastAsia="宋体" w:hAnsi="宋体" w:cs="Times New Roman" w:hint="eastAsia"/>
                <w:szCs w:val="21"/>
              </w:rPr>
              <w:t>交互和</w:t>
            </w:r>
            <w:proofErr w:type="gramEnd"/>
            <w:r w:rsidRPr="008669CD">
              <w:rPr>
                <w:rFonts w:ascii="宋体" w:eastAsia="宋体" w:hAnsi="宋体" w:cs="Times New Roman" w:hint="eastAsia"/>
                <w:szCs w:val="21"/>
              </w:rPr>
              <w:t>数据上报工作。</w:t>
            </w:r>
          </w:p>
        </w:tc>
      </w:tr>
      <w:tr w:rsidR="00EA58A8" w:rsidRPr="008669CD" w14:paraId="764AA33F" w14:textId="77777777" w:rsidTr="008669CD">
        <w:trPr>
          <w:jc w:val="center"/>
        </w:trPr>
        <w:tc>
          <w:tcPr>
            <w:tcW w:w="709" w:type="dxa"/>
            <w:vAlign w:val="center"/>
          </w:tcPr>
          <w:p w14:paraId="7DEA64A0" w14:textId="77777777" w:rsidR="00EA58A8" w:rsidRPr="008669CD" w:rsidRDefault="00EA58A8" w:rsidP="00E327C9">
            <w:pPr>
              <w:rPr>
                <w:rFonts w:ascii="宋体" w:eastAsia="宋体" w:hAnsi="宋体"/>
                <w:szCs w:val="21"/>
              </w:rPr>
            </w:pPr>
            <w:r w:rsidRPr="008669CD">
              <w:rPr>
                <w:rFonts w:ascii="宋体" w:eastAsia="宋体" w:hAnsi="宋体" w:cs="Times New Roman" w:hint="eastAsia"/>
                <w:szCs w:val="21"/>
              </w:rPr>
              <w:t>2</w:t>
            </w:r>
          </w:p>
        </w:tc>
        <w:tc>
          <w:tcPr>
            <w:tcW w:w="8353" w:type="dxa"/>
            <w:vAlign w:val="center"/>
          </w:tcPr>
          <w:p w14:paraId="242338E6" w14:textId="77777777" w:rsidR="00EA58A8" w:rsidRPr="008669CD" w:rsidRDefault="00EA58A8" w:rsidP="00E327C9">
            <w:pPr>
              <w:rPr>
                <w:rFonts w:ascii="宋体" w:eastAsia="宋体" w:hAnsi="宋体"/>
                <w:szCs w:val="21"/>
              </w:rPr>
            </w:pPr>
            <w:r w:rsidRPr="008669CD">
              <w:rPr>
                <w:rFonts w:ascii="宋体" w:eastAsia="宋体" w:hAnsi="宋体" w:cs="Times New Roman" w:hint="eastAsia"/>
                <w:szCs w:val="21"/>
              </w:rPr>
              <w:t>数据接口对接</w:t>
            </w:r>
          </w:p>
        </w:tc>
      </w:tr>
      <w:tr w:rsidR="00EA58A8" w:rsidRPr="008669CD" w14:paraId="4BC5852E" w14:textId="77777777" w:rsidTr="008669CD">
        <w:trPr>
          <w:jc w:val="center"/>
        </w:trPr>
        <w:tc>
          <w:tcPr>
            <w:tcW w:w="709" w:type="dxa"/>
            <w:vAlign w:val="center"/>
          </w:tcPr>
          <w:p w14:paraId="2865A3F8" w14:textId="77777777" w:rsidR="00EA58A8" w:rsidRPr="008669CD" w:rsidRDefault="00EA58A8" w:rsidP="00E327C9">
            <w:pPr>
              <w:rPr>
                <w:rFonts w:ascii="宋体" w:eastAsia="宋体" w:hAnsi="宋体"/>
                <w:szCs w:val="21"/>
              </w:rPr>
            </w:pPr>
            <w:r w:rsidRPr="008669CD">
              <w:rPr>
                <w:rFonts w:ascii="宋体" w:eastAsia="宋体" w:hAnsi="宋体" w:cs="Times New Roman" w:hint="eastAsia"/>
                <w:szCs w:val="21"/>
              </w:rPr>
              <w:t>2.1</w:t>
            </w:r>
          </w:p>
        </w:tc>
        <w:tc>
          <w:tcPr>
            <w:tcW w:w="8353" w:type="dxa"/>
            <w:vAlign w:val="center"/>
          </w:tcPr>
          <w:p w14:paraId="5E503324" w14:textId="77777777" w:rsidR="00EA58A8" w:rsidRPr="008669CD" w:rsidRDefault="00EA58A8" w:rsidP="00E327C9">
            <w:pPr>
              <w:rPr>
                <w:rFonts w:ascii="宋体" w:eastAsia="宋体" w:hAnsi="宋体"/>
                <w:szCs w:val="21"/>
              </w:rPr>
            </w:pPr>
            <w:r w:rsidRPr="008669CD">
              <w:rPr>
                <w:rFonts w:ascii="宋体" w:eastAsia="宋体" w:hAnsi="宋体" w:cs="Times New Roman" w:hint="eastAsia"/>
                <w:szCs w:val="21"/>
              </w:rPr>
              <w:t>实现与医院现有信息化系统的数据对接，自动完成与门诊/住院医生工作站的数据采集，并自动生成各项各类疾病的数据报告工作;</w:t>
            </w:r>
          </w:p>
          <w:p w14:paraId="45C6C1F2" w14:textId="77777777" w:rsidR="00EA58A8" w:rsidRPr="008669CD" w:rsidRDefault="00EA58A8" w:rsidP="00E327C9">
            <w:pPr>
              <w:rPr>
                <w:rFonts w:ascii="宋体" w:eastAsia="宋体" w:hAnsi="宋体"/>
                <w:szCs w:val="21"/>
              </w:rPr>
            </w:pPr>
            <w:r w:rsidRPr="008669CD">
              <w:rPr>
                <w:rFonts w:ascii="宋体" w:eastAsia="宋体" w:hAnsi="宋体" w:cs="Times New Roman" w:hint="eastAsia"/>
                <w:szCs w:val="21"/>
              </w:rPr>
              <w:t>接口数据需每半小时进行唯一性、连续性、完整性分析，并展示分析结果。</w:t>
            </w:r>
          </w:p>
          <w:p w14:paraId="750B40E5" w14:textId="77777777" w:rsidR="00EA58A8" w:rsidRPr="008669CD" w:rsidRDefault="00EA58A8" w:rsidP="00E327C9">
            <w:pPr>
              <w:rPr>
                <w:rFonts w:ascii="宋体" w:eastAsia="宋体" w:hAnsi="宋体"/>
                <w:szCs w:val="21"/>
              </w:rPr>
            </w:pPr>
            <w:r w:rsidRPr="008669CD">
              <w:rPr>
                <w:rFonts w:ascii="宋体" w:eastAsia="宋体" w:hAnsi="宋体" w:cs="Times New Roman" w:hint="eastAsia"/>
                <w:szCs w:val="21"/>
              </w:rPr>
              <w:t>从医院信息系统中提取病人基本数据、诊断信息，接口方式</w:t>
            </w:r>
            <w:proofErr w:type="gramStart"/>
            <w:r w:rsidRPr="008669CD">
              <w:rPr>
                <w:rFonts w:ascii="宋体" w:eastAsia="宋体" w:hAnsi="宋体" w:cs="Times New Roman" w:hint="eastAsia"/>
                <w:szCs w:val="21"/>
              </w:rPr>
              <w:t>需支持</w:t>
            </w:r>
            <w:proofErr w:type="gramEnd"/>
            <w:r w:rsidRPr="008669CD">
              <w:rPr>
                <w:rFonts w:ascii="宋体" w:eastAsia="宋体" w:hAnsi="宋体" w:cs="Times New Roman" w:hint="eastAsia"/>
                <w:szCs w:val="21"/>
              </w:rPr>
              <w:t>视图、webservice等，支持平台集成。</w:t>
            </w:r>
          </w:p>
        </w:tc>
      </w:tr>
      <w:tr w:rsidR="00EA58A8" w:rsidRPr="008669CD" w14:paraId="2347E9AC" w14:textId="77777777" w:rsidTr="008669CD">
        <w:trPr>
          <w:jc w:val="center"/>
        </w:trPr>
        <w:tc>
          <w:tcPr>
            <w:tcW w:w="709" w:type="dxa"/>
            <w:vAlign w:val="center"/>
          </w:tcPr>
          <w:p w14:paraId="73931671" w14:textId="77777777" w:rsidR="00EA58A8" w:rsidRPr="008669CD" w:rsidRDefault="00EA58A8" w:rsidP="00E327C9">
            <w:pPr>
              <w:rPr>
                <w:rFonts w:ascii="宋体" w:eastAsia="宋体" w:hAnsi="宋体"/>
                <w:szCs w:val="21"/>
              </w:rPr>
            </w:pPr>
            <w:r w:rsidRPr="008669CD">
              <w:rPr>
                <w:rFonts w:ascii="宋体" w:eastAsia="宋体" w:hAnsi="宋体" w:cs="Times New Roman" w:hint="eastAsia"/>
                <w:szCs w:val="21"/>
              </w:rPr>
              <w:t>2.2</w:t>
            </w:r>
          </w:p>
        </w:tc>
        <w:tc>
          <w:tcPr>
            <w:tcW w:w="8353" w:type="dxa"/>
            <w:vAlign w:val="center"/>
          </w:tcPr>
          <w:p w14:paraId="6CD0D9FE" w14:textId="77777777" w:rsidR="00EA58A8" w:rsidRPr="008669CD" w:rsidRDefault="00EA58A8" w:rsidP="00E327C9">
            <w:pPr>
              <w:rPr>
                <w:rFonts w:ascii="宋体" w:eastAsia="宋体" w:hAnsi="宋体"/>
                <w:szCs w:val="21"/>
              </w:rPr>
            </w:pPr>
            <w:r w:rsidRPr="008669CD">
              <w:rPr>
                <w:rFonts w:ascii="宋体" w:eastAsia="宋体" w:hAnsi="宋体" w:cs="Times New Roman" w:hint="eastAsia"/>
                <w:szCs w:val="21"/>
              </w:rPr>
              <w:t>科室信息：医院所有科室信息</w:t>
            </w:r>
          </w:p>
        </w:tc>
      </w:tr>
      <w:tr w:rsidR="00EA58A8" w:rsidRPr="008669CD" w14:paraId="3461FC3B" w14:textId="77777777" w:rsidTr="008669CD">
        <w:trPr>
          <w:jc w:val="center"/>
        </w:trPr>
        <w:tc>
          <w:tcPr>
            <w:tcW w:w="709" w:type="dxa"/>
            <w:vAlign w:val="center"/>
          </w:tcPr>
          <w:p w14:paraId="18DC43D4" w14:textId="77777777" w:rsidR="00EA58A8" w:rsidRPr="008669CD" w:rsidRDefault="00EA58A8" w:rsidP="00E327C9">
            <w:pPr>
              <w:rPr>
                <w:rFonts w:ascii="宋体" w:eastAsia="宋体" w:hAnsi="宋体"/>
                <w:szCs w:val="21"/>
              </w:rPr>
            </w:pPr>
            <w:r w:rsidRPr="008669CD">
              <w:rPr>
                <w:rFonts w:ascii="宋体" w:eastAsia="宋体" w:hAnsi="宋体" w:cs="Times New Roman" w:hint="eastAsia"/>
                <w:szCs w:val="21"/>
              </w:rPr>
              <w:t>2.3</w:t>
            </w:r>
          </w:p>
        </w:tc>
        <w:tc>
          <w:tcPr>
            <w:tcW w:w="8353" w:type="dxa"/>
            <w:vAlign w:val="center"/>
          </w:tcPr>
          <w:p w14:paraId="5522D569" w14:textId="77777777" w:rsidR="00EA58A8" w:rsidRPr="008669CD" w:rsidRDefault="00EA58A8" w:rsidP="00E327C9">
            <w:pPr>
              <w:rPr>
                <w:rFonts w:ascii="宋体" w:eastAsia="宋体" w:hAnsi="宋体"/>
                <w:szCs w:val="21"/>
              </w:rPr>
            </w:pPr>
            <w:r w:rsidRPr="008669CD">
              <w:rPr>
                <w:rFonts w:ascii="宋体" w:eastAsia="宋体" w:hAnsi="宋体" w:cs="Times New Roman" w:hint="eastAsia"/>
                <w:szCs w:val="21"/>
              </w:rPr>
              <w:t>人员信息：医院所有医生、护士人员信息检查检验信息</w:t>
            </w:r>
          </w:p>
        </w:tc>
      </w:tr>
      <w:tr w:rsidR="00EA58A8" w:rsidRPr="008669CD" w14:paraId="2D9DDCB8" w14:textId="77777777" w:rsidTr="008669CD">
        <w:trPr>
          <w:trHeight w:val="526"/>
          <w:jc w:val="center"/>
        </w:trPr>
        <w:tc>
          <w:tcPr>
            <w:tcW w:w="709" w:type="dxa"/>
            <w:vAlign w:val="center"/>
          </w:tcPr>
          <w:p w14:paraId="2E162A2B" w14:textId="77777777" w:rsidR="00EA58A8" w:rsidRPr="008669CD" w:rsidRDefault="00EA58A8" w:rsidP="00E327C9">
            <w:pPr>
              <w:rPr>
                <w:rFonts w:ascii="宋体" w:eastAsia="宋体" w:hAnsi="宋体"/>
                <w:szCs w:val="21"/>
              </w:rPr>
            </w:pPr>
            <w:r w:rsidRPr="008669CD">
              <w:rPr>
                <w:rFonts w:ascii="宋体" w:eastAsia="宋体" w:hAnsi="宋体" w:cs="Times New Roman" w:hint="eastAsia"/>
                <w:szCs w:val="21"/>
              </w:rPr>
              <w:t>2.4</w:t>
            </w:r>
          </w:p>
        </w:tc>
        <w:tc>
          <w:tcPr>
            <w:tcW w:w="8353" w:type="dxa"/>
            <w:vAlign w:val="center"/>
          </w:tcPr>
          <w:p w14:paraId="235C7915" w14:textId="77777777" w:rsidR="00EA58A8" w:rsidRPr="008669CD" w:rsidRDefault="00EA58A8" w:rsidP="00E327C9">
            <w:pPr>
              <w:rPr>
                <w:rFonts w:ascii="宋体" w:eastAsia="宋体" w:hAnsi="宋体"/>
                <w:szCs w:val="21"/>
              </w:rPr>
            </w:pPr>
            <w:r w:rsidRPr="008669CD">
              <w:rPr>
                <w:rFonts w:ascii="宋体" w:eastAsia="宋体" w:hAnsi="宋体" w:cs="Times New Roman" w:hint="eastAsia"/>
                <w:szCs w:val="21"/>
              </w:rPr>
              <w:t>门诊系统信息：所有门诊患者基本信息、诊断信息、检查检验信息</w:t>
            </w:r>
          </w:p>
        </w:tc>
      </w:tr>
      <w:tr w:rsidR="00EA58A8" w:rsidRPr="008669CD" w14:paraId="2AA971AB" w14:textId="77777777" w:rsidTr="008669CD">
        <w:trPr>
          <w:jc w:val="center"/>
        </w:trPr>
        <w:tc>
          <w:tcPr>
            <w:tcW w:w="709" w:type="dxa"/>
            <w:vAlign w:val="center"/>
          </w:tcPr>
          <w:p w14:paraId="1C293A44" w14:textId="77777777" w:rsidR="00EA58A8" w:rsidRPr="008669CD" w:rsidRDefault="00EA58A8" w:rsidP="00E327C9">
            <w:pPr>
              <w:rPr>
                <w:rFonts w:ascii="宋体" w:eastAsia="宋体" w:hAnsi="宋体"/>
                <w:szCs w:val="21"/>
              </w:rPr>
            </w:pPr>
            <w:r w:rsidRPr="008669CD">
              <w:rPr>
                <w:rFonts w:ascii="宋体" w:eastAsia="宋体" w:hAnsi="宋体" w:cs="Times New Roman" w:hint="eastAsia"/>
                <w:szCs w:val="21"/>
              </w:rPr>
              <w:t>2.5</w:t>
            </w:r>
          </w:p>
        </w:tc>
        <w:tc>
          <w:tcPr>
            <w:tcW w:w="8353" w:type="dxa"/>
            <w:vAlign w:val="center"/>
          </w:tcPr>
          <w:p w14:paraId="74ACF7C0" w14:textId="77777777" w:rsidR="00EA58A8" w:rsidRPr="008669CD" w:rsidRDefault="00EA58A8" w:rsidP="00E327C9">
            <w:pPr>
              <w:rPr>
                <w:rFonts w:ascii="宋体" w:eastAsia="宋体" w:hAnsi="宋体"/>
                <w:szCs w:val="21"/>
              </w:rPr>
            </w:pPr>
            <w:r w:rsidRPr="008669CD">
              <w:rPr>
                <w:rFonts w:ascii="宋体" w:eastAsia="宋体" w:hAnsi="宋体" w:cs="Times New Roman" w:hint="eastAsia"/>
                <w:szCs w:val="21"/>
              </w:rPr>
              <w:t>住院系统信息：所有入/出患者基本信息、入/出诊断信息、检查检验信息</w:t>
            </w:r>
          </w:p>
        </w:tc>
      </w:tr>
      <w:tr w:rsidR="00EA58A8" w:rsidRPr="008669CD" w14:paraId="1ECDE0E5" w14:textId="77777777" w:rsidTr="008669CD">
        <w:trPr>
          <w:jc w:val="center"/>
        </w:trPr>
        <w:tc>
          <w:tcPr>
            <w:tcW w:w="709" w:type="dxa"/>
            <w:vAlign w:val="center"/>
          </w:tcPr>
          <w:p w14:paraId="417A7CC5" w14:textId="77777777" w:rsidR="00EA58A8" w:rsidRPr="008669CD" w:rsidRDefault="00EA58A8" w:rsidP="00E327C9">
            <w:pPr>
              <w:rPr>
                <w:rFonts w:ascii="宋体" w:eastAsia="宋体" w:hAnsi="宋体"/>
                <w:szCs w:val="21"/>
              </w:rPr>
            </w:pPr>
            <w:r w:rsidRPr="008669CD">
              <w:rPr>
                <w:rFonts w:ascii="宋体" w:eastAsia="宋体" w:hAnsi="宋体" w:cs="Times New Roman" w:hint="eastAsia"/>
                <w:szCs w:val="21"/>
              </w:rPr>
              <w:t>3</w:t>
            </w:r>
          </w:p>
        </w:tc>
        <w:tc>
          <w:tcPr>
            <w:tcW w:w="8353" w:type="dxa"/>
            <w:vAlign w:val="center"/>
          </w:tcPr>
          <w:p w14:paraId="13116EA1" w14:textId="77777777" w:rsidR="00EA58A8" w:rsidRPr="008669CD" w:rsidRDefault="00EA58A8" w:rsidP="00E327C9">
            <w:pPr>
              <w:rPr>
                <w:rFonts w:ascii="宋体" w:eastAsia="宋体" w:hAnsi="宋体"/>
                <w:szCs w:val="21"/>
              </w:rPr>
            </w:pPr>
            <w:r w:rsidRPr="008669CD">
              <w:rPr>
                <w:rFonts w:ascii="宋体" w:eastAsia="宋体" w:hAnsi="宋体" w:cs="Times New Roman" w:hint="eastAsia"/>
                <w:szCs w:val="21"/>
              </w:rPr>
              <w:t>监测业务模块</w:t>
            </w:r>
          </w:p>
        </w:tc>
      </w:tr>
      <w:tr w:rsidR="00EA58A8" w:rsidRPr="008669CD" w14:paraId="613A0143" w14:textId="77777777" w:rsidTr="008669CD">
        <w:trPr>
          <w:trHeight w:val="1114"/>
          <w:jc w:val="center"/>
        </w:trPr>
        <w:tc>
          <w:tcPr>
            <w:tcW w:w="709" w:type="dxa"/>
            <w:vAlign w:val="center"/>
          </w:tcPr>
          <w:p w14:paraId="5B3972D4" w14:textId="77777777" w:rsidR="00EA58A8" w:rsidRPr="008669CD" w:rsidRDefault="00EA58A8" w:rsidP="00E327C9">
            <w:pPr>
              <w:rPr>
                <w:rFonts w:ascii="宋体" w:eastAsia="宋体" w:hAnsi="宋体"/>
                <w:szCs w:val="21"/>
              </w:rPr>
            </w:pPr>
            <w:r w:rsidRPr="008669CD">
              <w:rPr>
                <w:rFonts w:ascii="宋体" w:eastAsia="宋体" w:hAnsi="宋体" w:cs="Times New Roman" w:hint="eastAsia"/>
                <w:szCs w:val="21"/>
              </w:rPr>
              <w:t>3.1</w:t>
            </w:r>
          </w:p>
        </w:tc>
        <w:tc>
          <w:tcPr>
            <w:tcW w:w="8353" w:type="dxa"/>
            <w:vAlign w:val="center"/>
          </w:tcPr>
          <w:p w14:paraId="45F70D5A" w14:textId="77777777" w:rsidR="00EA58A8" w:rsidRPr="008669CD" w:rsidRDefault="00EA58A8" w:rsidP="00E327C9">
            <w:pPr>
              <w:rPr>
                <w:rFonts w:ascii="宋体" w:eastAsia="宋体" w:hAnsi="宋体"/>
                <w:szCs w:val="21"/>
              </w:rPr>
            </w:pPr>
            <w:r w:rsidRPr="008669CD">
              <w:rPr>
                <w:rFonts w:ascii="宋体" w:eastAsia="宋体" w:hAnsi="宋体" w:cs="Times New Roman" w:hint="eastAsia"/>
                <w:szCs w:val="21"/>
              </w:rPr>
              <w:t>传染病管理：</w:t>
            </w:r>
          </w:p>
          <w:p w14:paraId="31C80379" w14:textId="77777777" w:rsidR="00EA58A8" w:rsidRPr="008669CD" w:rsidRDefault="00EA58A8" w:rsidP="00E327C9">
            <w:pPr>
              <w:rPr>
                <w:rFonts w:ascii="宋体" w:eastAsia="宋体" w:hAnsi="宋体"/>
                <w:szCs w:val="21"/>
              </w:rPr>
            </w:pPr>
            <w:r w:rsidRPr="008669CD">
              <w:rPr>
                <w:rFonts w:ascii="宋体" w:eastAsia="宋体" w:hAnsi="宋体" w:cs="Times New Roman" w:hint="eastAsia"/>
                <w:szCs w:val="21"/>
              </w:rPr>
              <w:t>疾病分类与代码（ICD-10）系统要自动更新和维护。支持中国人民共和国传染病报告卡、艾滋病性病附卡、脊灰疑似病例，手足口、乙肝、戊肝、麻疹、风疹、出血热、疟疾、狂犬病、流脑、乙脑、梅毒、淋病、尖锐湿疣附卡、生殖器疱疹附卡、生殖道沙眼衣原体感染等17种疾病附卡信息采集。</w:t>
            </w:r>
          </w:p>
        </w:tc>
      </w:tr>
      <w:tr w:rsidR="00EA58A8" w:rsidRPr="008669CD" w14:paraId="08C99947" w14:textId="77777777" w:rsidTr="008669CD">
        <w:trPr>
          <w:trHeight w:val="3011"/>
          <w:jc w:val="center"/>
        </w:trPr>
        <w:tc>
          <w:tcPr>
            <w:tcW w:w="709" w:type="dxa"/>
            <w:vAlign w:val="center"/>
          </w:tcPr>
          <w:p w14:paraId="094F4C0C" w14:textId="77777777" w:rsidR="00EA58A8" w:rsidRPr="008669CD" w:rsidRDefault="00EA58A8" w:rsidP="00E327C9">
            <w:pPr>
              <w:rPr>
                <w:rFonts w:ascii="宋体" w:eastAsia="宋体" w:hAnsi="宋体"/>
                <w:szCs w:val="21"/>
              </w:rPr>
            </w:pPr>
            <w:r w:rsidRPr="008669CD">
              <w:rPr>
                <w:rFonts w:ascii="宋体" w:eastAsia="宋体" w:hAnsi="宋体" w:cs="Times New Roman" w:hint="eastAsia"/>
                <w:szCs w:val="21"/>
              </w:rPr>
              <w:t>3.2</w:t>
            </w:r>
          </w:p>
        </w:tc>
        <w:tc>
          <w:tcPr>
            <w:tcW w:w="8353" w:type="dxa"/>
            <w:vAlign w:val="center"/>
          </w:tcPr>
          <w:p w14:paraId="422520A1" w14:textId="77777777" w:rsidR="00EA58A8" w:rsidRPr="008669CD" w:rsidRDefault="00EA58A8" w:rsidP="00E327C9">
            <w:pPr>
              <w:rPr>
                <w:rFonts w:ascii="宋体" w:eastAsia="宋体" w:hAnsi="宋体"/>
                <w:szCs w:val="21"/>
              </w:rPr>
            </w:pPr>
            <w:r w:rsidRPr="008669CD">
              <w:rPr>
                <w:rFonts w:ascii="宋体" w:eastAsia="宋体" w:hAnsi="宋体" w:cs="Times New Roman" w:hint="eastAsia"/>
                <w:szCs w:val="21"/>
              </w:rPr>
              <w:t>1、</w:t>
            </w:r>
            <w:r w:rsidRPr="008669CD">
              <w:rPr>
                <w:rFonts w:ascii="宋体" w:eastAsia="宋体" w:hAnsi="宋体" w:cs="Times New Roman"/>
                <w:szCs w:val="21"/>
              </w:rPr>
              <w:t>慢病</w:t>
            </w:r>
            <w:r w:rsidRPr="008669CD">
              <w:rPr>
                <w:rFonts w:ascii="宋体" w:eastAsia="宋体" w:hAnsi="宋体" w:cs="Times New Roman" w:hint="eastAsia"/>
                <w:szCs w:val="21"/>
              </w:rPr>
              <w:t>监测</w:t>
            </w:r>
            <w:r w:rsidRPr="008669CD">
              <w:rPr>
                <w:rFonts w:ascii="宋体" w:eastAsia="宋体" w:hAnsi="宋体" w:cs="Times New Roman"/>
                <w:szCs w:val="21"/>
              </w:rPr>
              <w:t>管理</w:t>
            </w:r>
            <w:r w:rsidRPr="008669CD">
              <w:rPr>
                <w:rFonts w:ascii="宋体" w:eastAsia="宋体" w:hAnsi="宋体" w:cs="Times New Roman" w:hint="eastAsia"/>
                <w:szCs w:val="21"/>
              </w:rPr>
              <w:t>（肿瘤管理、脑卒中管理、冠心病管理）</w:t>
            </w:r>
          </w:p>
          <w:p w14:paraId="2561AA24" w14:textId="77777777" w:rsidR="00EA58A8" w:rsidRPr="008669CD" w:rsidRDefault="00EA58A8" w:rsidP="00E327C9">
            <w:pPr>
              <w:rPr>
                <w:rFonts w:ascii="宋体" w:eastAsia="宋体" w:hAnsi="宋体"/>
                <w:szCs w:val="21"/>
              </w:rPr>
            </w:pPr>
            <w:r w:rsidRPr="008669CD">
              <w:rPr>
                <w:rFonts w:ascii="宋体" w:eastAsia="宋体" w:hAnsi="宋体" w:cs="Times New Roman" w:hint="eastAsia"/>
                <w:szCs w:val="21"/>
              </w:rPr>
              <w:t>2、伤害住院管理：</w:t>
            </w:r>
          </w:p>
          <w:p w14:paraId="2EC8DEE7" w14:textId="7E353FEB" w:rsidR="00EA58A8" w:rsidRPr="008669CD" w:rsidRDefault="008669CD" w:rsidP="008669CD">
            <w:pPr>
              <w:jc w:val="left"/>
              <w:rPr>
                <w:rFonts w:ascii="宋体" w:eastAsia="宋体" w:hAnsi="宋体"/>
                <w:szCs w:val="21"/>
              </w:rPr>
            </w:pPr>
            <w:r>
              <w:rPr>
                <w:rFonts w:ascii="宋体" w:eastAsia="宋体" w:hAnsi="宋体" w:cs="Times New Roman" w:hint="eastAsia"/>
                <w:szCs w:val="21"/>
              </w:rPr>
              <w:t>（1）</w:t>
            </w:r>
            <w:r w:rsidR="00EA58A8" w:rsidRPr="008669CD">
              <w:rPr>
                <w:rFonts w:ascii="宋体" w:eastAsia="宋体" w:hAnsi="宋体" w:cs="Times New Roman" w:hint="eastAsia"/>
                <w:szCs w:val="21"/>
              </w:rPr>
              <w:t>疾病分类与代码（ICD-10）系统要自动更新和维护。</w:t>
            </w:r>
          </w:p>
          <w:p w14:paraId="6B1C03C1" w14:textId="1B1EE4B4" w:rsidR="00EA58A8" w:rsidRPr="008669CD" w:rsidRDefault="008669CD" w:rsidP="008669CD">
            <w:pPr>
              <w:jc w:val="left"/>
              <w:rPr>
                <w:rFonts w:ascii="宋体" w:eastAsia="宋体" w:hAnsi="宋体"/>
                <w:szCs w:val="21"/>
              </w:rPr>
            </w:pPr>
            <w:r>
              <w:rPr>
                <w:rFonts w:ascii="宋体" w:eastAsia="宋体" w:hAnsi="宋体" w:cs="Times New Roman" w:hint="eastAsia"/>
                <w:szCs w:val="21"/>
              </w:rPr>
              <w:t>（2）</w:t>
            </w:r>
            <w:r w:rsidR="00EA58A8" w:rsidRPr="008669CD">
              <w:rPr>
                <w:rFonts w:ascii="宋体" w:eastAsia="宋体" w:hAnsi="宋体" w:cs="Times New Roman" w:hint="eastAsia"/>
                <w:szCs w:val="21"/>
              </w:rPr>
              <w:t>错误</w:t>
            </w:r>
            <w:proofErr w:type="gramStart"/>
            <w:r w:rsidR="00EA58A8" w:rsidRPr="008669CD">
              <w:rPr>
                <w:rFonts w:ascii="宋体" w:eastAsia="宋体" w:hAnsi="宋体" w:cs="Times New Roman" w:hint="eastAsia"/>
                <w:szCs w:val="21"/>
              </w:rPr>
              <w:t>退回卡</w:t>
            </w:r>
            <w:proofErr w:type="gramEnd"/>
            <w:r w:rsidR="00EA58A8" w:rsidRPr="008669CD">
              <w:rPr>
                <w:rFonts w:ascii="宋体" w:eastAsia="宋体" w:hAnsi="宋体" w:cs="Times New Roman" w:hint="eastAsia"/>
                <w:szCs w:val="21"/>
              </w:rPr>
              <w:t>已更正的应在退卡中不再提示 。</w:t>
            </w:r>
          </w:p>
          <w:p w14:paraId="2CC8FA07" w14:textId="19359906" w:rsidR="00EA58A8" w:rsidRPr="008669CD" w:rsidRDefault="008669CD" w:rsidP="008669CD">
            <w:pPr>
              <w:jc w:val="left"/>
              <w:rPr>
                <w:rFonts w:ascii="宋体" w:eastAsia="宋体" w:hAnsi="宋体"/>
                <w:szCs w:val="21"/>
              </w:rPr>
            </w:pPr>
            <w:r>
              <w:rPr>
                <w:rFonts w:ascii="宋体" w:eastAsia="宋体" w:hAnsi="宋体" w:cs="Times New Roman" w:hint="eastAsia"/>
                <w:szCs w:val="21"/>
              </w:rPr>
              <w:t>（3）</w:t>
            </w:r>
            <w:r w:rsidR="00EA58A8" w:rsidRPr="008669CD">
              <w:rPr>
                <w:rFonts w:ascii="宋体" w:eastAsia="宋体" w:hAnsi="宋体" w:cs="Times New Roman" w:hint="eastAsia"/>
                <w:szCs w:val="21"/>
              </w:rPr>
              <w:t>地址要显示到乡镇：（村和门牌号），街办：（</w:t>
            </w:r>
            <w:proofErr w:type="gramStart"/>
            <w:r w:rsidR="00EA58A8" w:rsidRPr="008669CD">
              <w:rPr>
                <w:rFonts w:ascii="宋体" w:eastAsia="宋体" w:hAnsi="宋体" w:cs="Times New Roman" w:hint="eastAsia"/>
                <w:szCs w:val="21"/>
              </w:rPr>
              <w:t>小区楼牌号</w:t>
            </w:r>
            <w:proofErr w:type="gramEnd"/>
            <w:r w:rsidR="00EA58A8" w:rsidRPr="008669CD">
              <w:rPr>
                <w:rFonts w:ascii="宋体" w:eastAsia="宋体" w:hAnsi="宋体" w:cs="Times New Roman" w:hint="eastAsia"/>
                <w:szCs w:val="21"/>
              </w:rPr>
              <w:t>详细地址），工作单位 ，学校班级要详细填写。</w:t>
            </w:r>
          </w:p>
          <w:p w14:paraId="352C9C36" w14:textId="36F157DE" w:rsidR="00EA58A8" w:rsidRPr="008669CD" w:rsidRDefault="008669CD" w:rsidP="008669CD">
            <w:pPr>
              <w:jc w:val="left"/>
              <w:rPr>
                <w:rFonts w:ascii="宋体" w:eastAsia="宋体" w:hAnsi="宋体"/>
                <w:szCs w:val="21"/>
              </w:rPr>
            </w:pPr>
            <w:r>
              <w:rPr>
                <w:rFonts w:ascii="宋体" w:eastAsia="宋体" w:hAnsi="宋体" w:cs="Times New Roman" w:hint="eastAsia"/>
                <w:szCs w:val="21"/>
              </w:rPr>
              <w:t>（4）</w:t>
            </w:r>
            <w:r w:rsidR="00EA58A8" w:rsidRPr="008669CD">
              <w:rPr>
                <w:rFonts w:ascii="宋体" w:eastAsia="宋体" w:hAnsi="宋体" w:cs="Times New Roman" w:hint="eastAsia"/>
                <w:szCs w:val="21"/>
              </w:rPr>
              <w:t xml:space="preserve">年龄大小要根据身份证号显示。 </w:t>
            </w:r>
          </w:p>
          <w:p w14:paraId="0B7189E7" w14:textId="29058963" w:rsidR="00EA58A8" w:rsidRPr="008669CD" w:rsidRDefault="008669CD" w:rsidP="008669CD">
            <w:pPr>
              <w:jc w:val="left"/>
              <w:rPr>
                <w:rFonts w:ascii="宋体" w:eastAsia="宋体" w:hAnsi="宋体"/>
                <w:szCs w:val="21"/>
              </w:rPr>
            </w:pPr>
            <w:r>
              <w:rPr>
                <w:rFonts w:ascii="宋体" w:eastAsia="宋体" w:hAnsi="宋体" w:cs="Times New Roman" w:hint="eastAsia"/>
                <w:szCs w:val="21"/>
              </w:rPr>
              <w:t>（5）</w:t>
            </w:r>
            <w:r w:rsidR="00EA58A8" w:rsidRPr="008669CD">
              <w:rPr>
                <w:rFonts w:ascii="宋体" w:eastAsia="宋体" w:hAnsi="宋体" w:cs="Times New Roman" w:hint="eastAsia"/>
                <w:szCs w:val="21"/>
              </w:rPr>
              <w:t>患者因同一种疾病多次住院，只提示第一次上报，以后不要提示，以免重复上报。系统采集应报病人时不要重复采集。</w:t>
            </w:r>
          </w:p>
          <w:p w14:paraId="1DC424EF" w14:textId="40C5C577" w:rsidR="00EA58A8" w:rsidRPr="008669CD" w:rsidRDefault="008669CD" w:rsidP="008669CD">
            <w:pPr>
              <w:jc w:val="left"/>
              <w:rPr>
                <w:rFonts w:ascii="宋体" w:eastAsia="宋体" w:hAnsi="宋体"/>
                <w:szCs w:val="21"/>
              </w:rPr>
            </w:pPr>
            <w:r>
              <w:rPr>
                <w:rFonts w:ascii="宋体" w:eastAsia="宋体" w:hAnsi="宋体" w:cs="Times New Roman" w:hint="eastAsia"/>
                <w:szCs w:val="21"/>
              </w:rPr>
              <w:t>（6）</w:t>
            </w:r>
            <w:r w:rsidR="00EA58A8" w:rsidRPr="008669CD">
              <w:rPr>
                <w:rFonts w:ascii="宋体" w:eastAsia="宋体" w:hAnsi="宋体" w:cs="Times New Roman" w:hint="eastAsia"/>
                <w:szCs w:val="21"/>
              </w:rPr>
              <w:t>患者因疾病转科时（未在入院科室出院的病人）要提示在出院科室上报，以免入院科室重复上报。</w:t>
            </w:r>
          </w:p>
        </w:tc>
      </w:tr>
      <w:tr w:rsidR="00EA58A8" w:rsidRPr="008669CD" w14:paraId="4F706FBD" w14:textId="77777777" w:rsidTr="008669CD">
        <w:trPr>
          <w:jc w:val="center"/>
        </w:trPr>
        <w:tc>
          <w:tcPr>
            <w:tcW w:w="709" w:type="dxa"/>
            <w:vAlign w:val="center"/>
          </w:tcPr>
          <w:p w14:paraId="3909F1F7" w14:textId="77777777" w:rsidR="00EA58A8" w:rsidRPr="008669CD" w:rsidRDefault="00EA58A8" w:rsidP="00E327C9">
            <w:pPr>
              <w:rPr>
                <w:rFonts w:ascii="宋体" w:eastAsia="宋体" w:hAnsi="宋体"/>
                <w:szCs w:val="21"/>
              </w:rPr>
            </w:pPr>
            <w:r w:rsidRPr="008669CD">
              <w:rPr>
                <w:rFonts w:ascii="宋体" w:eastAsia="宋体" w:hAnsi="宋体" w:cs="Times New Roman" w:hint="eastAsia"/>
                <w:szCs w:val="21"/>
              </w:rPr>
              <w:t>3.3</w:t>
            </w:r>
          </w:p>
        </w:tc>
        <w:tc>
          <w:tcPr>
            <w:tcW w:w="8353" w:type="dxa"/>
            <w:vAlign w:val="center"/>
          </w:tcPr>
          <w:p w14:paraId="4D945AE9" w14:textId="77777777" w:rsidR="00EA58A8" w:rsidRPr="008669CD" w:rsidRDefault="00EA58A8" w:rsidP="00E327C9">
            <w:pPr>
              <w:rPr>
                <w:rFonts w:ascii="宋体" w:eastAsia="宋体" w:hAnsi="宋体"/>
                <w:szCs w:val="21"/>
              </w:rPr>
            </w:pPr>
            <w:r w:rsidRPr="008669CD">
              <w:rPr>
                <w:rFonts w:ascii="宋体" w:eastAsia="宋体" w:hAnsi="宋体" w:cs="Times New Roman"/>
                <w:szCs w:val="21"/>
              </w:rPr>
              <w:t>死亡管理</w:t>
            </w:r>
            <w:r w:rsidRPr="008669CD">
              <w:rPr>
                <w:rFonts w:ascii="宋体" w:eastAsia="宋体" w:hAnsi="宋体" w:cs="Times New Roman" w:hint="eastAsia"/>
                <w:szCs w:val="21"/>
              </w:rPr>
              <w:t>（疾病分类与代码（ICD-10）系统要自动更新和维护）、食源性疾病（支持直接点击上</w:t>
            </w:r>
            <w:proofErr w:type="gramStart"/>
            <w:r w:rsidRPr="008669CD">
              <w:rPr>
                <w:rFonts w:ascii="宋体" w:eastAsia="宋体" w:hAnsi="宋体" w:cs="Times New Roman" w:hint="eastAsia"/>
                <w:szCs w:val="21"/>
              </w:rPr>
              <w:t>传国家</w:t>
            </w:r>
            <w:proofErr w:type="gramEnd"/>
            <w:r w:rsidRPr="008669CD">
              <w:rPr>
                <w:rFonts w:ascii="宋体" w:eastAsia="宋体" w:hAnsi="宋体" w:cs="Times New Roman" w:hint="eastAsia"/>
                <w:szCs w:val="21"/>
              </w:rPr>
              <w:t>网）、食源性疾病暴发事件及样本采集管理、流感样病例监测（包括新冠病毒）、CO中毒、高温中暑、农药中毒</w:t>
            </w:r>
          </w:p>
        </w:tc>
      </w:tr>
      <w:tr w:rsidR="00EA58A8" w:rsidRPr="008669CD" w14:paraId="65637CE1" w14:textId="77777777" w:rsidTr="008669CD">
        <w:trPr>
          <w:trHeight w:val="11604"/>
          <w:jc w:val="center"/>
        </w:trPr>
        <w:tc>
          <w:tcPr>
            <w:tcW w:w="709" w:type="dxa"/>
            <w:vAlign w:val="center"/>
          </w:tcPr>
          <w:p w14:paraId="277B905C" w14:textId="77777777" w:rsidR="00EA58A8" w:rsidRPr="008669CD" w:rsidRDefault="00EA58A8" w:rsidP="00E327C9">
            <w:pPr>
              <w:rPr>
                <w:rFonts w:ascii="宋体" w:eastAsia="宋体" w:hAnsi="宋体"/>
                <w:szCs w:val="21"/>
              </w:rPr>
            </w:pPr>
            <w:r w:rsidRPr="008669CD">
              <w:rPr>
                <w:rFonts w:ascii="宋体" w:eastAsia="宋体" w:hAnsi="宋体" w:cs="Times New Roman" w:hint="eastAsia"/>
                <w:szCs w:val="21"/>
              </w:rPr>
              <w:lastRenderedPageBreak/>
              <w:t>3.4</w:t>
            </w:r>
          </w:p>
        </w:tc>
        <w:tc>
          <w:tcPr>
            <w:tcW w:w="8353" w:type="dxa"/>
            <w:vAlign w:val="center"/>
          </w:tcPr>
          <w:p w14:paraId="4A5DE613" w14:textId="77777777" w:rsidR="00EA58A8" w:rsidRPr="008669CD" w:rsidRDefault="00EA58A8" w:rsidP="00EA58A8">
            <w:pPr>
              <w:rPr>
                <w:rFonts w:ascii="宋体" w:eastAsia="宋体" w:hAnsi="宋体"/>
                <w:szCs w:val="21"/>
              </w:rPr>
            </w:pPr>
            <w:r w:rsidRPr="008669CD">
              <w:rPr>
                <w:rFonts w:ascii="宋体" w:eastAsia="宋体" w:hAnsi="宋体" w:cs="Times New Roman" w:hint="eastAsia"/>
                <w:szCs w:val="21"/>
              </w:rPr>
              <w:t>核酸应</w:t>
            </w:r>
            <w:proofErr w:type="gramStart"/>
            <w:r w:rsidRPr="008669CD">
              <w:rPr>
                <w:rFonts w:ascii="宋体" w:eastAsia="宋体" w:hAnsi="宋体" w:cs="Times New Roman" w:hint="eastAsia"/>
                <w:szCs w:val="21"/>
              </w:rPr>
              <w:t>检尽检</w:t>
            </w:r>
            <w:proofErr w:type="gramEnd"/>
            <w:r w:rsidRPr="008669CD">
              <w:rPr>
                <w:rFonts w:ascii="宋体" w:eastAsia="宋体" w:hAnsi="宋体" w:cs="Times New Roman" w:hint="eastAsia"/>
                <w:szCs w:val="21"/>
              </w:rPr>
              <w:t>管理系统主要功能：</w:t>
            </w:r>
          </w:p>
          <w:p w14:paraId="0F5039C7" w14:textId="77777777" w:rsidR="00EA58A8" w:rsidRPr="008669CD" w:rsidRDefault="00EA58A8" w:rsidP="00EA58A8">
            <w:pPr>
              <w:tabs>
                <w:tab w:val="left" w:pos="1013"/>
              </w:tabs>
              <w:rPr>
                <w:rFonts w:ascii="宋体" w:eastAsia="宋体" w:hAnsi="宋体"/>
                <w:szCs w:val="21"/>
              </w:rPr>
            </w:pPr>
            <w:r w:rsidRPr="008669CD">
              <w:rPr>
                <w:rFonts w:ascii="宋体" w:eastAsia="宋体" w:hAnsi="宋体" w:cs="Times New Roman" w:hint="eastAsia"/>
                <w:kern w:val="0"/>
                <w:szCs w:val="21"/>
              </w:rPr>
              <w:t>便捷、高效、准确完成核酸信息数据的自动检索、采集、推送、漏检等功能，能实时更新</w:t>
            </w:r>
          </w:p>
          <w:p w14:paraId="13C536BA" w14:textId="77777777" w:rsidR="00EA58A8" w:rsidRPr="008669CD" w:rsidRDefault="00EA58A8" w:rsidP="00EA58A8">
            <w:pPr>
              <w:tabs>
                <w:tab w:val="left" w:pos="1013"/>
              </w:tabs>
              <w:rPr>
                <w:rFonts w:ascii="宋体" w:eastAsia="宋体" w:hAnsi="宋体"/>
                <w:szCs w:val="21"/>
              </w:rPr>
            </w:pPr>
            <w:r w:rsidRPr="008669CD">
              <w:rPr>
                <w:rFonts w:ascii="宋体" w:eastAsia="宋体" w:hAnsi="宋体" w:cs="Times New Roman" w:hint="eastAsia"/>
                <w:kern w:val="0"/>
                <w:szCs w:val="21"/>
              </w:rPr>
              <w:t>实现与医院HIS、电子病历、PACS系统、LIS系统信息系统对接，自动获取核酸检测相关信息，实现his或平台的进行通讯。</w:t>
            </w:r>
          </w:p>
          <w:p w14:paraId="0FD1303A" w14:textId="77777777" w:rsidR="00EA58A8" w:rsidRPr="008669CD" w:rsidRDefault="00EA58A8" w:rsidP="00EA58A8">
            <w:pPr>
              <w:tabs>
                <w:tab w:val="left" w:pos="1013"/>
              </w:tabs>
              <w:rPr>
                <w:rFonts w:ascii="宋体" w:eastAsia="宋体" w:hAnsi="宋体"/>
                <w:szCs w:val="21"/>
              </w:rPr>
            </w:pPr>
            <w:r w:rsidRPr="008669CD">
              <w:rPr>
                <w:rFonts w:ascii="宋体" w:eastAsia="宋体" w:hAnsi="宋体" w:cs="Times New Roman" w:hint="eastAsia"/>
                <w:kern w:val="0"/>
                <w:szCs w:val="21"/>
              </w:rPr>
              <w:t>实现核酸检测数据自动上传，实现核酸最新上报标准，与国家快速登记系统的</w:t>
            </w:r>
            <w:proofErr w:type="gramStart"/>
            <w:r w:rsidRPr="008669CD">
              <w:rPr>
                <w:rFonts w:ascii="宋体" w:eastAsia="宋体" w:hAnsi="宋体" w:cs="Times New Roman" w:hint="eastAsia"/>
                <w:kern w:val="0"/>
                <w:szCs w:val="21"/>
              </w:rPr>
              <w:t>交互和</w:t>
            </w:r>
            <w:proofErr w:type="gramEnd"/>
            <w:r w:rsidRPr="008669CD">
              <w:rPr>
                <w:rFonts w:ascii="宋体" w:eastAsia="宋体" w:hAnsi="宋体" w:cs="Times New Roman" w:hint="eastAsia"/>
                <w:kern w:val="0"/>
                <w:szCs w:val="21"/>
              </w:rPr>
              <w:t>数据上报工作。</w:t>
            </w:r>
          </w:p>
          <w:p w14:paraId="6733CC74" w14:textId="77777777" w:rsidR="00EA58A8" w:rsidRPr="008669CD" w:rsidRDefault="00EA58A8" w:rsidP="00EA58A8">
            <w:pPr>
              <w:tabs>
                <w:tab w:val="left" w:pos="1013"/>
              </w:tabs>
              <w:rPr>
                <w:rFonts w:ascii="宋体" w:eastAsia="宋体" w:hAnsi="宋体"/>
                <w:szCs w:val="21"/>
              </w:rPr>
            </w:pPr>
            <w:r w:rsidRPr="008669CD">
              <w:rPr>
                <w:rFonts w:ascii="宋体" w:eastAsia="宋体" w:hAnsi="宋体" w:cs="Times New Roman" w:hint="eastAsia"/>
                <w:kern w:val="0"/>
                <w:szCs w:val="21"/>
              </w:rPr>
              <w:t>实现原有公共卫生监测系统的嵌入与接口对接</w:t>
            </w:r>
          </w:p>
          <w:p w14:paraId="49375E80" w14:textId="77777777" w:rsidR="00EA58A8" w:rsidRPr="008669CD" w:rsidRDefault="00EA58A8" w:rsidP="00EA58A8">
            <w:pPr>
              <w:rPr>
                <w:rFonts w:ascii="宋体" w:eastAsia="宋体" w:hAnsi="宋体"/>
                <w:szCs w:val="21"/>
              </w:rPr>
            </w:pPr>
            <w:r w:rsidRPr="008669CD">
              <w:rPr>
                <w:rFonts w:ascii="宋体" w:eastAsia="宋体" w:hAnsi="宋体" w:cs="Times New Roman" w:hint="eastAsia"/>
                <w:szCs w:val="21"/>
              </w:rPr>
              <w:t>基础人员库管理</w:t>
            </w:r>
          </w:p>
          <w:p w14:paraId="6C311E9A" w14:textId="77777777" w:rsidR="00EA58A8" w:rsidRPr="008669CD" w:rsidRDefault="00EA58A8" w:rsidP="00EA58A8">
            <w:pPr>
              <w:tabs>
                <w:tab w:val="left" w:pos="1013"/>
              </w:tabs>
              <w:rPr>
                <w:rFonts w:ascii="宋体" w:eastAsia="宋体" w:hAnsi="宋体"/>
                <w:szCs w:val="21"/>
              </w:rPr>
            </w:pPr>
            <w:r w:rsidRPr="008669CD">
              <w:rPr>
                <w:rFonts w:ascii="宋体" w:eastAsia="宋体" w:hAnsi="宋体" w:cs="Times New Roman" w:hint="eastAsia"/>
                <w:kern w:val="0"/>
                <w:szCs w:val="21"/>
              </w:rPr>
              <w:t xml:space="preserve">支持强大的各类数据模板导入 </w:t>
            </w:r>
          </w:p>
          <w:p w14:paraId="336FEC70" w14:textId="77777777" w:rsidR="00EA58A8" w:rsidRPr="008669CD" w:rsidRDefault="00EA58A8" w:rsidP="00EA58A8">
            <w:pPr>
              <w:tabs>
                <w:tab w:val="left" w:pos="1013"/>
              </w:tabs>
              <w:rPr>
                <w:rFonts w:ascii="宋体" w:eastAsia="宋体" w:hAnsi="宋体"/>
                <w:szCs w:val="21"/>
              </w:rPr>
            </w:pPr>
            <w:r w:rsidRPr="008669CD">
              <w:rPr>
                <w:rFonts w:ascii="宋体" w:eastAsia="宋体" w:hAnsi="宋体" w:cs="Times New Roman" w:hint="eastAsia"/>
                <w:kern w:val="0"/>
                <w:szCs w:val="21"/>
              </w:rPr>
              <w:t xml:space="preserve">支持数据模板自定义修改 </w:t>
            </w:r>
          </w:p>
          <w:p w14:paraId="67CE4D24" w14:textId="77777777" w:rsidR="00EA58A8" w:rsidRPr="008669CD" w:rsidRDefault="00EA58A8" w:rsidP="00EA58A8">
            <w:pPr>
              <w:tabs>
                <w:tab w:val="left" w:pos="1013"/>
              </w:tabs>
              <w:rPr>
                <w:rFonts w:ascii="宋体" w:eastAsia="宋体" w:hAnsi="宋体"/>
                <w:szCs w:val="21"/>
              </w:rPr>
            </w:pPr>
            <w:r w:rsidRPr="008669CD">
              <w:rPr>
                <w:rFonts w:ascii="宋体" w:eastAsia="宋体" w:hAnsi="宋体" w:cs="Times New Roman" w:hint="eastAsia"/>
                <w:kern w:val="0"/>
                <w:szCs w:val="21"/>
              </w:rPr>
              <w:t>支持人员批量调整</w:t>
            </w:r>
          </w:p>
          <w:p w14:paraId="707250B7" w14:textId="77777777" w:rsidR="00EA58A8" w:rsidRPr="008669CD" w:rsidRDefault="00EA58A8" w:rsidP="00EA58A8">
            <w:pPr>
              <w:tabs>
                <w:tab w:val="left" w:pos="1013"/>
              </w:tabs>
              <w:rPr>
                <w:rFonts w:ascii="宋体" w:eastAsia="宋体" w:hAnsi="宋体"/>
                <w:szCs w:val="21"/>
              </w:rPr>
            </w:pPr>
            <w:r w:rsidRPr="008669CD">
              <w:rPr>
                <w:rFonts w:ascii="宋体" w:eastAsia="宋体" w:hAnsi="宋体" w:cs="Times New Roman" w:hint="eastAsia"/>
                <w:kern w:val="0"/>
                <w:szCs w:val="21"/>
              </w:rPr>
              <w:t>支持科室批量调整，各科室可单独维护人员信息。</w:t>
            </w:r>
          </w:p>
          <w:p w14:paraId="6C8F793C" w14:textId="77777777" w:rsidR="00EA58A8" w:rsidRPr="008669CD" w:rsidRDefault="00EA58A8" w:rsidP="00EA58A8">
            <w:pPr>
              <w:tabs>
                <w:tab w:val="left" w:pos="1013"/>
              </w:tabs>
              <w:rPr>
                <w:rFonts w:ascii="宋体" w:eastAsia="宋体" w:hAnsi="宋体"/>
                <w:szCs w:val="21"/>
              </w:rPr>
            </w:pPr>
            <w:r w:rsidRPr="008669CD">
              <w:rPr>
                <w:rFonts w:ascii="宋体" w:eastAsia="宋体" w:hAnsi="宋体" w:cs="Times New Roman" w:hint="eastAsia"/>
                <w:kern w:val="0"/>
                <w:szCs w:val="21"/>
              </w:rPr>
              <w:t>支持部门批量调整</w:t>
            </w:r>
          </w:p>
          <w:p w14:paraId="572ADD45" w14:textId="77777777" w:rsidR="00EA58A8" w:rsidRPr="008669CD" w:rsidRDefault="00EA58A8" w:rsidP="00EA58A8">
            <w:pPr>
              <w:tabs>
                <w:tab w:val="left" w:pos="1013"/>
              </w:tabs>
              <w:rPr>
                <w:rFonts w:ascii="宋体" w:eastAsia="宋体" w:hAnsi="宋体"/>
                <w:szCs w:val="21"/>
              </w:rPr>
            </w:pPr>
            <w:r w:rsidRPr="008669CD">
              <w:rPr>
                <w:rFonts w:ascii="宋体" w:eastAsia="宋体" w:hAnsi="宋体" w:cs="Times New Roman" w:hint="eastAsia"/>
                <w:kern w:val="0"/>
                <w:szCs w:val="21"/>
              </w:rPr>
              <w:t>支持多种方式查询：姓名、身份证号、手机号、院区名称、所属部门、人员分类等、岗位分类、在岗状态、检测周期等；</w:t>
            </w:r>
          </w:p>
          <w:p w14:paraId="22777E41" w14:textId="77777777" w:rsidR="00EA58A8" w:rsidRPr="008669CD" w:rsidRDefault="00EA58A8" w:rsidP="00EA58A8">
            <w:pPr>
              <w:tabs>
                <w:tab w:val="left" w:pos="1013"/>
              </w:tabs>
              <w:rPr>
                <w:rFonts w:ascii="宋体" w:eastAsia="宋体" w:hAnsi="宋体"/>
                <w:szCs w:val="21"/>
              </w:rPr>
            </w:pPr>
            <w:r w:rsidRPr="008669CD">
              <w:rPr>
                <w:rFonts w:ascii="宋体" w:eastAsia="宋体" w:hAnsi="宋体" w:cs="Times New Roman" w:hint="eastAsia"/>
                <w:kern w:val="0"/>
                <w:szCs w:val="21"/>
              </w:rPr>
              <w:t xml:space="preserve">支持编辑单个人员、科室、部门信息 </w:t>
            </w:r>
          </w:p>
          <w:p w14:paraId="5D334373" w14:textId="77777777" w:rsidR="00EA58A8" w:rsidRPr="008669CD" w:rsidRDefault="00EA58A8" w:rsidP="00EA58A8">
            <w:pPr>
              <w:rPr>
                <w:rFonts w:ascii="宋体" w:eastAsia="宋体" w:hAnsi="宋体"/>
                <w:szCs w:val="21"/>
              </w:rPr>
            </w:pPr>
            <w:r w:rsidRPr="008669CD">
              <w:rPr>
                <w:rFonts w:ascii="宋体" w:eastAsia="宋体" w:hAnsi="宋体" w:cs="Times New Roman" w:hint="eastAsia"/>
                <w:szCs w:val="21"/>
              </w:rPr>
              <w:t>字典管理</w:t>
            </w:r>
          </w:p>
          <w:p w14:paraId="12AF89B1" w14:textId="77777777" w:rsidR="00EA58A8" w:rsidRPr="008669CD" w:rsidRDefault="00EA58A8" w:rsidP="00EA58A8">
            <w:pPr>
              <w:tabs>
                <w:tab w:val="left" w:pos="1013"/>
              </w:tabs>
              <w:rPr>
                <w:rFonts w:ascii="宋体" w:eastAsia="宋体" w:hAnsi="宋体"/>
                <w:szCs w:val="21"/>
              </w:rPr>
            </w:pPr>
            <w:r w:rsidRPr="008669CD">
              <w:rPr>
                <w:rFonts w:ascii="宋体" w:eastAsia="宋体" w:hAnsi="宋体" w:cs="Times New Roman" w:hint="eastAsia"/>
                <w:kern w:val="0"/>
                <w:szCs w:val="21"/>
              </w:rPr>
              <w:t>支持国家标准字典库</w:t>
            </w:r>
          </w:p>
          <w:p w14:paraId="734208E4" w14:textId="77777777" w:rsidR="00EA58A8" w:rsidRPr="008669CD" w:rsidRDefault="00EA58A8" w:rsidP="00EA58A8">
            <w:pPr>
              <w:tabs>
                <w:tab w:val="left" w:pos="1013"/>
              </w:tabs>
              <w:rPr>
                <w:rFonts w:ascii="宋体" w:eastAsia="宋体" w:hAnsi="宋体"/>
                <w:szCs w:val="21"/>
              </w:rPr>
            </w:pPr>
            <w:r w:rsidRPr="008669CD">
              <w:rPr>
                <w:rFonts w:ascii="宋体" w:eastAsia="宋体" w:hAnsi="宋体" w:cs="Times New Roman" w:hint="eastAsia"/>
                <w:kern w:val="0"/>
                <w:szCs w:val="21"/>
              </w:rPr>
              <w:t>对核酸系统使用的字典进行自定义维护</w:t>
            </w:r>
          </w:p>
          <w:p w14:paraId="475BF881" w14:textId="77777777" w:rsidR="00EA58A8" w:rsidRPr="008669CD" w:rsidRDefault="00EA58A8" w:rsidP="00EA58A8">
            <w:pPr>
              <w:rPr>
                <w:rFonts w:ascii="宋体" w:eastAsia="宋体" w:hAnsi="宋体"/>
                <w:szCs w:val="21"/>
              </w:rPr>
            </w:pPr>
            <w:r w:rsidRPr="008669CD">
              <w:rPr>
                <w:rFonts w:ascii="宋体" w:eastAsia="宋体" w:hAnsi="宋体" w:cs="Times New Roman" w:hint="eastAsia"/>
                <w:szCs w:val="21"/>
              </w:rPr>
              <w:t>数据管理</w:t>
            </w:r>
          </w:p>
          <w:p w14:paraId="2E595970" w14:textId="77777777" w:rsidR="00EA58A8" w:rsidRPr="008669CD" w:rsidRDefault="00EA58A8" w:rsidP="00EA58A8">
            <w:pPr>
              <w:tabs>
                <w:tab w:val="left" w:pos="1013"/>
              </w:tabs>
              <w:rPr>
                <w:rFonts w:ascii="宋体" w:eastAsia="宋体" w:hAnsi="宋体"/>
                <w:szCs w:val="21"/>
              </w:rPr>
            </w:pPr>
            <w:r w:rsidRPr="008669CD">
              <w:rPr>
                <w:rFonts w:ascii="宋体" w:eastAsia="宋体" w:hAnsi="宋体" w:cs="Times New Roman" w:hint="eastAsia"/>
                <w:kern w:val="0"/>
                <w:szCs w:val="21"/>
              </w:rPr>
              <w:t>支持多种方式查询： 抗体/核酸、检测结果时间、异常数据、人员分类、开单科室等；</w:t>
            </w:r>
          </w:p>
          <w:p w14:paraId="34C8D8BB" w14:textId="77777777" w:rsidR="00EA58A8" w:rsidRPr="008669CD" w:rsidRDefault="00EA58A8" w:rsidP="00EA58A8">
            <w:pPr>
              <w:tabs>
                <w:tab w:val="left" w:pos="1013"/>
              </w:tabs>
              <w:rPr>
                <w:rFonts w:ascii="宋体" w:eastAsia="宋体" w:hAnsi="宋体"/>
                <w:szCs w:val="21"/>
              </w:rPr>
            </w:pPr>
            <w:r w:rsidRPr="008669CD">
              <w:rPr>
                <w:rFonts w:ascii="宋体" w:eastAsia="宋体" w:hAnsi="宋体" w:cs="Times New Roman" w:hint="eastAsia"/>
                <w:kern w:val="0"/>
                <w:szCs w:val="21"/>
              </w:rPr>
              <w:t>支持即时编辑重要信息；</w:t>
            </w:r>
          </w:p>
          <w:p w14:paraId="182F5CDF" w14:textId="77777777" w:rsidR="00EA58A8" w:rsidRPr="008669CD" w:rsidRDefault="00EA58A8" w:rsidP="00EA58A8">
            <w:pPr>
              <w:tabs>
                <w:tab w:val="left" w:pos="1013"/>
              </w:tabs>
              <w:rPr>
                <w:rFonts w:ascii="宋体" w:eastAsia="宋体" w:hAnsi="宋体"/>
                <w:szCs w:val="21"/>
              </w:rPr>
            </w:pPr>
            <w:r w:rsidRPr="008669CD">
              <w:rPr>
                <w:rFonts w:ascii="宋体" w:eastAsia="宋体" w:hAnsi="宋体" w:cs="Times New Roman" w:hint="eastAsia"/>
                <w:kern w:val="0"/>
                <w:szCs w:val="21"/>
              </w:rPr>
              <w:t>支持按条件查询导出核酸平台所需的最新上报标准文件，导出之后可以把此文件直接导入核酸平台，无需人工再次编辑；</w:t>
            </w:r>
          </w:p>
          <w:p w14:paraId="6C0A8FCE" w14:textId="77777777" w:rsidR="00EA58A8" w:rsidRPr="008669CD" w:rsidRDefault="00EA58A8" w:rsidP="00EA58A8">
            <w:pPr>
              <w:tabs>
                <w:tab w:val="left" w:pos="1013"/>
              </w:tabs>
              <w:rPr>
                <w:rFonts w:ascii="宋体" w:eastAsia="宋体" w:hAnsi="宋体"/>
                <w:szCs w:val="21"/>
              </w:rPr>
            </w:pPr>
            <w:r w:rsidRPr="008669CD">
              <w:rPr>
                <w:rFonts w:ascii="宋体" w:eastAsia="宋体" w:hAnsi="宋体" w:cs="Times New Roman" w:hint="eastAsia"/>
                <w:kern w:val="0"/>
                <w:szCs w:val="21"/>
              </w:rPr>
              <w:t>支持只导出一次数据</w:t>
            </w:r>
          </w:p>
          <w:p w14:paraId="6C3BC5E6" w14:textId="77777777" w:rsidR="00EA58A8" w:rsidRPr="008669CD" w:rsidRDefault="00EA58A8" w:rsidP="00EA58A8">
            <w:pPr>
              <w:tabs>
                <w:tab w:val="left" w:pos="1013"/>
              </w:tabs>
              <w:rPr>
                <w:rFonts w:ascii="宋体" w:eastAsia="宋体" w:hAnsi="宋体"/>
                <w:szCs w:val="21"/>
              </w:rPr>
            </w:pPr>
            <w:r w:rsidRPr="008669CD">
              <w:rPr>
                <w:rFonts w:ascii="宋体" w:eastAsia="宋体" w:hAnsi="宋体" w:cs="Times New Roman" w:hint="eastAsia"/>
                <w:kern w:val="0"/>
                <w:szCs w:val="21"/>
              </w:rPr>
              <w:t>支持导出本院职工未做核酸数据：以便督促相关人员及时进行核酸检测；</w:t>
            </w:r>
            <w:r w:rsidRPr="008669CD">
              <w:rPr>
                <w:rFonts w:ascii="宋体" w:eastAsia="宋体" w:hAnsi="宋体" w:cs="Times New Roman" w:hint="eastAsia"/>
                <w:szCs w:val="21"/>
              </w:rPr>
              <w:t>（※须提供功能截图并加盖投标单位公章予以佐证）</w:t>
            </w:r>
          </w:p>
          <w:p w14:paraId="4C23F054" w14:textId="77777777" w:rsidR="00EA58A8" w:rsidRPr="008669CD" w:rsidRDefault="00EA58A8" w:rsidP="00EA58A8">
            <w:pPr>
              <w:tabs>
                <w:tab w:val="left" w:pos="1013"/>
              </w:tabs>
              <w:rPr>
                <w:rFonts w:ascii="宋体" w:eastAsia="宋体" w:hAnsi="宋体"/>
                <w:szCs w:val="21"/>
              </w:rPr>
            </w:pPr>
            <w:r w:rsidRPr="008669CD">
              <w:rPr>
                <w:rFonts w:ascii="宋体" w:eastAsia="宋体" w:hAnsi="宋体" w:cs="Times New Roman" w:hint="eastAsia"/>
                <w:kern w:val="0"/>
                <w:szCs w:val="21"/>
              </w:rPr>
              <w:t>提供并支持多种测试用例管理工具：</w:t>
            </w:r>
            <w:proofErr w:type="spellStart"/>
            <w:r w:rsidRPr="008669CD">
              <w:rPr>
                <w:rFonts w:ascii="宋体" w:eastAsia="宋体" w:hAnsi="宋体" w:cs="Times New Roman" w:hint="eastAsia"/>
                <w:kern w:val="0"/>
                <w:szCs w:val="21"/>
              </w:rPr>
              <w:t>TestManager</w:t>
            </w:r>
            <w:proofErr w:type="spellEnd"/>
            <w:r w:rsidRPr="008669CD">
              <w:rPr>
                <w:rFonts w:ascii="宋体" w:eastAsia="宋体" w:hAnsi="宋体" w:cs="Times New Roman" w:hint="eastAsia"/>
                <w:kern w:val="0"/>
                <w:szCs w:val="21"/>
              </w:rPr>
              <w:t>、wiki、</w:t>
            </w:r>
            <w:proofErr w:type="spellStart"/>
            <w:r w:rsidRPr="008669CD">
              <w:rPr>
                <w:rFonts w:ascii="宋体" w:eastAsia="宋体" w:hAnsi="宋体" w:cs="Times New Roman" w:hint="eastAsia"/>
                <w:kern w:val="0"/>
                <w:szCs w:val="21"/>
              </w:rPr>
              <w:t>Testlink</w:t>
            </w:r>
            <w:proofErr w:type="spellEnd"/>
            <w:r w:rsidRPr="008669CD">
              <w:rPr>
                <w:rFonts w:ascii="宋体" w:eastAsia="宋体" w:hAnsi="宋体" w:cs="Times New Roman" w:hint="eastAsia"/>
                <w:kern w:val="0"/>
                <w:szCs w:val="21"/>
              </w:rPr>
              <w:t>、</w:t>
            </w:r>
            <w:r w:rsidRPr="008669CD">
              <w:rPr>
                <w:rFonts w:ascii="宋体" w:eastAsia="宋体" w:hAnsi="宋体" w:cs="Times New Roman"/>
                <w:kern w:val="0"/>
                <w:szCs w:val="21"/>
              </w:rPr>
              <w:t>T-Plan Professional</w:t>
            </w:r>
            <w:r w:rsidRPr="008669CD">
              <w:rPr>
                <w:rFonts w:ascii="宋体" w:eastAsia="宋体" w:hAnsi="宋体" w:cs="Times New Roman" w:hint="eastAsia"/>
                <w:kern w:val="0"/>
                <w:szCs w:val="21"/>
              </w:rPr>
              <w:t>、</w:t>
            </w:r>
            <w:proofErr w:type="spellStart"/>
            <w:r w:rsidRPr="008669CD">
              <w:rPr>
                <w:rFonts w:ascii="宋体" w:eastAsia="宋体" w:hAnsi="宋体" w:cs="Times New Roman"/>
                <w:kern w:val="0"/>
                <w:szCs w:val="21"/>
              </w:rPr>
              <w:t>QESuite</w:t>
            </w:r>
            <w:proofErr w:type="spellEnd"/>
            <w:r w:rsidRPr="008669CD">
              <w:rPr>
                <w:rFonts w:ascii="宋体" w:eastAsia="宋体" w:hAnsi="宋体" w:cs="Times New Roman" w:hint="eastAsia"/>
                <w:kern w:val="0"/>
                <w:szCs w:val="21"/>
              </w:rPr>
              <w:t>等；</w:t>
            </w:r>
          </w:p>
          <w:p w14:paraId="19C7B663" w14:textId="77777777" w:rsidR="00EA58A8" w:rsidRPr="008669CD" w:rsidRDefault="00EA58A8" w:rsidP="00EA58A8">
            <w:pPr>
              <w:rPr>
                <w:rFonts w:ascii="宋体" w:eastAsia="宋体" w:hAnsi="宋体"/>
                <w:szCs w:val="21"/>
              </w:rPr>
            </w:pPr>
            <w:r w:rsidRPr="008669CD">
              <w:rPr>
                <w:rFonts w:ascii="宋体" w:eastAsia="宋体" w:hAnsi="宋体" w:cs="Times New Roman" w:hint="eastAsia"/>
                <w:szCs w:val="21"/>
              </w:rPr>
              <w:t>提醒功能</w:t>
            </w:r>
          </w:p>
          <w:p w14:paraId="1DACAEB6" w14:textId="77777777" w:rsidR="00EA58A8" w:rsidRPr="008669CD" w:rsidRDefault="00EA58A8" w:rsidP="00EA58A8">
            <w:pPr>
              <w:tabs>
                <w:tab w:val="left" w:pos="1013"/>
              </w:tabs>
              <w:rPr>
                <w:rFonts w:ascii="宋体" w:eastAsia="宋体" w:hAnsi="宋体"/>
                <w:szCs w:val="21"/>
              </w:rPr>
            </w:pPr>
            <w:r w:rsidRPr="008669CD">
              <w:rPr>
                <w:rFonts w:ascii="宋体" w:eastAsia="宋体" w:hAnsi="宋体" w:cs="Times New Roman" w:hint="eastAsia"/>
                <w:kern w:val="0"/>
                <w:szCs w:val="21"/>
              </w:rPr>
              <w:t xml:space="preserve"> 短信提醒功能：未检测核酸个人短信提醒，系统</w:t>
            </w:r>
            <w:proofErr w:type="gramStart"/>
            <w:r w:rsidRPr="008669CD">
              <w:rPr>
                <w:rFonts w:ascii="宋体" w:eastAsia="宋体" w:hAnsi="宋体" w:cs="Times New Roman" w:hint="eastAsia"/>
                <w:kern w:val="0"/>
                <w:szCs w:val="21"/>
              </w:rPr>
              <w:t>未测进行</w:t>
            </w:r>
            <w:proofErr w:type="gramEnd"/>
            <w:r w:rsidRPr="008669CD">
              <w:rPr>
                <w:rFonts w:ascii="宋体" w:eastAsia="宋体" w:hAnsi="宋体" w:cs="Times New Roman" w:hint="eastAsia"/>
                <w:kern w:val="0"/>
                <w:szCs w:val="21"/>
              </w:rPr>
              <w:t>提醒，与系统登录提醒一致，不用登录网页即刻收到应</w:t>
            </w:r>
            <w:proofErr w:type="gramStart"/>
            <w:r w:rsidRPr="008669CD">
              <w:rPr>
                <w:rFonts w:ascii="宋体" w:eastAsia="宋体" w:hAnsi="宋体" w:cs="Times New Roman" w:hint="eastAsia"/>
                <w:kern w:val="0"/>
                <w:szCs w:val="21"/>
              </w:rPr>
              <w:t>检尽检数据</w:t>
            </w:r>
            <w:proofErr w:type="gramEnd"/>
            <w:r w:rsidRPr="008669CD">
              <w:rPr>
                <w:rFonts w:ascii="宋体" w:eastAsia="宋体" w:hAnsi="宋体" w:cs="Times New Roman" w:hint="eastAsia"/>
                <w:kern w:val="0"/>
                <w:szCs w:val="21"/>
              </w:rPr>
              <w:t>提醒。</w:t>
            </w:r>
          </w:p>
          <w:p w14:paraId="04B73F2F" w14:textId="77777777" w:rsidR="00EA58A8" w:rsidRPr="008669CD" w:rsidRDefault="00EA58A8" w:rsidP="00EA58A8">
            <w:pPr>
              <w:rPr>
                <w:rFonts w:ascii="宋体" w:eastAsia="宋体" w:hAnsi="宋体"/>
                <w:szCs w:val="21"/>
              </w:rPr>
            </w:pPr>
            <w:r w:rsidRPr="008669CD">
              <w:rPr>
                <w:rFonts w:ascii="宋体" w:eastAsia="宋体" w:hAnsi="宋体" w:cs="Times New Roman" w:hint="eastAsia"/>
                <w:szCs w:val="21"/>
              </w:rPr>
              <w:t>统计管理（※须提供功能截图并加盖投标单位公章予以佐证）</w:t>
            </w:r>
          </w:p>
          <w:p w14:paraId="04FF90FF" w14:textId="77777777" w:rsidR="00EA58A8" w:rsidRPr="008669CD" w:rsidRDefault="00EA58A8" w:rsidP="00EA58A8">
            <w:pPr>
              <w:tabs>
                <w:tab w:val="left" w:pos="1013"/>
              </w:tabs>
              <w:rPr>
                <w:rFonts w:ascii="宋体" w:eastAsia="宋体" w:hAnsi="宋体"/>
                <w:szCs w:val="21"/>
              </w:rPr>
            </w:pPr>
            <w:r w:rsidRPr="008669CD">
              <w:rPr>
                <w:rFonts w:ascii="宋体" w:eastAsia="宋体" w:hAnsi="宋体" w:cs="Times New Roman" w:hint="eastAsia"/>
                <w:kern w:val="0"/>
                <w:szCs w:val="21"/>
              </w:rPr>
              <w:t>支持医院儿科发热门诊急诊人次数和住院病人就诊人次数单独数据统计</w:t>
            </w:r>
          </w:p>
          <w:p w14:paraId="5B6A2C79" w14:textId="77777777" w:rsidR="00EA58A8" w:rsidRPr="008669CD" w:rsidRDefault="00EA58A8" w:rsidP="00EA58A8">
            <w:pPr>
              <w:tabs>
                <w:tab w:val="left" w:pos="1013"/>
              </w:tabs>
              <w:rPr>
                <w:rFonts w:ascii="宋体" w:eastAsia="宋体" w:hAnsi="宋体"/>
                <w:szCs w:val="21"/>
              </w:rPr>
            </w:pPr>
            <w:r w:rsidRPr="008669CD">
              <w:rPr>
                <w:rFonts w:ascii="宋体" w:eastAsia="宋体" w:hAnsi="宋体" w:cs="Times New Roman" w:hint="eastAsia"/>
                <w:kern w:val="0"/>
                <w:szCs w:val="21"/>
              </w:rPr>
              <w:t>支持对发热门诊就诊人次数、门急诊就诊人次数、住院病人就诊人次数，发热门诊检测量、门急诊检测量、住院病人检测量等各项数据进行综合统计。</w:t>
            </w:r>
          </w:p>
          <w:p w14:paraId="133913BF" w14:textId="77777777" w:rsidR="00EA58A8" w:rsidRPr="008669CD" w:rsidRDefault="00EA58A8" w:rsidP="00EA58A8">
            <w:pPr>
              <w:tabs>
                <w:tab w:val="left" w:pos="1013"/>
              </w:tabs>
              <w:rPr>
                <w:rFonts w:ascii="宋体" w:eastAsia="宋体" w:hAnsi="宋体"/>
                <w:szCs w:val="21"/>
              </w:rPr>
            </w:pPr>
            <w:r w:rsidRPr="008669CD">
              <w:rPr>
                <w:rFonts w:ascii="宋体" w:eastAsia="宋体" w:hAnsi="宋体" w:cs="Times New Roman" w:hint="eastAsia"/>
                <w:kern w:val="0"/>
                <w:szCs w:val="21"/>
              </w:rPr>
              <w:t>支持查看统计数据修改后数据暂存功能， 审核按钮之后不能再修改；</w:t>
            </w:r>
          </w:p>
          <w:p w14:paraId="0FB74E8C" w14:textId="77777777" w:rsidR="00EA58A8" w:rsidRPr="008669CD" w:rsidRDefault="00EA58A8" w:rsidP="00EA58A8">
            <w:pPr>
              <w:rPr>
                <w:rFonts w:ascii="宋体" w:eastAsia="宋体" w:hAnsi="宋体"/>
                <w:szCs w:val="21"/>
              </w:rPr>
            </w:pPr>
            <w:r w:rsidRPr="008669CD">
              <w:rPr>
                <w:rFonts w:ascii="宋体" w:eastAsia="宋体" w:hAnsi="宋体" w:cs="Times New Roman" w:hint="eastAsia"/>
                <w:szCs w:val="21"/>
              </w:rPr>
              <w:t>数据交互</w:t>
            </w:r>
          </w:p>
          <w:p w14:paraId="064D0144" w14:textId="77777777" w:rsidR="00EA58A8" w:rsidRPr="008669CD" w:rsidRDefault="00EA58A8" w:rsidP="00EA58A8">
            <w:pPr>
              <w:rPr>
                <w:rFonts w:ascii="宋体" w:eastAsia="宋体" w:hAnsi="宋体"/>
                <w:szCs w:val="21"/>
              </w:rPr>
            </w:pPr>
            <w:r w:rsidRPr="008669CD">
              <w:rPr>
                <w:rFonts w:ascii="宋体" w:eastAsia="宋体" w:hAnsi="宋体" w:cs="Times New Roman" w:hint="eastAsia"/>
                <w:kern w:val="0"/>
                <w:szCs w:val="21"/>
              </w:rPr>
              <w:t>支持山东省快速登记系统的数据接口自动交互，数据同步上传。</w:t>
            </w:r>
          </w:p>
          <w:p w14:paraId="53364E37" w14:textId="77777777" w:rsidR="00EA58A8" w:rsidRPr="008669CD" w:rsidRDefault="00EA58A8" w:rsidP="00EA58A8">
            <w:pPr>
              <w:rPr>
                <w:rFonts w:ascii="宋体" w:eastAsia="宋体" w:hAnsi="宋体"/>
                <w:szCs w:val="21"/>
              </w:rPr>
            </w:pPr>
            <w:r w:rsidRPr="008669CD">
              <w:rPr>
                <w:rFonts w:ascii="宋体" w:eastAsia="宋体" w:hAnsi="宋体" w:cs="Times New Roman" w:hint="eastAsia"/>
                <w:szCs w:val="21"/>
              </w:rPr>
              <w:t>（※须提供功能截图并加盖投标单位公章予以佐证）</w:t>
            </w:r>
          </w:p>
        </w:tc>
      </w:tr>
      <w:tr w:rsidR="00EA58A8" w:rsidRPr="008669CD" w14:paraId="53718AA2" w14:textId="77777777" w:rsidTr="008669CD">
        <w:trPr>
          <w:jc w:val="center"/>
        </w:trPr>
        <w:tc>
          <w:tcPr>
            <w:tcW w:w="709" w:type="dxa"/>
            <w:vAlign w:val="center"/>
          </w:tcPr>
          <w:p w14:paraId="34BAA8F8" w14:textId="77777777" w:rsidR="00EA58A8" w:rsidRPr="008669CD" w:rsidRDefault="00EA58A8" w:rsidP="00E327C9">
            <w:pPr>
              <w:rPr>
                <w:rFonts w:ascii="宋体" w:eastAsia="宋体" w:hAnsi="宋体"/>
                <w:szCs w:val="21"/>
              </w:rPr>
            </w:pPr>
            <w:r w:rsidRPr="008669CD">
              <w:rPr>
                <w:rFonts w:ascii="宋体" w:eastAsia="宋体" w:hAnsi="宋体" w:cs="Times New Roman" w:hint="eastAsia"/>
                <w:szCs w:val="21"/>
              </w:rPr>
              <w:t>3.5</w:t>
            </w:r>
          </w:p>
        </w:tc>
        <w:tc>
          <w:tcPr>
            <w:tcW w:w="8353" w:type="dxa"/>
            <w:vAlign w:val="center"/>
          </w:tcPr>
          <w:p w14:paraId="77F0F4C7" w14:textId="77777777" w:rsidR="00EA58A8" w:rsidRPr="008669CD" w:rsidRDefault="00EA58A8" w:rsidP="008669CD">
            <w:pPr>
              <w:rPr>
                <w:rFonts w:ascii="宋体" w:eastAsia="宋体" w:hAnsi="宋体" w:cs="宋体"/>
                <w:szCs w:val="21"/>
              </w:rPr>
            </w:pPr>
            <w:r w:rsidRPr="008669CD">
              <w:rPr>
                <w:rFonts w:ascii="宋体" w:eastAsia="宋体" w:hAnsi="宋体" w:cs="宋体" w:hint="eastAsia"/>
                <w:szCs w:val="21"/>
              </w:rPr>
              <w:t>培训考试及健康教育管理（电脑端、</w:t>
            </w:r>
            <w:proofErr w:type="gramStart"/>
            <w:r w:rsidRPr="008669CD">
              <w:rPr>
                <w:rFonts w:ascii="宋体" w:eastAsia="宋体" w:hAnsi="宋体" w:cs="宋体" w:hint="eastAsia"/>
                <w:szCs w:val="21"/>
              </w:rPr>
              <w:t>微信端</w:t>
            </w:r>
            <w:proofErr w:type="gramEnd"/>
            <w:r w:rsidRPr="008669CD">
              <w:rPr>
                <w:rFonts w:ascii="宋体" w:eastAsia="宋体" w:hAnsi="宋体" w:cs="宋体" w:hint="eastAsia"/>
                <w:szCs w:val="21"/>
              </w:rPr>
              <w:t>）：</w:t>
            </w:r>
          </w:p>
          <w:p w14:paraId="71EB6974" w14:textId="77777777" w:rsidR="00EA58A8" w:rsidRPr="008669CD" w:rsidRDefault="00EA58A8" w:rsidP="00EA58A8">
            <w:pPr>
              <w:ind w:firstLineChars="200" w:firstLine="420"/>
              <w:rPr>
                <w:rFonts w:ascii="宋体" w:eastAsia="宋体" w:hAnsi="宋体"/>
                <w:szCs w:val="21"/>
              </w:rPr>
            </w:pPr>
            <w:r w:rsidRPr="008669CD">
              <w:rPr>
                <w:rFonts w:ascii="宋体" w:eastAsia="宋体" w:hAnsi="宋体" w:cs="Times New Roman" w:hint="eastAsia"/>
                <w:kern w:val="0"/>
                <w:szCs w:val="21"/>
              </w:rPr>
              <w:t>包含各类疾病报告管理知识库5000+，具备相应的试题题库，而且具备自定义功能，</w:t>
            </w:r>
            <w:proofErr w:type="gramStart"/>
            <w:r w:rsidRPr="008669CD">
              <w:rPr>
                <w:rFonts w:ascii="宋体" w:eastAsia="宋体" w:hAnsi="宋体" w:cs="Times New Roman" w:hint="eastAsia"/>
                <w:kern w:val="0"/>
                <w:szCs w:val="21"/>
              </w:rPr>
              <w:t>公共卫生科可根据</w:t>
            </w:r>
            <w:proofErr w:type="gramEnd"/>
            <w:r w:rsidRPr="008669CD">
              <w:rPr>
                <w:rFonts w:ascii="宋体" w:eastAsia="宋体" w:hAnsi="宋体" w:cs="Times New Roman" w:hint="eastAsia"/>
                <w:kern w:val="0"/>
                <w:szCs w:val="21"/>
              </w:rPr>
              <w:t>工作变化情况随时增减。可根据不同的人群分类设置不同的试卷。</w:t>
            </w:r>
          </w:p>
          <w:p w14:paraId="6F398E62" w14:textId="77777777" w:rsidR="00EA58A8" w:rsidRPr="008669CD" w:rsidRDefault="00EA58A8" w:rsidP="00EA58A8">
            <w:pPr>
              <w:keepNext/>
              <w:keepLines/>
              <w:outlineLvl w:val="4"/>
              <w:rPr>
                <w:rFonts w:ascii="宋体" w:eastAsia="宋体" w:hAnsi="宋体"/>
                <w:szCs w:val="21"/>
              </w:rPr>
            </w:pPr>
            <w:r w:rsidRPr="008669CD">
              <w:rPr>
                <w:rFonts w:ascii="宋体" w:eastAsia="宋体" w:hAnsi="宋体" w:cs="Times New Roman" w:hint="eastAsia"/>
                <w:kern w:val="0"/>
                <w:szCs w:val="21"/>
              </w:rPr>
              <w:lastRenderedPageBreak/>
              <w:t>支持上机考试</w:t>
            </w:r>
            <w:proofErr w:type="gramStart"/>
            <w:r w:rsidRPr="008669CD">
              <w:rPr>
                <w:rFonts w:ascii="宋体" w:eastAsia="宋体" w:hAnsi="宋体" w:cs="Times New Roman" w:hint="eastAsia"/>
                <w:kern w:val="0"/>
                <w:szCs w:val="21"/>
              </w:rPr>
              <w:t>及微信考试</w:t>
            </w:r>
            <w:proofErr w:type="gramEnd"/>
            <w:r w:rsidRPr="008669CD">
              <w:rPr>
                <w:rFonts w:ascii="宋体" w:eastAsia="宋体" w:hAnsi="宋体" w:cs="Times New Roman" w:hint="eastAsia"/>
                <w:kern w:val="0"/>
                <w:szCs w:val="21"/>
              </w:rPr>
              <w:t>，自动分配试卷、设置考试时长、自动阅卷及成绩分析。</w:t>
            </w:r>
          </w:p>
          <w:p w14:paraId="0E184090" w14:textId="77777777" w:rsidR="00EA58A8" w:rsidRPr="008669CD" w:rsidRDefault="00EA58A8" w:rsidP="00EA58A8">
            <w:pPr>
              <w:keepNext/>
              <w:keepLines/>
              <w:outlineLvl w:val="4"/>
              <w:rPr>
                <w:rFonts w:ascii="宋体" w:eastAsia="宋体" w:hAnsi="宋体"/>
                <w:szCs w:val="21"/>
              </w:rPr>
            </w:pPr>
            <w:proofErr w:type="gramStart"/>
            <w:r w:rsidRPr="008669CD">
              <w:rPr>
                <w:rFonts w:ascii="宋体" w:eastAsia="宋体" w:hAnsi="宋体" w:cs="Times New Roman" w:hint="eastAsia"/>
                <w:kern w:val="0"/>
                <w:szCs w:val="21"/>
              </w:rPr>
              <w:t>公共卫生科可发布</w:t>
            </w:r>
            <w:proofErr w:type="gramEnd"/>
            <w:r w:rsidRPr="008669CD">
              <w:rPr>
                <w:rFonts w:ascii="宋体" w:eastAsia="宋体" w:hAnsi="宋体" w:cs="Times New Roman" w:hint="eastAsia"/>
                <w:kern w:val="0"/>
                <w:szCs w:val="21"/>
              </w:rPr>
              <w:t>上级文件要求包含疾病报告管理，发布通知要求，发布健康教育课件和视频等。</w:t>
            </w:r>
          </w:p>
        </w:tc>
      </w:tr>
      <w:tr w:rsidR="00EA58A8" w:rsidRPr="008669CD" w14:paraId="1E7B520E" w14:textId="77777777" w:rsidTr="008669CD">
        <w:trPr>
          <w:jc w:val="center"/>
        </w:trPr>
        <w:tc>
          <w:tcPr>
            <w:tcW w:w="709" w:type="dxa"/>
            <w:vAlign w:val="center"/>
          </w:tcPr>
          <w:p w14:paraId="45E05D24" w14:textId="77777777" w:rsidR="00EA58A8" w:rsidRPr="008669CD" w:rsidRDefault="00EA58A8" w:rsidP="00E327C9">
            <w:pPr>
              <w:rPr>
                <w:rFonts w:ascii="宋体" w:eastAsia="宋体" w:hAnsi="宋体"/>
                <w:szCs w:val="21"/>
              </w:rPr>
            </w:pPr>
            <w:r w:rsidRPr="008669CD">
              <w:rPr>
                <w:rFonts w:ascii="宋体" w:eastAsia="宋体" w:hAnsi="宋体" w:cs="Times New Roman" w:hint="eastAsia"/>
                <w:szCs w:val="21"/>
              </w:rPr>
              <w:lastRenderedPageBreak/>
              <w:t>3.6</w:t>
            </w:r>
          </w:p>
        </w:tc>
        <w:tc>
          <w:tcPr>
            <w:tcW w:w="8353" w:type="dxa"/>
            <w:vAlign w:val="center"/>
          </w:tcPr>
          <w:p w14:paraId="4B620452" w14:textId="77777777" w:rsidR="00EA58A8" w:rsidRPr="008669CD" w:rsidRDefault="00EA58A8" w:rsidP="00EA58A8">
            <w:pPr>
              <w:rPr>
                <w:rFonts w:ascii="宋体" w:eastAsia="宋体" w:hAnsi="宋体"/>
                <w:szCs w:val="21"/>
              </w:rPr>
            </w:pPr>
            <w:r w:rsidRPr="008669CD">
              <w:rPr>
                <w:rFonts w:ascii="宋体" w:eastAsia="宋体" w:hAnsi="宋体" w:cs="Times New Roman" w:hint="eastAsia"/>
                <w:szCs w:val="21"/>
              </w:rPr>
              <w:t>妇幼监测：</w:t>
            </w:r>
          </w:p>
          <w:p w14:paraId="0A4C9A41" w14:textId="77777777" w:rsidR="00EA58A8" w:rsidRPr="008669CD" w:rsidRDefault="00EA58A8" w:rsidP="00EA58A8">
            <w:pPr>
              <w:keepNext/>
              <w:keepLines/>
              <w:outlineLvl w:val="4"/>
              <w:rPr>
                <w:rFonts w:ascii="宋体" w:eastAsia="宋体" w:hAnsi="宋体"/>
                <w:szCs w:val="21"/>
              </w:rPr>
            </w:pPr>
            <w:r w:rsidRPr="008669CD">
              <w:rPr>
                <w:rFonts w:ascii="宋体" w:eastAsia="宋体" w:hAnsi="宋体" w:cs="Times New Roman" w:hint="eastAsia"/>
                <w:kern w:val="0"/>
                <w:szCs w:val="21"/>
              </w:rPr>
              <w:t xml:space="preserve">基础信息采集  </w:t>
            </w:r>
          </w:p>
          <w:p w14:paraId="37C668A2" w14:textId="77777777" w:rsidR="00EA58A8" w:rsidRPr="008669CD" w:rsidRDefault="00EA58A8" w:rsidP="00EA58A8">
            <w:pPr>
              <w:keepNext/>
              <w:keepLines/>
              <w:outlineLvl w:val="4"/>
              <w:rPr>
                <w:rFonts w:ascii="宋体" w:eastAsia="宋体" w:hAnsi="宋体"/>
                <w:szCs w:val="21"/>
              </w:rPr>
            </w:pPr>
            <w:r w:rsidRPr="008669CD">
              <w:rPr>
                <w:rFonts w:ascii="宋体" w:eastAsia="宋体" w:hAnsi="宋体" w:cs="Times New Roman" w:hint="eastAsia"/>
                <w:kern w:val="0"/>
                <w:szCs w:val="21"/>
              </w:rPr>
              <w:t>基础信息采集是用于建立和管理妇女及七岁以下儿童保健对象个人基础信息。系统应可支持通过居民身份证以及母婴关系来实现妇女儿童的唯一标识。可以利用人的自然属性，如：姓名、性别、生日等自然属性进行唯一性确定。</w:t>
            </w:r>
          </w:p>
          <w:p w14:paraId="51A8F175" w14:textId="77777777" w:rsidR="00EA58A8" w:rsidRPr="008669CD" w:rsidRDefault="00EA58A8" w:rsidP="00EA58A8">
            <w:pPr>
              <w:keepNext/>
              <w:keepLines/>
              <w:outlineLvl w:val="4"/>
              <w:rPr>
                <w:rFonts w:ascii="宋体" w:eastAsia="宋体" w:hAnsi="宋体"/>
                <w:szCs w:val="21"/>
              </w:rPr>
            </w:pPr>
            <w:r w:rsidRPr="008669CD">
              <w:rPr>
                <w:rFonts w:ascii="宋体" w:eastAsia="宋体" w:hAnsi="宋体" w:cs="Times New Roman" w:hint="eastAsia"/>
                <w:kern w:val="0"/>
                <w:szCs w:val="21"/>
              </w:rPr>
              <w:t>妇幼监测统计</w:t>
            </w:r>
          </w:p>
          <w:p w14:paraId="5943F0D7" w14:textId="77777777" w:rsidR="00EA58A8" w:rsidRPr="008669CD" w:rsidRDefault="00EA58A8" w:rsidP="00EA58A8">
            <w:pPr>
              <w:keepNext/>
              <w:keepLines/>
              <w:outlineLvl w:val="4"/>
              <w:rPr>
                <w:rFonts w:ascii="宋体" w:eastAsia="宋体" w:hAnsi="宋体"/>
                <w:szCs w:val="21"/>
              </w:rPr>
            </w:pPr>
            <w:r w:rsidRPr="008669CD">
              <w:rPr>
                <w:rFonts w:ascii="宋体" w:eastAsia="宋体" w:hAnsi="宋体" w:cs="Times New Roman" w:hint="eastAsia"/>
                <w:kern w:val="0"/>
                <w:szCs w:val="21"/>
              </w:rPr>
              <w:tab/>
              <w:t>妇幼监测统计包括潍坊市分娩登记本,出生缺陷登记本,出生缺陷</w:t>
            </w:r>
            <w:proofErr w:type="gramStart"/>
            <w:r w:rsidRPr="008669CD">
              <w:rPr>
                <w:rFonts w:ascii="宋体" w:eastAsia="宋体" w:hAnsi="宋体" w:cs="Times New Roman" w:hint="eastAsia"/>
                <w:kern w:val="0"/>
                <w:szCs w:val="21"/>
              </w:rPr>
              <w:t>儿报告</w:t>
            </w:r>
            <w:proofErr w:type="gramEnd"/>
            <w:r w:rsidRPr="008669CD">
              <w:rPr>
                <w:rFonts w:ascii="宋体" w:eastAsia="宋体" w:hAnsi="宋体" w:cs="Times New Roman" w:hint="eastAsia"/>
                <w:kern w:val="0"/>
                <w:szCs w:val="21"/>
              </w:rPr>
              <w:t>卡（二张）,儿童死亡登记本,儿童死亡报告卡（二张）,新生儿死亡评审信息表，孕产妇死亡登记本,孕产妇死亡报告卡，孕产妇死亡调查报告附卷，艾滋病病毒感染</w:t>
            </w:r>
            <w:proofErr w:type="gramStart"/>
            <w:r w:rsidRPr="008669CD">
              <w:rPr>
                <w:rFonts w:ascii="宋体" w:eastAsia="宋体" w:hAnsi="宋体" w:cs="Times New Roman" w:hint="eastAsia"/>
                <w:kern w:val="0"/>
                <w:szCs w:val="21"/>
              </w:rPr>
              <w:t>孕</w:t>
            </w:r>
            <w:proofErr w:type="gramEnd"/>
            <w:r w:rsidRPr="008669CD">
              <w:rPr>
                <w:rFonts w:ascii="宋体" w:eastAsia="宋体" w:hAnsi="宋体" w:cs="Times New Roman" w:hint="eastAsia"/>
                <w:kern w:val="0"/>
                <w:szCs w:val="21"/>
              </w:rPr>
              <w:t>产妇登记表、艾滋病病毒感染</w:t>
            </w:r>
            <w:proofErr w:type="gramStart"/>
            <w:r w:rsidRPr="008669CD">
              <w:rPr>
                <w:rFonts w:ascii="宋体" w:eastAsia="宋体" w:hAnsi="宋体" w:cs="Times New Roman" w:hint="eastAsia"/>
                <w:kern w:val="0"/>
                <w:szCs w:val="21"/>
              </w:rPr>
              <w:t>孕</w:t>
            </w:r>
            <w:proofErr w:type="gramEnd"/>
            <w:r w:rsidRPr="008669CD">
              <w:rPr>
                <w:rFonts w:ascii="宋体" w:eastAsia="宋体" w:hAnsi="宋体" w:cs="Times New Roman" w:hint="eastAsia"/>
                <w:kern w:val="0"/>
                <w:szCs w:val="21"/>
              </w:rPr>
              <w:t>产妇妊娠及所生婴儿登记卡、艾滋儿童随访表、梅毒感染</w:t>
            </w:r>
            <w:proofErr w:type="gramStart"/>
            <w:r w:rsidRPr="008669CD">
              <w:rPr>
                <w:rFonts w:ascii="宋体" w:eastAsia="宋体" w:hAnsi="宋体" w:cs="Times New Roman" w:hint="eastAsia"/>
                <w:kern w:val="0"/>
                <w:szCs w:val="21"/>
              </w:rPr>
              <w:t>孕</w:t>
            </w:r>
            <w:proofErr w:type="gramEnd"/>
            <w:r w:rsidRPr="008669CD">
              <w:rPr>
                <w:rFonts w:ascii="宋体" w:eastAsia="宋体" w:hAnsi="宋体" w:cs="Times New Roman" w:hint="eastAsia"/>
                <w:kern w:val="0"/>
                <w:szCs w:val="21"/>
              </w:rPr>
              <w:t>产妇登记卡、梅毒感染产妇所生儿童随访登记卡，乙肝感染</w:t>
            </w:r>
            <w:proofErr w:type="gramStart"/>
            <w:r w:rsidRPr="008669CD">
              <w:rPr>
                <w:rFonts w:ascii="宋体" w:eastAsia="宋体" w:hAnsi="宋体" w:cs="Times New Roman" w:hint="eastAsia"/>
                <w:kern w:val="0"/>
                <w:szCs w:val="21"/>
              </w:rPr>
              <w:t>孕</w:t>
            </w:r>
            <w:proofErr w:type="gramEnd"/>
            <w:r w:rsidRPr="008669CD">
              <w:rPr>
                <w:rFonts w:ascii="宋体" w:eastAsia="宋体" w:hAnsi="宋体" w:cs="Times New Roman" w:hint="eastAsia"/>
                <w:kern w:val="0"/>
                <w:szCs w:val="21"/>
              </w:rPr>
              <w:t>产妇及所生新生儿个案登记卡，</w:t>
            </w:r>
            <w:proofErr w:type="gramStart"/>
            <w:r w:rsidRPr="008669CD">
              <w:rPr>
                <w:rFonts w:ascii="宋体" w:eastAsia="宋体" w:hAnsi="宋体" w:cs="Times New Roman" w:hint="eastAsia"/>
                <w:kern w:val="0"/>
                <w:szCs w:val="21"/>
              </w:rPr>
              <w:t>艾梅乙月</w:t>
            </w:r>
            <w:proofErr w:type="gramEnd"/>
            <w:r w:rsidRPr="008669CD">
              <w:rPr>
                <w:rFonts w:ascii="宋体" w:eastAsia="宋体" w:hAnsi="宋体" w:cs="Times New Roman" w:hint="eastAsia"/>
                <w:kern w:val="0"/>
                <w:szCs w:val="21"/>
              </w:rPr>
              <w:t>报表，住院分娩月报表，围产儿情况调查表，医院新生儿接生表，新生儿筛查信息表，新生儿免疫接种表，医院手术信息表；乙肝免疫球蛋白登记表，乙肝免疫球蛋白上报表；妇幼保健机构、人员情况年报表，孕产妇保健和健康情况年报表，七岁以下儿童保健和健康情况年报表，出生缺陷监测情况汇总表（</w:t>
            </w:r>
            <w:proofErr w:type="gramStart"/>
            <w:r w:rsidRPr="008669CD">
              <w:rPr>
                <w:rFonts w:ascii="宋体" w:eastAsia="宋体" w:hAnsi="宋体" w:cs="Times New Roman" w:hint="eastAsia"/>
                <w:kern w:val="0"/>
                <w:szCs w:val="21"/>
              </w:rPr>
              <w:t>》</w:t>
            </w:r>
            <w:proofErr w:type="gramEnd"/>
            <w:r w:rsidRPr="008669CD">
              <w:rPr>
                <w:rFonts w:ascii="宋体" w:eastAsia="宋体" w:hAnsi="宋体" w:cs="Times New Roman" w:hint="eastAsia"/>
                <w:kern w:val="0"/>
                <w:szCs w:val="21"/>
              </w:rPr>
              <w:t>28周4张，小于28周的4张），母婴安全情况季度调查表，非户籍</w:t>
            </w:r>
            <w:proofErr w:type="gramStart"/>
            <w:r w:rsidRPr="008669CD">
              <w:rPr>
                <w:rFonts w:ascii="宋体" w:eastAsia="宋体" w:hAnsi="宋体" w:cs="Times New Roman" w:hint="eastAsia"/>
                <w:kern w:val="0"/>
                <w:szCs w:val="21"/>
              </w:rPr>
              <w:t>儿童与孕产妇</w:t>
            </w:r>
            <w:proofErr w:type="gramEnd"/>
            <w:r w:rsidRPr="008669CD">
              <w:rPr>
                <w:rFonts w:ascii="宋体" w:eastAsia="宋体" w:hAnsi="宋体" w:cs="Times New Roman" w:hint="eastAsia"/>
                <w:kern w:val="0"/>
                <w:szCs w:val="21"/>
              </w:rPr>
              <w:t>健康状况年报表，妇女常见病筛查情况年报表，计划生育服务情况年报表，母婴保健技术服务执业机构与人员情况年报表，新生儿听力筛查工作报表，新生儿听力筛查季报表，新生儿疾病筛查工作情况报表，山东省产前诊断工作情况报表</w:t>
            </w:r>
          </w:p>
        </w:tc>
      </w:tr>
      <w:tr w:rsidR="00EA58A8" w:rsidRPr="008669CD" w14:paraId="6E99CD6A" w14:textId="77777777" w:rsidTr="008669CD">
        <w:trPr>
          <w:jc w:val="center"/>
        </w:trPr>
        <w:tc>
          <w:tcPr>
            <w:tcW w:w="709" w:type="dxa"/>
            <w:vAlign w:val="center"/>
          </w:tcPr>
          <w:p w14:paraId="7C07B6C7" w14:textId="77777777" w:rsidR="00EA58A8" w:rsidRPr="008669CD" w:rsidRDefault="00EA58A8" w:rsidP="00E327C9">
            <w:pPr>
              <w:rPr>
                <w:rFonts w:ascii="宋体" w:eastAsia="宋体" w:hAnsi="宋体"/>
                <w:szCs w:val="21"/>
              </w:rPr>
            </w:pPr>
            <w:r w:rsidRPr="008669CD">
              <w:rPr>
                <w:rFonts w:ascii="宋体" w:eastAsia="宋体" w:hAnsi="宋体" w:cs="Times New Roman" w:hint="eastAsia"/>
                <w:szCs w:val="21"/>
              </w:rPr>
              <w:t>3.7</w:t>
            </w:r>
          </w:p>
        </w:tc>
        <w:tc>
          <w:tcPr>
            <w:tcW w:w="8353" w:type="dxa"/>
            <w:vAlign w:val="center"/>
          </w:tcPr>
          <w:p w14:paraId="4EFBEC60" w14:textId="77777777" w:rsidR="00EA58A8" w:rsidRPr="008669CD" w:rsidRDefault="00EA58A8" w:rsidP="00EA58A8">
            <w:pPr>
              <w:keepNext/>
              <w:keepLines/>
              <w:outlineLvl w:val="4"/>
              <w:rPr>
                <w:rFonts w:ascii="宋体" w:eastAsia="宋体" w:hAnsi="宋体"/>
                <w:szCs w:val="21"/>
              </w:rPr>
            </w:pPr>
            <w:r w:rsidRPr="008669CD">
              <w:rPr>
                <w:rFonts w:ascii="宋体" w:eastAsia="宋体" w:hAnsi="宋体" w:cs="Times New Roman" w:hint="eastAsia"/>
                <w:szCs w:val="21"/>
              </w:rPr>
              <w:t>慢性病机会性筛查（电脑端、</w:t>
            </w:r>
            <w:proofErr w:type="gramStart"/>
            <w:r w:rsidRPr="008669CD">
              <w:rPr>
                <w:rFonts w:ascii="宋体" w:eastAsia="宋体" w:hAnsi="宋体" w:cs="Times New Roman" w:hint="eastAsia"/>
                <w:szCs w:val="21"/>
              </w:rPr>
              <w:t>微信端</w:t>
            </w:r>
            <w:proofErr w:type="gramEnd"/>
            <w:r w:rsidRPr="008669CD">
              <w:rPr>
                <w:rFonts w:ascii="宋体" w:eastAsia="宋体" w:hAnsi="宋体" w:cs="Times New Roman" w:hint="eastAsia"/>
                <w:szCs w:val="21"/>
              </w:rPr>
              <w:t>）：</w:t>
            </w:r>
          </w:p>
          <w:p w14:paraId="31A7F0EC" w14:textId="77777777" w:rsidR="00EA58A8" w:rsidRPr="008669CD" w:rsidRDefault="00EA58A8" w:rsidP="00EA58A8">
            <w:pPr>
              <w:ind w:firstLineChars="200" w:firstLine="420"/>
              <w:rPr>
                <w:rFonts w:ascii="宋体" w:eastAsia="宋体" w:hAnsi="宋体"/>
                <w:szCs w:val="21"/>
              </w:rPr>
            </w:pPr>
            <w:r w:rsidRPr="008669CD">
              <w:rPr>
                <w:rFonts w:ascii="宋体" w:eastAsia="宋体" w:hAnsi="宋体" w:cs="Times New Roman" w:hint="eastAsia"/>
                <w:kern w:val="0"/>
                <w:szCs w:val="21"/>
              </w:rPr>
              <w:t>外网：</w:t>
            </w:r>
          </w:p>
          <w:p w14:paraId="12D2639B" w14:textId="77777777" w:rsidR="00EA58A8" w:rsidRPr="008669CD" w:rsidRDefault="00EA58A8" w:rsidP="00EA58A8">
            <w:pPr>
              <w:ind w:firstLineChars="200" w:firstLine="420"/>
              <w:rPr>
                <w:rFonts w:ascii="宋体" w:eastAsia="宋体" w:hAnsi="宋体"/>
                <w:szCs w:val="21"/>
              </w:rPr>
            </w:pPr>
            <w:r w:rsidRPr="008669CD">
              <w:rPr>
                <w:rFonts w:ascii="宋体" w:eastAsia="宋体" w:hAnsi="宋体" w:cs="Times New Roman" w:hint="eastAsia"/>
                <w:kern w:val="0"/>
                <w:szCs w:val="21"/>
              </w:rPr>
              <w:t>支持患者在手机端和电脑端进行慢病机会性筛查风险评估表填写。</w:t>
            </w:r>
          </w:p>
          <w:p w14:paraId="2C43EAEE" w14:textId="77777777" w:rsidR="00EA58A8" w:rsidRPr="008669CD" w:rsidRDefault="00EA58A8" w:rsidP="00EA58A8">
            <w:pPr>
              <w:ind w:firstLineChars="200" w:firstLine="420"/>
              <w:rPr>
                <w:rFonts w:ascii="宋体" w:eastAsia="宋体" w:hAnsi="宋体"/>
                <w:szCs w:val="21"/>
              </w:rPr>
            </w:pPr>
            <w:r w:rsidRPr="008669CD">
              <w:rPr>
                <w:rFonts w:ascii="宋体" w:eastAsia="宋体" w:hAnsi="宋体" w:cs="Times New Roman" w:hint="eastAsia"/>
                <w:kern w:val="0"/>
                <w:szCs w:val="21"/>
              </w:rPr>
              <w:t>支持</w:t>
            </w:r>
            <w:proofErr w:type="gramStart"/>
            <w:r w:rsidRPr="008669CD">
              <w:rPr>
                <w:rFonts w:ascii="宋体" w:eastAsia="宋体" w:hAnsi="宋体" w:cs="Times New Roman" w:hint="eastAsia"/>
                <w:kern w:val="0"/>
                <w:szCs w:val="21"/>
              </w:rPr>
              <w:t>患者扫码或</w:t>
            </w:r>
            <w:proofErr w:type="gramEnd"/>
            <w:r w:rsidRPr="008669CD">
              <w:rPr>
                <w:rFonts w:ascii="宋体" w:eastAsia="宋体" w:hAnsi="宋体" w:cs="Times New Roman" w:hint="eastAsia"/>
                <w:kern w:val="0"/>
                <w:szCs w:val="21"/>
              </w:rPr>
              <w:t>访问医院</w:t>
            </w:r>
            <w:proofErr w:type="gramStart"/>
            <w:r w:rsidRPr="008669CD">
              <w:rPr>
                <w:rFonts w:ascii="宋体" w:eastAsia="宋体" w:hAnsi="宋体" w:cs="Times New Roman" w:hint="eastAsia"/>
                <w:kern w:val="0"/>
                <w:szCs w:val="21"/>
              </w:rPr>
              <w:t>微信公众号</w:t>
            </w:r>
            <w:proofErr w:type="gramEnd"/>
            <w:r w:rsidRPr="008669CD">
              <w:rPr>
                <w:rFonts w:ascii="宋体" w:eastAsia="宋体" w:hAnsi="宋体" w:cs="Times New Roman" w:hint="eastAsia"/>
                <w:kern w:val="0"/>
                <w:szCs w:val="21"/>
              </w:rPr>
              <w:t>实名登录进行慢病机会性筛查风险评估表填写。</w:t>
            </w:r>
          </w:p>
          <w:p w14:paraId="44987A16" w14:textId="77777777" w:rsidR="00EA58A8" w:rsidRPr="008669CD" w:rsidRDefault="00EA58A8" w:rsidP="00EA58A8">
            <w:pPr>
              <w:ind w:firstLineChars="200" w:firstLine="420"/>
              <w:rPr>
                <w:rFonts w:ascii="宋体" w:eastAsia="宋体" w:hAnsi="宋体"/>
                <w:szCs w:val="21"/>
              </w:rPr>
            </w:pPr>
            <w:r w:rsidRPr="008669CD">
              <w:rPr>
                <w:rFonts w:ascii="宋体" w:eastAsia="宋体" w:hAnsi="宋体" w:cs="Times New Roman" w:hint="eastAsia"/>
                <w:kern w:val="0"/>
                <w:szCs w:val="21"/>
              </w:rPr>
              <w:t>自动生成肺癌、上消化道癌、结直肠癌、脑卒中、心血管5大类癌症每类癌症机会性筛查风险评估表。评估表内容包含危险因素、评估结果、检查建议</w:t>
            </w:r>
          </w:p>
          <w:p w14:paraId="28907EBA" w14:textId="77777777" w:rsidR="00EA58A8" w:rsidRPr="008669CD" w:rsidRDefault="00EA58A8" w:rsidP="00EA58A8">
            <w:pPr>
              <w:ind w:firstLineChars="200" w:firstLine="420"/>
              <w:rPr>
                <w:rFonts w:ascii="宋体" w:eastAsia="宋体" w:hAnsi="宋体"/>
                <w:szCs w:val="21"/>
              </w:rPr>
            </w:pPr>
            <w:r w:rsidRPr="008669CD">
              <w:rPr>
                <w:rFonts w:ascii="宋体" w:eastAsia="宋体" w:hAnsi="宋体" w:cs="Times New Roman" w:hint="eastAsia"/>
                <w:kern w:val="0"/>
                <w:szCs w:val="21"/>
              </w:rPr>
              <w:t>可根据年龄、疾病分类、时间等条件进行慢病机会性筛查数据统计。</w:t>
            </w:r>
          </w:p>
          <w:p w14:paraId="4A5A6C27" w14:textId="77777777" w:rsidR="00EA58A8" w:rsidRPr="008669CD" w:rsidRDefault="00EA58A8" w:rsidP="00EA58A8">
            <w:pPr>
              <w:ind w:firstLineChars="200" w:firstLine="420"/>
              <w:rPr>
                <w:rFonts w:ascii="宋体" w:eastAsia="宋体" w:hAnsi="宋体"/>
                <w:szCs w:val="21"/>
              </w:rPr>
            </w:pPr>
            <w:r w:rsidRPr="008669CD">
              <w:rPr>
                <w:rFonts w:ascii="宋体" w:eastAsia="宋体" w:hAnsi="宋体" w:cs="Times New Roman" w:hint="eastAsia"/>
                <w:kern w:val="0"/>
                <w:szCs w:val="21"/>
              </w:rPr>
              <w:t>内网：</w:t>
            </w:r>
          </w:p>
          <w:p w14:paraId="09F3F20F" w14:textId="77777777" w:rsidR="00EA58A8" w:rsidRPr="008669CD" w:rsidRDefault="00EA58A8" w:rsidP="00EA58A8">
            <w:pPr>
              <w:keepNext/>
              <w:keepLines/>
              <w:outlineLvl w:val="4"/>
              <w:rPr>
                <w:rFonts w:ascii="宋体" w:eastAsia="宋体" w:hAnsi="宋体"/>
                <w:szCs w:val="21"/>
              </w:rPr>
            </w:pPr>
            <w:r w:rsidRPr="008669CD">
              <w:rPr>
                <w:rFonts w:ascii="宋体" w:eastAsia="宋体" w:hAnsi="宋体" w:cs="Times New Roman" w:hint="eastAsia"/>
                <w:kern w:val="0"/>
                <w:szCs w:val="21"/>
              </w:rPr>
              <w:t>支持与HIS、LIS、PACS等系统对接，符合慢筛人群进行风险评估表的信息采集、信息登记。</w:t>
            </w:r>
          </w:p>
        </w:tc>
      </w:tr>
      <w:tr w:rsidR="00EA58A8" w:rsidRPr="008669CD" w14:paraId="3C6CBA21" w14:textId="77777777" w:rsidTr="008669CD">
        <w:trPr>
          <w:jc w:val="center"/>
        </w:trPr>
        <w:tc>
          <w:tcPr>
            <w:tcW w:w="709" w:type="dxa"/>
            <w:vAlign w:val="center"/>
          </w:tcPr>
          <w:p w14:paraId="1D6A3C8B" w14:textId="77777777" w:rsidR="00EA58A8" w:rsidRPr="008669CD" w:rsidRDefault="00EA58A8" w:rsidP="00E327C9">
            <w:pPr>
              <w:rPr>
                <w:rFonts w:ascii="宋体" w:eastAsia="宋体" w:hAnsi="宋体"/>
                <w:szCs w:val="21"/>
              </w:rPr>
            </w:pPr>
            <w:r w:rsidRPr="008669CD">
              <w:rPr>
                <w:rFonts w:ascii="宋体" w:eastAsia="宋体" w:hAnsi="宋体" w:cs="Times New Roman" w:hint="eastAsia"/>
                <w:szCs w:val="21"/>
              </w:rPr>
              <w:t>4</w:t>
            </w:r>
          </w:p>
        </w:tc>
        <w:tc>
          <w:tcPr>
            <w:tcW w:w="8353" w:type="dxa"/>
            <w:vAlign w:val="center"/>
          </w:tcPr>
          <w:p w14:paraId="0FA15CAB" w14:textId="77777777" w:rsidR="00EA58A8" w:rsidRPr="008669CD" w:rsidRDefault="00EA58A8" w:rsidP="00E327C9">
            <w:pPr>
              <w:rPr>
                <w:rFonts w:ascii="宋体" w:eastAsia="宋体" w:hAnsi="宋体"/>
                <w:szCs w:val="21"/>
              </w:rPr>
            </w:pPr>
            <w:proofErr w:type="gramStart"/>
            <w:r w:rsidRPr="008669CD">
              <w:rPr>
                <w:rFonts w:ascii="宋体" w:eastAsia="宋体" w:hAnsi="宋体" w:cs="Times New Roman" w:hint="eastAsia"/>
                <w:szCs w:val="21"/>
              </w:rPr>
              <w:t>报卡管理</w:t>
            </w:r>
            <w:proofErr w:type="gramEnd"/>
          </w:p>
        </w:tc>
      </w:tr>
      <w:tr w:rsidR="00EA58A8" w:rsidRPr="008669CD" w14:paraId="4403CC92" w14:textId="77777777" w:rsidTr="008669CD">
        <w:trPr>
          <w:jc w:val="center"/>
        </w:trPr>
        <w:tc>
          <w:tcPr>
            <w:tcW w:w="709" w:type="dxa"/>
            <w:vAlign w:val="center"/>
          </w:tcPr>
          <w:p w14:paraId="322D4BB2" w14:textId="77777777" w:rsidR="00EA58A8" w:rsidRPr="008669CD" w:rsidRDefault="00EA58A8" w:rsidP="00E327C9">
            <w:pPr>
              <w:rPr>
                <w:rFonts w:ascii="宋体" w:eastAsia="宋体" w:hAnsi="宋体"/>
                <w:szCs w:val="21"/>
              </w:rPr>
            </w:pPr>
            <w:r w:rsidRPr="008669CD">
              <w:rPr>
                <w:rFonts w:ascii="宋体" w:eastAsia="宋体" w:hAnsi="宋体" w:cs="Times New Roman" w:hint="eastAsia"/>
                <w:szCs w:val="21"/>
              </w:rPr>
              <w:t>4.1</w:t>
            </w:r>
          </w:p>
        </w:tc>
        <w:tc>
          <w:tcPr>
            <w:tcW w:w="8353" w:type="dxa"/>
            <w:vAlign w:val="center"/>
          </w:tcPr>
          <w:p w14:paraId="0EBDBEFD" w14:textId="77777777" w:rsidR="00EA58A8" w:rsidRPr="008669CD" w:rsidRDefault="00EA58A8" w:rsidP="00E327C9">
            <w:pPr>
              <w:rPr>
                <w:rFonts w:ascii="宋体" w:eastAsia="宋体" w:hAnsi="宋体"/>
                <w:szCs w:val="21"/>
              </w:rPr>
            </w:pPr>
            <w:r w:rsidRPr="008669CD">
              <w:rPr>
                <w:rFonts w:ascii="宋体" w:eastAsia="宋体" w:hAnsi="宋体" w:cs="Times New Roman" w:hint="eastAsia"/>
                <w:szCs w:val="21"/>
              </w:rPr>
              <w:t>进入首页后有全院的动态数据显示，醒目显示</w:t>
            </w:r>
            <w:proofErr w:type="gramStart"/>
            <w:r w:rsidRPr="008669CD">
              <w:rPr>
                <w:rFonts w:ascii="宋体" w:eastAsia="宋体" w:hAnsi="宋体" w:cs="Times New Roman" w:hint="eastAsia"/>
                <w:szCs w:val="21"/>
              </w:rPr>
              <w:t>当前报卡的</w:t>
            </w:r>
            <w:proofErr w:type="gramEnd"/>
            <w:r w:rsidRPr="008669CD">
              <w:rPr>
                <w:rFonts w:ascii="宋体" w:eastAsia="宋体" w:hAnsi="宋体" w:cs="Times New Roman" w:hint="eastAsia"/>
                <w:szCs w:val="21"/>
              </w:rPr>
              <w:t>状态</w:t>
            </w:r>
          </w:p>
          <w:p w14:paraId="2054A2CA" w14:textId="77777777" w:rsidR="00EA58A8" w:rsidRPr="008669CD" w:rsidRDefault="00EA58A8" w:rsidP="00E327C9">
            <w:pPr>
              <w:rPr>
                <w:rFonts w:ascii="宋体" w:eastAsia="宋体" w:hAnsi="宋体"/>
                <w:szCs w:val="21"/>
              </w:rPr>
            </w:pPr>
            <w:r w:rsidRPr="008669CD">
              <w:rPr>
                <w:rFonts w:ascii="宋体" w:eastAsia="宋体" w:hAnsi="宋体" w:cs="Times New Roman" w:hint="eastAsia"/>
                <w:szCs w:val="21"/>
              </w:rPr>
              <w:t xml:space="preserve">提示显示当天的传染病、疾病触发与上报情况 </w:t>
            </w:r>
          </w:p>
          <w:p w14:paraId="69F5DFAB" w14:textId="77777777" w:rsidR="00EA58A8" w:rsidRPr="008669CD" w:rsidRDefault="00EA58A8" w:rsidP="00E327C9">
            <w:pPr>
              <w:rPr>
                <w:rFonts w:ascii="宋体" w:eastAsia="宋体" w:hAnsi="宋体"/>
                <w:szCs w:val="21"/>
              </w:rPr>
            </w:pPr>
            <w:r w:rsidRPr="008669CD">
              <w:rPr>
                <w:rFonts w:ascii="宋体" w:eastAsia="宋体" w:hAnsi="宋体" w:cs="Times New Roman" w:hint="eastAsia"/>
                <w:szCs w:val="21"/>
              </w:rPr>
              <w:t xml:space="preserve">图像显示当天日期按小时传染病上报数量曲线 </w:t>
            </w:r>
          </w:p>
          <w:p w14:paraId="18929D7B" w14:textId="77777777" w:rsidR="00EA58A8" w:rsidRPr="008669CD" w:rsidRDefault="00EA58A8" w:rsidP="00E327C9">
            <w:pPr>
              <w:rPr>
                <w:rFonts w:ascii="宋体" w:eastAsia="宋体" w:hAnsi="宋体"/>
                <w:szCs w:val="21"/>
              </w:rPr>
            </w:pPr>
            <w:r w:rsidRPr="008669CD">
              <w:rPr>
                <w:rFonts w:ascii="宋体" w:eastAsia="宋体" w:hAnsi="宋体" w:cs="Times New Roman" w:hint="eastAsia"/>
                <w:szCs w:val="21"/>
              </w:rPr>
              <w:t>图形显示一段时间内各</w:t>
            </w:r>
            <w:proofErr w:type="gramStart"/>
            <w:r w:rsidRPr="008669CD">
              <w:rPr>
                <w:rFonts w:ascii="宋体" w:eastAsia="宋体" w:hAnsi="宋体" w:cs="Times New Roman" w:hint="eastAsia"/>
                <w:szCs w:val="21"/>
              </w:rPr>
              <w:t>传染病报卡数量</w:t>
            </w:r>
            <w:proofErr w:type="gramEnd"/>
            <w:r w:rsidRPr="008669CD">
              <w:rPr>
                <w:rFonts w:ascii="宋体" w:eastAsia="宋体" w:hAnsi="宋体" w:cs="Times New Roman" w:hint="eastAsia"/>
                <w:szCs w:val="21"/>
              </w:rPr>
              <w:t xml:space="preserve"> </w:t>
            </w:r>
          </w:p>
          <w:p w14:paraId="4BB042E9" w14:textId="77777777" w:rsidR="00EA58A8" w:rsidRPr="008669CD" w:rsidRDefault="00EA58A8" w:rsidP="00E327C9">
            <w:pPr>
              <w:rPr>
                <w:rFonts w:ascii="宋体" w:eastAsia="宋体" w:hAnsi="宋体"/>
                <w:szCs w:val="21"/>
              </w:rPr>
            </w:pPr>
            <w:r w:rsidRPr="008669CD">
              <w:rPr>
                <w:rFonts w:ascii="宋体" w:eastAsia="宋体" w:hAnsi="宋体" w:cs="Times New Roman" w:hint="eastAsia"/>
                <w:szCs w:val="21"/>
              </w:rPr>
              <w:t>（※须提供功能截图并加盖投标单位公章予以佐证）</w:t>
            </w:r>
          </w:p>
        </w:tc>
      </w:tr>
      <w:tr w:rsidR="00EA58A8" w:rsidRPr="008669CD" w14:paraId="534FBA24" w14:textId="77777777" w:rsidTr="008669CD">
        <w:trPr>
          <w:jc w:val="center"/>
        </w:trPr>
        <w:tc>
          <w:tcPr>
            <w:tcW w:w="709" w:type="dxa"/>
            <w:vAlign w:val="center"/>
          </w:tcPr>
          <w:p w14:paraId="60CBD467" w14:textId="77777777" w:rsidR="00EA58A8" w:rsidRPr="008669CD" w:rsidRDefault="00EA58A8" w:rsidP="00E327C9">
            <w:pPr>
              <w:rPr>
                <w:rFonts w:ascii="宋体" w:eastAsia="宋体" w:hAnsi="宋体"/>
                <w:szCs w:val="21"/>
              </w:rPr>
            </w:pPr>
            <w:r w:rsidRPr="008669CD">
              <w:rPr>
                <w:rFonts w:ascii="宋体" w:eastAsia="宋体" w:hAnsi="宋体" w:cs="Times New Roman" w:hint="eastAsia"/>
                <w:szCs w:val="21"/>
              </w:rPr>
              <w:t>4.2</w:t>
            </w:r>
          </w:p>
        </w:tc>
        <w:tc>
          <w:tcPr>
            <w:tcW w:w="8353" w:type="dxa"/>
            <w:vAlign w:val="center"/>
          </w:tcPr>
          <w:p w14:paraId="06A06BAF" w14:textId="77777777" w:rsidR="00EA58A8" w:rsidRPr="008669CD" w:rsidRDefault="00EA58A8" w:rsidP="00E327C9">
            <w:pPr>
              <w:rPr>
                <w:rFonts w:ascii="宋体" w:eastAsia="宋体" w:hAnsi="宋体"/>
                <w:szCs w:val="21"/>
              </w:rPr>
            </w:pPr>
            <w:proofErr w:type="gramStart"/>
            <w:r w:rsidRPr="008669CD">
              <w:rPr>
                <w:rFonts w:ascii="宋体" w:eastAsia="宋体" w:hAnsi="宋体" w:cs="Times New Roman" w:hint="eastAsia"/>
                <w:szCs w:val="21"/>
              </w:rPr>
              <w:t>所有报卡均</w:t>
            </w:r>
            <w:proofErr w:type="gramEnd"/>
            <w:r w:rsidRPr="008669CD">
              <w:rPr>
                <w:rFonts w:ascii="宋体" w:eastAsia="宋体" w:hAnsi="宋体" w:cs="Times New Roman" w:hint="eastAsia"/>
                <w:szCs w:val="21"/>
              </w:rPr>
              <w:t>自动提取患者信息，门诊病例包括姓名、性别、年龄等，住院病例包括姓名、性别、年龄、住址、电话、身份证等。其他信息尽量采用下拉式菜单选择录入，并试行逻辑校验，减少录入错误。其中慢病管理中</w:t>
            </w:r>
            <w:proofErr w:type="gramStart"/>
            <w:r w:rsidRPr="008669CD">
              <w:rPr>
                <w:rFonts w:ascii="宋体" w:eastAsia="宋体" w:hAnsi="宋体" w:cs="Times New Roman" w:hint="eastAsia"/>
                <w:szCs w:val="21"/>
              </w:rPr>
              <w:t>需支持</w:t>
            </w:r>
            <w:proofErr w:type="gramEnd"/>
            <w:r w:rsidRPr="008669CD">
              <w:rPr>
                <w:rFonts w:ascii="宋体" w:eastAsia="宋体" w:hAnsi="宋体" w:cs="Times New Roman" w:hint="eastAsia"/>
                <w:szCs w:val="21"/>
              </w:rPr>
              <w:t>一键提取慢病数据，一键生成报告，一键上传功能。</w:t>
            </w:r>
          </w:p>
        </w:tc>
      </w:tr>
      <w:tr w:rsidR="00EA58A8" w:rsidRPr="008669CD" w14:paraId="049E7F66" w14:textId="77777777" w:rsidTr="008669CD">
        <w:trPr>
          <w:jc w:val="center"/>
        </w:trPr>
        <w:tc>
          <w:tcPr>
            <w:tcW w:w="709" w:type="dxa"/>
            <w:vAlign w:val="center"/>
          </w:tcPr>
          <w:p w14:paraId="34A4DF4E" w14:textId="77777777" w:rsidR="00EA58A8" w:rsidRPr="008669CD" w:rsidRDefault="00EA58A8" w:rsidP="00E327C9">
            <w:pPr>
              <w:rPr>
                <w:rFonts w:ascii="宋体" w:eastAsia="宋体" w:hAnsi="宋体"/>
                <w:szCs w:val="21"/>
              </w:rPr>
            </w:pPr>
            <w:r w:rsidRPr="008669CD">
              <w:rPr>
                <w:rFonts w:ascii="宋体" w:eastAsia="宋体" w:hAnsi="宋体" w:cs="Times New Roman" w:hint="eastAsia"/>
                <w:szCs w:val="21"/>
              </w:rPr>
              <w:t>4.3</w:t>
            </w:r>
          </w:p>
        </w:tc>
        <w:tc>
          <w:tcPr>
            <w:tcW w:w="8353" w:type="dxa"/>
            <w:vAlign w:val="center"/>
          </w:tcPr>
          <w:p w14:paraId="34178037" w14:textId="77777777" w:rsidR="00EA58A8" w:rsidRPr="008669CD" w:rsidRDefault="00EA58A8" w:rsidP="00E327C9">
            <w:pPr>
              <w:rPr>
                <w:rFonts w:ascii="宋体" w:eastAsia="宋体" w:hAnsi="宋体"/>
                <w:szCs w:val="21"/>
              </w:rPr>
            </w:pPr>
            <w:r w:rsidRPr="008669CD">
              <w:rPr>
                <w:rFonts w:ascii="宋体" w:eastAsia="宋体" w:hAnsi="宋体" w:cs="Times New Roman" w:hint="eastAsia"/>
                <w:szCs w:val="21"/>
              </w:rPr>
              <w:t>支持所有报告</w:t>
            </w:r>
            <w:proofErr w:type="gramStart"/>
            <w:r w:rsidRPr="008669CD">
              <w:rPr>
                <w:rFonts w:ascii="宋体" w:eastAsia="宋体" w:hAnsi="宋体" w:cs="Times New Roman" w:hint="eastAsia"/>
                <w:szCs w:val="21"/>
              </w:rPr>
              <w:t>卡快速</w:t>
            </w:r>
            <w:proofErr w:type="gramEnd"/>
            <w:r w:rsidRPr="008669CD">
              <w:rPr>
                <w:rFonts w:ascii="宋体" w:eastAsia="宋体" w:hAnsi="宋体" w:cs="Times New Roman" w:hint="eastAsia"/>
                <w:szCs w:val="21"/>
              </w:rPr>
              <w:t>查看门诊、电子病历信息</w:t>
            </w:r>
          </w:p>
        </w:tc>
      </w:tr>
      <w:tr w:rsidR="00EA58A8" w:rsidRPr="008669CD" w14:paraId="1ACA209A" w14:textId="77777777" w:rsidTr="008669CD">
        <w:trPr>
          <w:jc w:val="center"/>
        </w:trPr>
        <w:tc>
          <w:tcPr>
            <w:tcW w:w="709" w:type="dxa"/>
            <w:vAlign w:val="center"/>
          </w:tcPr>
          <w:p w14:paraId="4F8A0F1F" w14:textId="77777777" w:rsidR="00EA58A8" w:rsidRPr="008669CD" w:rsidRDefault="00EA58A8" w:rsidP="00E327C9">
            <w:pPr>
              <w:rPr>
                <w:rFonts w:ascii="宋体" w:eastAsia="宋体" w:hAnsi="宋体"/>
                <w:szCs w:val="21"/>
              </w:rPr>
            </w:pPr>
            <w:r w:rsidRPr="008669CD">
              <w:rPr>
                <w:rFonts w:ascii="宋体" w:eastAsia="宋体" w:hAnsi="宋体" w:cs="Times New Roman" w:hint="eastAsia"/>
                <w:szCs w:val="21"/>
              </w:rPr>
              <w:t>4.4</w:t>
            </w:r>
          </w:p>
        </w:tc>
        <w:tc>
          <w:tcPr>
            <w:tcW w:w="8353" w:type="dxa"/>
            <w:vAlign w:val="center"/>
          </w:tcPr>
          <w:p w14:paraId="7E72F266" w14:textId="77777777" w:rsidR="00EA58A8" w:rsidRPr="008669CD" w:rsidRDefault="00EA58A8" w:rsidP="00E327C9">
            <w:pPr>
              <w:rPr>
                <w:rFonts w:ascii="宋体" w:eastAsia="宋体" w:hAnsi="宋体"/>
                <w:szCs w:val="21"/>
              </w:rPr>
            </w:pPr>
            <w:r w:rsidRPr="008669CD">
              <w:rPr>
                <w:rFonts w:ascii="宋体" w:eastAsia="宋体" w:hAnsi="宋体" w:cs="Times New Roman" w:hint="eastAsia"/>
                <w:szCs w:val="21"/>
              </w:rPr>
              <w:t>支持快速查看所有报告卡的填写说明</w:t>
            </w:r>
          </w:p>
        </w:tc>
      </w:tr>
      <w:tr w:rsidR="00EA58A8" w:rsidRPr="008669CD" w14:paraId="52E49D2E" w14:textId="77777777" w:rsidTr="008669CD">
        <w:trPr>
          <w:jc w:val="center"/>
        </w:trPr>
        <w:tc>
          <w:tcPr>
            <w:tcW w:w="709" w:type="dxa"/>
            <w:vAlign w:val="center"/>
          </w:tcPr>
          <w:p w14:paraId="57517D00" w14:textId="77777777" w:rsidR="00EA58A8" w:rsidRPr="008669CD" w:rsidRDefault="00EA58A8" w:rsidP="00E327C9">
            <w:pPr>
              <w:rPr>
                <w:rFonts w:ascii="宋体" w:eastAsia="宋体" w:hAnsi="宋体"/>
                <w:szCs w:val="21"/>
              </w:rPr>
            </w:pPr>
            <w:r w:rsidRPr="008669CD">
              <w:rPr>
                <w:rFonts w:ascii="宋体" w:eastAsia="宋体" w:hAnsi="宋体" w:cs="Times New Roman" w:hint="eastAsia"/>
                <w:szCs w:val="21"/>
              </w:rPr>
              <w:t>4.5</w:t>
            </w:r>
          </w:p>
        </w:tc>
        <w:tc>
          <w:tcPr>
            <w:tcW w:w="8353" w:type="dxa"/>
            <w:vAlign w:val="center"/>
          </w:tcPr>
          <w:p w14:paraId="6C3546A8" w14:textId="77777777" w:rsidR="00EA58A8" w:rsidRPr="008669CD" w:rsidRDefault="00EA58A8" w:rsidP="00E327C9">
            <w:pPr>
              <w:rPr>
                <w:rFonts w:ascii="宋体" w:eastAsia="宋体" w:hAnsi="宋体"/>
                <w:szCs w:val="21"/>
              </w:rPr>
            </w:pPr>
            <w:r w:rsidRPr="008669CD">
              <w:rPr>
                <w:rFonts w:ascii="宋体" w:eastAsia="宋体" w:hAnsi="宋体" w:cs="Times New Roman" w:hint="eastAsia"/>
                <w:szCs w:val="21"/>
              </w:rPr>
              <w:t>符合国家所有报告卡填写规则，如必填内容，身份证号码符合规则等需强制填报信息。</w:t>
            </w:r>
          </w:p>
        </w:tc>
      </w:tr>
      <w:tr w:rsidR="00EA58A8" w:rsidRPr="008669CD" w14:paraId="1465B2F0" w14:textId="77777777" w:rsidTr="008669CD">
        <w:trPr>
          <w:trHeight w:val="548"/>
          <w:jc w:val="center"/>
        </w:trPr>
        <w:tc>
          <w:tcPr>
            <w:tcW w:w="709" w:type="dxa"/>
            <w:vAlign w:val="center"/>
          </w:tcPr>
          <w:p w14:paraId="276EDB2F" w14:textId="77777777" w:rsidR="00EA58A8" w:rsidRPr="008669CD" w:rsidRDefault="00EA58A8" w:rsidP="00E327C9">
            <w:pPr>
              <w:rPr>
                <w:rFonts w:ascii="宋体" w:eastAsia="宋体" w:hAnsi="宋体"/>
                <w:szCs w:val="21"/>
              </w:rPr>
            </w:pPr>
            <w:r w:rsidRPr="008669CD">
              <w:rPr>
                <w:rFonts w:ascii="宋体" w:eastAsia="宋体" w:hAnsi="宋体" w:cs="Times New Roman" w:hint="eastAsia"/>
                <w:szCs w:val="21"/>
              </w:rPr>
              <w:lastRenderedPageBreak/>
              <w:t>4.6</w:t>
            </w:r>
          </w:p>
        </w:tc>
        <w:tc>
          <w:tcPr>
            <w:tcW w:w="8353" w:type="dxa"/>
            <w:vAlign w:val="center"/>
          </w:tcPr>
          <w:p w14:paraId="62DB5C02" w14:textId="77777777" w:rsidR="00EA58A8" w:rsidRPr="008669CD" w:rsidRDefault="00EA58A8" w:rsidP="003B7CD2">
            <w:pPr>
              <w:rPr>
                <w:rFonts w:ascii="宋体" w:eastAsia="宋体" w:hAnsi="宋体"/>
                <w:szCs w:val="21"/>
              </w:rPr>
            </w:pPr>
            <w:r w:rsidRPr="008669CD">
              <w:rPr>
                <w:rFonts w:ascii="宋体" w:eastAsia="宋体" w:hAnsi="宋体" w:cs="Times New Roman" w:hint="eastAsia"/>
                <w:szCs w:val="21"/>
              </w:rPr>
              <w:t>支持根据诊断名称自动附加相应附卡信息。</w:t>
            </w:r>
          </w:p>
        </w:tc>
      </w:tr>
      <w:tr w:rsidR="00EA58A8" w:rsidRPr="008669CD" w14:paraId="40F4B807" w14:textId="77777777" w:rsidTr="008669CD">
        <w:trPr>
          <w:trHeight w:val="556"/>
          <w:jc w:val="center"/>
        </w:trPr>
        <w:tc>
          <w:tcPr>
            <w:tcW w:w="709" w:type="dxa"/>
            <w:vAlign w:val="center"/>
          </w:tcPr>
          <w:p w14:paraId="1C8E5E7B" w14:textId="77777777" w:rsidR="00EA58A8" w:rsidRPr="008669CD" w:rsidRDefault="00EA58A8" w:rsidP="00E327C9">
            <w:pPr>
              <w:rPr>
                <w:rFonts w:ascii="宋体" w:eastAsia="宋体" w:hAnsi="宋体"/>
                <w:szCs w:val="21"/>
              </w:rPr>
            </w:pPr>
            <w:r w:rsidRPr="008669CD">
              <w:rPr>
                <w:rFonts w:ascii="宋体" w:eastAsia="宋体" w:hAnsi="宋体" w:cs="Times New Roman" w:hint="eastAsia"/>
                <w:szCs w:val="21"/>
              </w:rPr>
              <w:t>4.7</w:t>
            </w:r>
          </w:p>
        </w:tc>
        <w:tc>
          <w:tcPr>
            <w:tcW w:w="8353" w:type="dxa"/>
            <w:vAlign w:val="center"/>
          </w:tcPr>
          <w:p w14:paraId="1CCB5E7E" w14:textId="77777777" w:rsidR="00EA58A8" w:rsidRPr="008669CD" w:rsidRDefault="00EA58A8" w:rsidP="003B7CD2">
            <w:pPr>
              <w:rPr>
                <w:rFonts w:ascii="宋体" w:eastAsia="宋体" w:hAnsi="宋体"/>
                <w:szCs w:val="21"/>
              </w:rPr>
            </w:pPr>
            <w:r w:rsidRPr="008669CD">
              <w:rPr>
                <w:rFonts w:ascii="宋体" w:eastAsia="宋体" w:hAnsi="宋体" w:cs="Times New Roman" w:hint="eastAsia"/>
                <w:szCs w:val="21"/>
              </w:rPr>
              <w:t>支持对慢病诊断进行</w:t>
            </w:r>
            <w:proofErr w:type="gramStart"/>
            <w:r w:rsidRPr="008669CD">
              <w:rPr>
                <w:rFonts w:ascii="宋体" w:eastAsia="宋体" w:hAnsi="宋体" w:cs="Times New Roman" w:hint="eastAsia"/>
                <w:szCs w:val="21"/>
              </w:rPr>
              <w:t>疾控标准</w:t>
            </w:r>
            <w:proofErr w:type="gramEnd"/>
            <w:r w:rsidRPr="008669CD">
              <w:rPr>
                <w:rFonts w:ascii="宋体" w:eastAsia="宋体" w:hAnsi="宋体" w:cs="Times New Roman" w:hint="eastAsia"/>
                <w:szCs w:val="21"/>
              </w:rPr>
              <w:t>形态学、解剖学智能匹配</w:t>
            </w:r>
          </w:p>
        </w:tc>
      </w:tr>
      <w:tr w:rsidR="00EA58A8" w:rsidRPr="008669CD" w14:paraId="152D6B22" w14:textId="77777777" w:rsidTr="008669CD">
        <w:trPr>
          <w:trHeight w:val="536"/>
          <w:jc w:val="center"/>
        </w:trPr>
        <w:tc>
          <w:tcPr>
            <w:tcW w:w="709" w:type="dxa"/>
            <w:vAlign w:val="center"/>
          </w:tcPr>
          <w:p w14:paraId="0744BD7D" w14:textId="77777777" w:rsidR="00EA58A8" w:rsidRPr="008669CD" w:rsidRDefault="00EA58A8" w:rsidP="00E327C9">
            <w:pPr>
              <w:rPr>
                <w:rFonts w:ascii="宋体" w:eastAsia="宋体" w:hAnsi="宋体"/>
                <w:szCs w:val="21"/>
              </w:rPr>
            </w:pPr>
            <w:r w:rsidRPr="008669CD">
              <w:rPr>
                <w:rFonts w:ascii="宋体" w:eastAsia="宋体" w:hAnsi="宋体" w:cs="Times New Roman" w:hint="eastAsia"/>
                <w:szCs w:val="21"/>
              </w:rPr>
              <w:t>4.8</w:t>
            </w:r>
          </w:p>
        </w:tc>
        <w:tc>
          <w:tcPr>
            <w:tcW w:w="8353" w:type="dxa"/>
            <w:vAlign w:val="center"/>
          </w:tcPr>
          <w:p w14:paraId="732608D3" w14:textId="77777777" w:rsidR="00EA58A8" w:rsidRPr="008669CD" w:rsidRDefault="00EA58A8" w:rsidP="003B7CD2">
            <w:pPr>
              <w:rPr>
                <w:rFonts w:ascii="宋体" w:eastAsia="宋体" w:hAnsi="宋体"/>
                <w:szCs w:val="21"/>
              </w:rPr>
            </w:pPr>
            <w:r w:rsidRPr="008669CD">
              <w:rPr>
                <w:rFonts w:ascii="宋体" w:eastAsia="宋体" w:hAnsi="宋体" w:cs="Times New Roman" w:hint="eastAsia"/>
                <w:szCs w:val="21"/>
              </w:rPr>
              <w:t>支持对死亡诊断快速生成死亡链。</w:t>
            </w:r>
          </w:p>
        </w:tc>
      </w:tr>
      <w:tr w:rsidR="00EA58A8" w:rsidRPr="008669CD" w14:paraId="65E774BE" w14:textId="77777777" w:rsidTr="008669CD">
        <w:trPr>
          <w:trHeight w:val="543"/>
          <w:jc w:val="center"/>
        </w:trPr>
        <w:tc>
          <w:tcPr>
            <w:tcW w:w="709" w:type="dxa"/>
            <w:vAlign w:val="center"/>
          </w:tcPr>
          <w:p w14:paraId="0A73C129" w14:textId="77777777" w:rsidR="00EA58A8" w:rsidRPr="008669CD" w:rsidRDefault="00EA58A8" w:rsidP="00E327C9">
            <w:pPr>
              <w:rPr>
                <w:rFonts w:ascii="宋体" w:eastAsia="宋体" w:hAnsi="宋体"/>
                <w:szCs w:val="21"/>
              </w:rPr>
            </w:pPr>
            <w:r w:rsidRPr="008669CD">
              <w:rPr>
                <w:rFonts w:ascii="宋体" w:eastAsia="宋体" w:hAnsi="宋体" w:cs="Times New Roman" w:hint="eastAsia"/>
                <w:szCs w:val="21"/>
              </w:rPr>
              <w:t>4.9</w:t>
            </w:r>
          </w:p>
        </w:tc>
        <w:tc>
          <w:tcPr>
            <w:tcW w:w="8353" w:type="dxa"/>
            <w:vAlign w:val="center"/>
          </w:tcPr>
          <w:p w14:paraId="15C5F227" w14:textId="77777777" w:rsidR="00EA58A8" w:rsidRPr="008669CD" w:rsidRDefault="00EA58A8" w:rsidP="003B7CD2">
            <w:pPr>
              <w:rPr>
                <w:rFonts w:ascii="宋体" w:eastAsia="宋体" w:hAnsi="宋体"/>
                <w:szCs w:val="21"/>
              </w:rPr>
            </w:pPr>
            <w:r w:rsidRPr="008669CD">
              <w:rPr>
                <w:rFonts w:ascii="宋体" w:eastAsia="宋体" w:hAnsi="宋体" w:cs="Times New Roman" w:hint="eastAsia"/>
                <w:szCs w:val="21"/>
              </w:rPr>
              <w:t>支持对患者暴露信息进行食品模糊匹配，通过</w:t>
            </w:r>
            <w:proofErr w:type="gramStart"/>
            <w:r w:rsidRPr="008669CD">
              <w:rPr>
                <w:rFonts w:ascii="宋体" w:eastAsia="宋体" w:hAnsi="宋体" w:cs="Times New Roman" w:hint="eastAsia"/>
                <w:szCs w:val="21"/>
              </w:rPr>
              <w:t>视食品</w:t>
            </w:r>
            <w:proofErr w:type="gramEnd"/>
            <w:r w:rsidRPr="008669CD">
              <w:rPr>
                <w:rFonts w:ascii="宋体" w:eastAsia="宋体" w:hAnsi="宋体" w:cs="Times New Roman" w:hint="eastAsia"/>
                <w:szCs w:val="21"/>
              </w:rPr>
              <w:t>名称自动匹配食品分类、包装方式</w:t>
            </w:r>
          </w:p>
        </w:tc>
      </w:tr>
      <w:tr w:rsidR="00EA58A8" w:rsidRPr="008669CD" w14:paraId="3306AD77" w14:textId="77777777" w:rsidTr="008669CD">
        <w:trPr>
          <w:trHeight w:val="750"/>
          <w:jc w:val="center"/>
        </w:trPr>
        <w:tc>
          <w:tcPr>
            <w:tcW w:w="709" w:type="dxa"/>
            <w:vAlign w:val="center"/>
          </w:tcPr>
          <w:p w14:paraId="7B768E29" w14:textId="77777777" w:rsidR="00EA58A8" w:rsidRPr="008669CD" w:rsidRDefault="00EA58A8" w:rsidP="00E327C9">
            <w:pPr>
              <w:rPr>
                <w:rFonts w:ascii="宋体" w:eastAsia="宋体" w:hAnsi="宋体"/>
                <w:szCs w:val="21"/>
              </w:rPr>
            </w:pPr>
            <w:r w:rsidRPr="008669CD">
              <w:rPr>
                <w:rFonts w:ascii="宋体" w:eastAsia="宋体" w:hAnsi="宋体" w:cs="Times New Roman" w:hint="eastAsia"/>
                <w:szCs w:val="21"/>
              </w:rPr>
              <w:t>4.10</w:t>
            </w:r>
          </w:p>
        </w:tc>
        <w:tc>
          <w:tcPr>
            <w:tcW w:w="8353" w:type="dxa"/>
            <w:vAlign w:val="center"/>
          </w:tcPr>
          <w:p w14:paraId="0E38C5BD" w14:textId="77777777" w:rsidR="00EA58A8" w:rsidRPr="008669CD" w:rsidRDefault="00EA58A8" w:rsidP="003B7CD2">
            <w:pPr>
              <w:rPr>
                <w:rFonts w:ascii="宋体" w:eastAsia="宋体" w:hAnsi="宋体"/>
                <w:szCs w:val="21"/>
              </w:rPr>
            </w:pPr>
            <w:r w:rsidRPr="008669CD">
              <w:rPr>
                <w:rFonts w:ascii="宋体" w:eastAsia="宋体" w:hAnsi="宋体" w:cs="Times New Roman" w:hint="eastAsia"/>
                <w:szCs w:val="21"/>
              </w:rPr>
              <w:t>支持语义分析及对病人地址进行</w:t>
            </w:r>
            <w:proofErr w:type="gramStart"/>
            <w:r w:rsidRPr="008669CD">
              <w:rPr>
                <w:rFonts w:ascii="宋体" w:eastAsia="宋体" w:hAnsi="宋体" w:cs="Times New Roman" w:hint="eastAsia"/>
                <w:szCs w:val="21"/>
              </w:rPr>
              <w:t>疾控标准</w:t>
            </w:r>
            <w:proofErr w:type="gramEnd"/>
            <w:r w:rsidRPr="008669CD">
              <w:rPr>
                <w:rFonts w:ascii="宋体" w:eastAsia="宋体" w:hAnsi="宋体" w:cs="Times New Roman" w:hint="eastAsia"/>
                <w:szCs w:val="21"/>
              </w:rPr>
              <w:t>地址的精准智能转换。能通过地址快速分析到省、市、县、区。可识别比较复杂的地址模式。地址要显示到乡镇：（村和门牌号），街办：（</w:t>
            </w:r>
            <w:proofErr w:type="gramStart"/>
            <w:r w:rsidRPr="008669CD">
              <w:rPr>
                <w:rFonts w:ascii="宋体" w:eastAsia="宋体" w:hAnsi="宋体" w:cs="Times New Roman" w:hint="eastAsia"/>
                <w:szCs w:val="21"/>
              </w:rPr>
              <w:t>小区楼牌号</w:t>
            </w:r>
            <w:proofErr w:type="gramEnd"/>
            <w:r w:rsidRPr="008669CD">
              <w:rPr>
                <w:rFonts w:ascii="宋体" w:eastAsia="宋体" w:hAnsi="宋体" w:cs="Times New Roman" w:hint="eastAsia"/>
                <w:szCs w:val="21"/>
              </w:rPr>
              <w:t>详细地址），工作单位 ，学校班级要详细填写，患者年龄在15岁以下必须填写家长姓名</w:t>
            </w:r>
          </w:p>
        </w:tc>
      </w:tr>
      <w:tr w:rsidR="00EA58A8" w:rsidRPr="008669CD" w14:paraId="080FE3B6" w14:textId="77777777" w:rsidTr="008669CD">
        <w:trPr>
          <w:trHeight w:val="710"/>
          <w:jc w:val="center"/>
        </w:trPr>
        <w:tc>
          <w:tcPr>
            <w:tcW w:w="709" w:type="dxa"/>
            <w:vAlign w:val="center"/>
          </w:tcPr>
          <w:p w14:paraId="223984DA" w14:textId="77777777" w:rsidR="00EA58A8" w:rsidRPr="008669CD" w:rsidRDefault="00EA58A8" w:rsidP="00E327C9">
            <w:pPr>
              <w:rPr>
                <w:rFonts w:ascii="宋体" w:eastAsia="宋体" w:hAnsi="宋体"/>
                <w:szCs w:val="21"/>
              </w:rPr>
            </w:pPr>
            <w:r w:rsidRPr="008669CD">
              <w:rPr>
                <w:rFonts w:ascii="宋体" w:eastAsia="宋体" w:hAnsi="宋体" w:cs="Times New Roman" w:hint="eastAsia"/>
                <w:szCs w:val="21"/>
              </w:rPr>
              <w:t>4.11</w:t>
            </w:r>
          </w:p>
        </w:tc>
        <w:tc>
          <w:tcPr>
            <w:tcW w:w="8353" w:type="dxa"/>
            <w:vAlign w:val="center"/>
          </w:tcPr>
          <w:p w14:paraId="13AA51C6" w14:textId="77777777" w:rsidR="00EA58A8" w:rsidRPr="008669CD" w:rsidRDefault="00EA58A8" w:rsidP="003B7CD2">
            <w:pPr>
              <w:rPr>
                <w:rFonts w:ascii="宋体" w:eastAsia="宋体" w:hAnsi="宋体"/>
                <w:szCs w:val="21"/>
              </w:rPr>
            </w:pPr>
            <w:r w:rsidRPr="008669CD">
              <w:rPr>
                <w:rFonts w:ascii="宋体" w:eastAsia="宋体" w:hAnsi="宋体" w:cs="Times New Roman" w:hint="eastAsia"/>
                <w:szCs w:val="21"/>
              </w:rPr>
              <w:t>支持所有报告卡自定义时间段（包括填写时间、</w:t>
            </w:r>
            <w:proofErr w:type="gramStart"/>
            <w:r w:rsidRPr="008669CD">
              <w:rPr>
                <w:rFonts w:ascii="宋体" w:eastAsia="宋体" w:hAnsi="宋体" w:cs="Times New Roman" w:hint="eastAsia"/>
                <w:szCs w:val="21"/>
              </w:rPr>
              <w:t>报卡时间</w:t>
            </w:r>
            <w:proofErr w:type="gramEnd"/>
            <w:r w:rsidRPr="008669CD">
              <w:rPr>
                <w:rFonts w:ascii="宋体" w:eastAsia="宋体" w:hAnsi="宋体" w:cs="Times New Roman" w:hint="eastAsia"/>
                <w:szCs w:val="21"/>
              </w:rPr>
              <w:t>、确诊时间等各种时间段）或按年或月、</w:t>
            </w:r>
            <w:proofErr w:type="gramStart"/>
            <w:r w:rsidRPr="008669CD">
              <w:rPr>
                <w:rFonts w:ascii="宋体" w:eastAsia="宋体" w:hAnsi="宋体" w:cs="Times New Roman" w:hint="eastAsia"/>
                <w:szCs w:val="21"/>
              </w:rPr>
              <w:t>报卡类型</w:t>
            </w:r>
            <w:proofErr w:type="gramEnd"/>
            <w:r w:rsidRPr="008669CD">
              <w:rPr>
                <w:rFonts w:ascii="宋体" w:eastAsia="宋体" w:hAnsi="宋体" w:cs="Times New Roman" w:hint="eastAsia"/>
                <w:szCs w:val="21"/>
              </w:rPr>
              <w:t>等多种选择查询功能。</w:t>
            </w:r>
          </w:p>
        </w:tc>
      </w:tr>
      <w:tr w:rsidR="00EA58A8" w:rsidRPr="008669CD" w14:paraId="319AE8B1" w14:textId="77777777" w:rsidTr="008669CD">
        <w:trPr>
          <w:trHeight w:val="535"/>
          <w:jc w:val="center"/>
        </w:trPr>
        <w:tc>
          <w:tcPr>
            <w:tcW w:w="709" w:type="dxa"/>
            <w:vAlign w:val="center"/>
          </w:tcPr>
          <w:p w14:paraId="649F7B3B" w14:textId="77777777" w:rsidR="00EA58A8" w:rsidRPr="008669CD" w:rsidRDefault="00EA58A8" w:rsidP="00E327C9">
            <w:pPr>
              <w:rPr>
                <w:rFonts w:ascii="宋体" w:eastAsia="宋体" w:hAnsi="宋体"/>
                <w:szCs w:val="21"/>
              </w:rPr>
            </w:pPr>
            <w:r w:rsidRPr="008669CD">
              <w:rPr>
                <w:rFonts w:ascii="宋体" w:eastAsia="宋体" w:hAnsi="宋体" w:cs="Times New Roman" w:hint="eastAsia"/>
                <w:szCs w:val="21"/>
              </w:rPr>
              <w:t>4.12</w:t>
            </w:r>
          </w:p>
        </w:tc>
        <w:tc>
          <w:tcPr>
            <w:tcW w:w="8353" w:type="dxa"/>
            <w:vAlign w:val="center"/>
          </w:tcPr>
          <w:p w14:paraId="55477686" w14:textId="77777777" w:rsidR="00EA58A8" w:rsidRPr="008669CD" w:rsidRDefault="00EA58A8" w:rsidP="003B7CD2">
            <w:pPr>
              <w:rPr>
                <w:rFonts w:ascii="宋体" w:eastAsia="宋体" w:hAnsi="宋体"/>
                <w:szCs w:val="21"/>
              </w:rPr>
            </w:pPr>
            <w:r w:rsidRPr="008669CD">
              <w:rPr>
                <w:rFonts w:ascii="宋体" w:eastAsia="宋体" w:hAnsi="宋体" w:cs="Times New Roman" w:hint="eastAsia"/>
                <w:szCs w:val="21"/>
              </w:rPr>
              <w:t>支持所有报告卡批量审核功能及上传功能。</w:t>
            </w:r>
          </w:p>
        </w:tc>
      </w:tr>
      <w:tr w:rsidR="00EA58A8" w:rsidRPr="008669CD" w14:paraId="63AFEE70" w14:textId="77777777" w:rsidTr="008669CD">
        <w:trPr>
          <w:trHeight w:val="558"/>
          <w:jc w:val="center"/>
        </w:trPr>
        <w:tc>
          <w:tcPr>
            <w:tcW w:w="709" w:type="dxa"/>
            <w:vAlign w:val="center"/>
          </w:tcPr>
          <w:p w14:paraId="1EDDAB5D" w14:textId="77777777" w:rsidR="00EA58A8" w:rsidRPr="008669CD" w:rsidRDefault="00EA58A8" w:rsidP="00E327C9">
            <w:pPr>
              <w:rPr>
                <w:rFonts w:ascii="宋体" w:eastAsia="宋体" w:hAnsi="宋体"/>
                <w:szCs w:val="21"/>
              </w:rPr>
            </w:pPr>
            <w:r w:rsidRPr="008669CD">
              <w:rPr>
                <w:rFonts w:ascii="宋体" w:eastAsia="宋体" w:hAnsi="宋体" w:cs="Times New Roman" w:hint="eastAsia"/>
                <w:szCs w:val="21"/>
              </w:rPr>
              <w:t>4.13</w:t>
            </w:r>
          </w:p>
        </w:tc>
        <w:tc>
          <w:tcPr>
            <w:tcW w:w="8353" w:type="dxa"/>
            <w:vAlign w:val="center"/>
          </w:tcPr>
          <w:p w14:paraId="3903D931" w14:textId="77777777" w:rsidR="00EA58A8" w:rsidRPr="008669CD" w:rsidRDefault="00EA58A8" w:rsidP="003B7CD2">
            <w:pPr>
              <w:rPr>
                <w:rFonts w:ascii="宋体" w:eastAsia="宋体" w:hAnsi="宋体"/>
                <w:szCs w:val="21"/>
              </w:rPr>
            </w:pPr>
            <w:r w:rsidRPr="008669CD">
              <w:rPr>
                <w:rFonts w:ascii="宋体" w:eastAsia="宋体" w:hAnsi="宋体" w:cs="Times New Roman" w:hint="eastAsia"/>
                <w:szCs w:val="21"/>
              </w:rPr>
              <w:t>支持所有报告卡按不同条件进行</w:t>
            </w:r>
            <w:proofErr w:type="gramStart"/>
            <w:r w:rsidRPr="008669CD">
              <w:rPr>
                <w:rFonts w:ascii="宋体" w:eastAsia="宋体" w:hAnsi="宋体" w:cs="Times New Roman" w:hint="eastAsia"/>
                <w:szCs w:val="21"/>
              </w:rPr>
              <w:t>查重功能</w:t>
            </w:r>
            <w:proofErr w:type="gramEnd"/>
          </w:p>
        </w:tc>
      </w:tr>
      <w:tr w:rsidR="00EA58A8" w:rsidRPr="008669CD" w14:paraId="4DB04B76" w14:textId="77777777" w:rsidTr="008669CD">
        <w:trPr>
          <w:trHeight w:val="536"/>
          <w:jc w:val="center"/>
        </w:trPr>
        <w:tc>
          <w:tcPr>
            <w:tcW w:w="709" w:type="dxa"/>
            <w:vAlign w:val="center"/>
          </w:tcPr>
          <w:p w14:paraId="6F5B1D05" w14:textId="77777777" w:rsidR="00EA58A8" w:rsidRPr="008669CD" w:rsidRDefault="00EA58A8" w:rsidP="00E327C9">
            <w:pPr>
              <w:rPr>
                <w:rFonts w:ascii="宋体" w:eastAsia="宋体" w:hAnsi="宋体"/>
                <w:szCs w:val="21"/>
              </w:rPr>
            </w:pPr>
            <w:r w:rsidRPr="008669CD">
              <w:rPr>
                <w:rFonts w:ascii="宋体" w:eastAsia="宋体" w:hAnsi="宋体" w:cs="Times New Roman" w:hint="eastAsia"/>
                <w:szCs w:val="21"/>
              </w:rPr>
              <w:t>4.14</w:t>
            </w:r>
          </w:p>
        </w:tc>
        <w:tc>
          <w:tcPr>
            <w:tcW w:w="8353" w:type="dxa"/>
            <w:vAlign w:val="center"/>
          </w:tcPr>
          <w:p w14:paraId="15753CF5" w14:textId="77777777" w:rsidR="00EA58A8" w:rsidRPr="008669CD" w:rsidRDefault="00EA58A8" w:rsidP="003B7CD2">
            <w:pPr>
              <w:rPr>
                <w:rFonts w:ascii="宋体" w:eastAsia="宋体" w:hAnsi="宋体"/>
                <w:szCs w:val="21"/>
              </w:rPr>
            </w:pPr>
            <w:r w:rsidRPr="008669CD">
              <w:rPr>
                <w:rFonts w:ascii="宋体" w:eastAsia="宋体" w:hAnsi="宋体" w:cs="Times New Roman" w:hint="eastAsia"/>
                <w:szCs w:val="21"/>
              </w:rPr>
              <w:t>支持所有报告卡批量删除功能</w:t>
            </w:r>
          </w:p>
        </w:tc>
      </w:tr>
      <w:tr w:rsidR="00EA58A8" w:rsidRPr="008669CD" w14:paraId="4C071CDA" w14:textId="77777777" w:rsidTr="008669CD">
        <w:trPr>
          <w:jc w:val="center"/>
        </w:trPr>
        <w:tc>
          <w:tcPr>
            <w:tcW w:w="709" w:type="dxa"/>
            <w:vAlign w:val="center"/>
          </w:tcPr>
          <w:p w14:paraId="7F4BBA24" w14:textId="77777777" w:rsidR="00EA58A8" w:rsidRPr="008669CD" w:rsidRDefault="00EA58A8" w:rsidP="00E327C9">
            <w:pPr>
              <w:rPr>
                <w:rFonts w:ascii="宋体" w:eastAsia="宋体" w:hAnsi="宋体"/>
                <w:szCs w:val="21"/>
              </w:rPr>
            </w:pPr>
            <w:r w:rsidRPr="008669CD">
              <w:rPr>
                <w:rFonts w:ascii="宋体" w:eastAsia="宋体" w:hAnsi="宋体" w:cs="Times New Roman" w:hint="eastAsia"/>
                <w:szCs w:val="21"/>
              </w:rPr>
              <w:t>4.15</w:t>
            </w:r>
          </w:p>
        </w:tc>
        <w:tc>
          <w:tcPr>
            <w:tcW w:w="8353" w:type="dxa"/>
            <w:vAlign w:val="center"/>
          </w:tcPr>
          <w:p w14:paraId="1730F3D6" w14:textId="77777777" w:rsidR="00EA58A8" w:rsidRPr="008669CD" w:rsidRDefault="00EA58A8" w:rsidP="003B7CD2">
            <w:pPr>
              <w:rPr>
                <w:rFonts w:ascii="宋体" w:eastAsia="宋体" w:hAnsi="宋体"/>
                <w:szCs w:val="21"/>
              </w:rPr>
            </w:pPr>
            <w:r w:rsidRPr="008669CD">
              <w:rPr>
                <w:rFonts w:ascii="宋体" w:eastAsia="宋体" w:hAnsi="宋体" w:cs="Times New Roman" w:hint="eastAsia"/>
                <w:szCs w:val="21"/>
              </w:rPr>
              <w:t>支持各</w:t>
            </w:r>
            <w:proofErr w:type="gramStart"/>
            <w:r w:rsidRPr="008669CD">
              <w:rPr>
                <w:rFonts w:ascii="宋体" w:eastAsia="宋体" w:hAnsi="宋体" w:cs="Times New Roman" w:hint="eastAsia"/>
                <w:szCs w:val="21"/>
              </w:rPr>
              <w:t>类报告</w:t>
            </w:r>
            <w:proofErr w:type="gramEnd"/>
            <w:r w:rsidRPr="008669CD">
              <w:rPr>
                <w:rFonts w:ascii="宋体" w:eastAsia="宋体" w:hAnsi="宋体" w:cs="Times New Roman" w:hint="eastAsia"/>
                <w:szCs w:val="21"/>
              </w:rPr>
              <w:t>卡通多种方式进行疾病诊断的维护 ，包括：诊断数据、icd10编码、icd10名称、非icd10标准的诊断描述、检验项目、影像结果。支持对多项结合做上报疾病的认知维护。</w:t>
            </w:r>
          </w:p>
        </w:tc>
      </w:tr>
      <w:tr w:rsidR="00EA58A8" w:rsidRPr="008669CD" w14:paraId="6231C5B5" w14:textId="77777777" w:rsidTr="008669CD">
        <w:trPr>
          <w:jc w:val="center"/>
        </w:trPr>
        <w:tc>
          <w:tcPr>
            <w:tcW w:w="709" w:type="dxa"/>
            <w:vAlign w:val="center"/>
          </w:tcPr>
          <w:p w14:paraId="47EAB54E" w14:textId="77777777" w:rsidR="00EA58A8" w:rsidRPr="008669CD" w:rsidRDefault="00EA58A8" w:rsidP="00E327C9">
            <w:pPr>
              <w:rPr>
                <w:rFonts w:ascii="宋体" w:eastAsia="宋体" w:hAnsi="宋体"/>
                <w:szCs w:val="21"/>
              </w:rPr>
            </w:pPr>
            <w:r w:rsidRPr="008669CD">
              <w:rPr>
                <w:rFonts w:ascii="宋体" w:eastAsia="宋体" w:hAnsi="宋体" w:cs="Times New Roman" w:hint="eastAsia"/>
                <w:szCs w:val="21"/>
              </w:rPr>
              <w:t>4.16</w:t>
            </w:r>
          </w:p>
        </w:tc>
        <w:tc>
          <w:tcPr>
            <w:tcW w:w="8353" w:type="dxa"/>
            <w:vAlign w:val="center"/>
          </w:tcPr>
          <w:p w14:paraId="123A5093" w14:textId="77777777" w:rsidR="00EA58A8" w:rsidRPr="008669CD" w:rsidRDefault="00EA58A8" w:rsidP="003B7CD2">
            <w:pPr>
              <w:rPr>
                <w:rFonts w:ascii="宋体" w:eastAsia="宋体" w:hAnsi="宋体"/>
                <w:szCs w:val="21"/>
              </w:rPr>
            </w:pPr>
            <w:r w:rsidRPr="008669CD">
              <w:rPr>
                <w:rFonts w:ascii="宋体" w:eastAsia="宋体" w:hAnsi="宋体" w:cs="Times New Roman" w:hint="eastAsia"/>
                <w:szCs w:val="21"/>
              </w:rPr>
              <w:t>支持各</w:t>
            </w:r>
            <w:proofErr w:type="gramStart"/>
            <w:r w:rsidRPr="008669CD">
              <w:rPr>
                <w:rFonts w:ascii="宋体" w:eastAsia="宋体" w:hAnsi="宋体" w:cs="Times New Roman" w:hint="eastAsia"/>
                <w:szCs w:val="21"/>
              </w:rPr>
              <w:t>类报告</w:t>
            </w:r>
            <w:proofErr w:type="gramEnd"/>
            <w:r w:rsidRPr="008669CD">
              <w:rPr>
                <w:rFonts w:ascii="宋体" w:eastAsia="宋体" w:hAnsi="宋体" w:cs="Times New Roman" w:hint="eastAsia"/>
                <w:szCs w:val="21"/>
              </w:rPr>
              <w:t>卡所需字典的自定义维护功能。</w:t>
            </w:r>
          </w:p>
        </w:tc>
      </w:tr>
      <w:tr w:rsidR="00EA58A8" w:rsidRPr="008669CD" w14:paraId="07875C02" w14:textId="77777777" w:rsidTr="008669CD">
        <w:trPr>
          <w:jc w:val="center"/>
        </w:trPr>
        <w:tc>
          <w:tcPr>
            <w:tcW w:w="709" w:type="dxa"/>
            <w:vAlign w:val="center"/>
          </w:tcPr>
          <w:p w14:paraId="2A7A9456" w14:textId="77777777" w:rsidR="00EA58A8" w:rsidRPr="008669CD" w:rsidRDefault="00EA58A8" w:rsidP="00E327C9">
            <w:pPr>
              <w:rPr>
                <w:rFonts w:ascii="宋体" w:eastAsia="宋体" w:hAnsi="宋体"/>
                <w:szCs w:val="21"/>
              </w:rPr>
            </w:pPr>
            <w:r w:rsidRPr="008669CD">
              <w:rPr>
                <w:rFonts w:ascii="宋体" w:eastAsia="宋体" w:hAnsi="宋体" w:cs="Times New Roman" w:hint="eastAsia"/>
                <w:szCs w:val="21"/>
              </w:rPr>
              <w:t>4.17</w:t>
            </w:r>
          </w:p>
        </w:tc>
        <w:tc>
          <w:tcPr>
            <w:tcW w:w="8353" w:type="dxa"/>
            <w:vAlign w:val="center"/>
          </w:tcPr>
          <w:p w14:paraId="3B996A14" w14:textId="77777777" w:rsidR="00EA58A8" w:rsidRPr="008669CD" w:rsidRDefault="00EA58A8" w:rsidP="003B7CD2">
            <w:pPr>
              <w:rPr>
                <w:rFonts w:ascii="宋体" w:eastAsia="宋体" w:hAnsi="宋体"/>
                <w:szCs w:val="21"/>
              </w:rPr>
            </w:pPr>
            <w:r w:rsidRPr="008669CD">
              <w:rPr>
                <w:rFonts w:ascii="宋体" w:eastAsia="宋体" w:hAnsi="宋体" w:cs="Times New Roman" w:hint="eastAsia"/>
                <w:szCs w:val="21"/>
              </w:rPr>
              <w:t>支持所有报告卡分类显示，通过不同形式如不同颜色等</w:t>
            </w:r>
            <w:proofErr w:type="gramStart"/>
            <w:r w:rsidRPr="008669CD">
              <w:rPr>
                <w:rFonts w:ascii="宋体" w:eastAsia="宋体" w:hAnsi="宋体" w:cs="Times New Roman" w:hint="eastAsia"/>
                <w:szCs w:val="21"/>
              </w:rPr>
              <w:t>显示报卡待</w:t>
            </w:r>
            <w:proofErr w:type="gramEnd"/>
            <w:r w:rsidRPr="008669CD">
              <w:rPr>
                <w:rFonts w:ascii="宋体" w:eastAsia="宋体" w:hAnsi="宋体" w:cs="Times New Roman" w:hint="eastAsia"/>
                <w:szCs w:val="21"/>
              </w:rPr>
              <w:t>审核、审核、导出、错误、已更正、</w:t>
            </w:r>
            <w:proofErr w:type="gramStart"/>
            <w:r w:rsidRPr="008669CD">
              <w:rPr>
                <w:rFonts w:ascii="宋体" w:eastAsia="宋体" w:hAnsi="宋体" w:cs="Times New Roman" w:hint="eastAsia"/>
                <w:szCs w:val="21"/>
              </w:rPr>
              <w:t>重卡等</w:t>
            </w:r>
            <w:proofErr w:type="gramEnd"/>
            <w:r w:rsidRPr="008669CD">
              <w:rPr>
                <w:rFonts w:ascii="宋体" w:eastAsia="宋体" w:hAnsi="宋体" w:cs="Times New Roman" w:hint="eastAsia"/>
                <w:szCs w:val="21"/>
              </w:rPr>
              <w:t>状态并可设置每页显示数量。</w:t>
            </w:r>
          </w:p>
        </w:tc>
      </w:tr>
      <w:tr w:rsidR="00EA58A8" w:rsidRPr="008669CD" w14:paraId="3DD3DDA3" w14:textId="77777777" w:rsidTr="008669CD">
        <w:trPr>
          <w:jc w:val="center"/>
        </w:trPr>
        <w:tc>
          <w:tcPr>
            <w:tcW w:w="709" w:type="dxa"/>
            <w:vAlign w:val="center"/>
          </w:tcPr>
          <w:p w14:paraId="6EE16AED" w14:textId="77777777" w:rsidR="00EA58A8" w:rsidRPr="008669CD" w:rsidRDefault="00EA58A8" w:rsidP="00E327C9">
            <w:pPr>
              <w:rPr>
                <w:rFonts w:ascii="宋体" w:eastAsia="宋体" w:hAnsi="宋体"/>
                <w:szCs w:val="21"/>
              </w:rPr>
            </w:pPr>
            <w:r w:rsidRPr="008669CD">
              <w:rPr>
                <w:rFonts w:ascii="宋体" w:eastAsia="宋体" w:hAnsi="宋体" w:cs="Times New Roman" w:hint="eastAsia"/>
                <w:szCs w:val="21"/>
              </w:rPr>
              <w:t>4.18</w:t>
            </w:r>
          </w:p>
        </w:tc>
        <w:tc>
          <w:tcPr>
            <w:tcW w:w="8353" w:type="dxa"/>
            <w:vAlign w:val="center"/>
          </w:tcPr>
          <w:p w14:paraId="58CFFAC3" w14:textId="77777777" w:rsidR="00EA58A8" w:rsidRPr="008669CD" w:rsidRDefault="00EA58A8" w:rsidP="003B7CD2">
            <w:pPr>
              <w:rPr>
                <w:rFonts w:ascii="宋体" w:eastAsia="宋体" w:hAnsi="宋体"/>
                <w:szCs w:val="21"/>
              </w:rPr>
            </w:pPr>
            <w:r w:rsidRPr="008669CD">
              <w:rPr>
                <w:rFonts w:ascii="宋体" w:eastAsia="宋体" w:hAnsi="宋体" w:cs="Times New Roman" w:hint="eastAsia"/>
                <w:szCs w:val="21"/>
              </w:rPr>
              <w:t>支持二次审核强制上报，审核</w:t>
            </w:r>
            <w:proofErr w:type="gramStart"/>
            <w:r w:rsidRPr="008669CD">
              <w:rPr>
                <w:rFonts w:ascii="宋体" w:eastAsia="宋体" w:hAnsi="宋体" w:cs="Times New Roman" w:hint="eastAsia"/>
                <w:szCs w:val="21"/>
              </w:rPr>
              <w:t>驳回报卡进行</w:t>
            </w:r>
            <w:proofErr w:type="gramEnd"/>
            <w:r w:rsidRPr="008669CD">
              <w:rPr>
                <w:rFonts w:ascii="宋体" w:eastAsia="宋体" w:hAnsi="宋体" w:cs="Times New Roman" w:hint="eastAsia"/>
                <w:szCs w:val="21"/>
              </w:rPr>
              <w:t>强制上报。</w:t>
            </w:r>
          </w:p>
        </w:tc>
      </w:tr>
      <w:tr w:rsidR="00EA58A8" w:rsidRPr="008669CD" w14:paraId="035D2FF1" w14:textId="77777777" w:rsidTr="008669CD">
        <w:trPr>
          <w:jc w:val="center"/>
        </w:trPr>
        <w:tc>
          <w:tcPr>
            <w:tcW w:w="709" w:type="dxa"/>
            <w:vAlign w:val="center"/>
          </w:tcPr>
          <w:p w14:paraId="03EA850B" w14:textId="77777777" w:rsidR="00EA58A8" w:rsidRPr="008669CD" w:rsidRDefault="00EA58A8" w:rsidP="00E327C9">
            <w:pPr>
              <w:rPr>
                <w:rFonts w:ascii="宋体" w:eastAsia="宋体" w:hAnsi="宋体"/>
                <w:szCs w:val="21"/>
              </w:rPr>
            </w:pPr>
            <w:r w:rsidRPr="008669CD">
              <w:rPr>
                <w:rFonts w:ascii="宋体" w:eastAsia="宋体" w:hAnsi="宋体" w:cs="Times New Roman" w:hint="eastAsia"/>
                <w:szCs w:val="21"/>
              </w:rPr>
              <w:t>4.19</w:t>
            </w:r>
          </w:p>
        </w:tc>
        <w:tc>
          <w:tcPr>
            <w:tcW w:w="8353" w:type="dxa"/>
            <w:vAlign w:val="center"/>
          </w:tcPr>
          <w:p w14:paraId="56FEADC5" w14:textId="77777777" w:rsidR="00EA58A8" w:rsidRPr="008669CD" w:rsidRDefault="00EA58A8" w:rsidP="003B7CD2">
            <w:pPr>
              <w:rPr>
                <w:rFonts w:ascii="宋体" w:eastAsia="宋体" w:hAnsi="宋体"/>
                <w:szCs w:val="21"/>
              </w:rPr>
            </w:pPr>
            <w:r w:rsidRPr="008669CD">
              <w:rPr>
                <w:rFonts w:ascii="宋体" w:eastAsia="宋体" w:hAnsi="宋体" w:cs="Times New Roman" w:hint="eastAsia"/>
                <w:szCs w:val="21"/>
              </w:rPr>
              <w:t>收纳省、国家下发的所有标准库的编码库、地址库，诊断库等标准数据库，支持地址数据库、医院病案编码导入功能。</w:t>
            </w:r>
          </w:p>
        </w:tc>
      </w:tr>
      <w:tr w:rsidR="00EA58A8" w:rsidRPr="008669CD" w14:paraId="24192EB9" w14:textId="77777777" w:rsidTr="008669CD">
        <w:trPr>
          <w:jc w:val="center"/>
        </w:trPr>
        <w:tc>
          <w:tcPr>
            <w:tcW w:w="709" w:type="dxa"/>
            <w:vAlign w:val="center"/>
          </w:tcPr>
          <w:p w14:paraId="2904EE12" w14:textId="77777777" w:rsidR="00EA58A8" w:rsidRPr="008669CD" w:rsidRDefault="00EA58A8" w:rsidP="00E327C9">
            <w:pPr>
              <w:rPr>
                <w:rFonts w:ascii="宋体" w:eastAsia="宋体" w:hAnsi="宋体"/>
                <w:szCs w:val="21"/>
              </w:rPr>
            </w:pPr>
            <w:r w:rsidRPr="008669CD">
              <w:rPr>
                <w:rFonts w:ascii="宋体" w:eastAsia="宋体" w:hAnsi="宋体" w:cs="Times New Roman" w:hint="eastAsia"/>
                <w:szCs w:val="21"/>
              </w:rPr>
              <w:t>5</w:t>
            </w:r>
          </w:p>
        </w:tc>
        <w:tc>
          <w:tcPr>
            <w:tcW w:w="8353" w:type="dxa"/>
            <w:vAlign w:val="center"/>
          </w:tcPr>
          <w:p w14:paraId="3D2DE0E3" w14:textId="77777777" w:rsidR="00EA58A8" w:rsidRPr="008669CD" w:rsidRDefault="00EA58A8" w:rsidP="003B7CD2">
            <w:pPr>
              <w:rPr>
                <w:rFonts w:ascii="宋体" w:eastAsia="宋体" w:hAnsi="宋体"/>
                <w:szCs w:val="21"/>
              </w:rPr>
            </w:pPr>
            <w:proofErr w:type="gramStart"/>
            <w:r w:rsidRPr="008669CD">
              <w:rPr>
                <w:rFonts w:ascii="宋体" w:eastAsia="宋体" w:hAnsi="宋体" w:cs="Times New Roman" w:hint="eastAsia"/>
                <w:szCs w:val="21"/>
              </w:rPr>
              <w:t>报卡智能</w:t>
            </w:r>
            <w:proofErr w:type="gramEnd"/>
            <w:r w:rsidRPr="008669CD">
              <w:rPr>
                <w:rFonts w:ascii="宋体" w:eastAsia="宋体" w:hAnsi="宋体" w:cs="Times New Roman" w:hint="eastAsia"/>
                <w:szCs w:val="21"/>
              </w:rPr>
              <w:t>预警、筛重、追溯</w:t>
            </w:r>
          </w:p>
        </w:tc>
      </w:tr>
      <w:tr w:rsidR="00EA58A8" w:rsidRPr="008669CD" w14:paraId="17A13907" w14:textId="77777777" w:rsidTr="008669CD">
        <w:trPr>
          <w:jc w:val="center"/>
        </w:trPr>
        <w:tc>
          <w:tcPr>
            <w:tcW w:w="709" w:type="dxa"/>
            <w:vAlign w:val="center"/>
          </w:tcPr>
          <w:p w14:paraId="752222E8" w14:textId="77777777" w:rsidR="00EA58A8" w:rsidRPr="008669CD" w:rsidRDefault="00EA58A8" w:rsidP="00E327C9">
            <w:pPr>
              <w:rPr>
                <w:rFonts w:ascii="宋体" w:eastAsia="宋体" w:hAnsi="宋体"/>
                <w:szCs w:val="21"/>
              </w:rPr>
            </w:pPr>
            <w:r w:rsidRPr="008669CD">
              <w:rPr>
                <w:rFonts w:ascii="宋体" w:eastAsia="宋体" w:hAnsi="宋体" w:cs="Times New Roman" w:hint="eastAsia"/>
                <w:szCs w:val="21"/>
              </w:rPr>
              <w:t>5.1</w:t>
            </w:r>
          </w:p>
        </w:tc>
        <w:tc>
          <w:tcPr>
            <w:tcW w:w="8353" w:type="dxa"/>
            <w:vAlign w:val="center"/>
          </w:tcPr>
          <w:p w14:paraId="39A204DC" w14:textId="77777777" w:rsidR="00EA58A8" w:rsidRPr="008669CD" w:rsidRDefault="00EA58A8" w:rsidP="003B7CD2">
            <w:pPr>
              <w:rPr>
                <w:rFonts w:ascii="宋体" w:eastAsia="宋体" w:hAnsi="宋体"/>
                <w:szCs w:val="21"/>
              </w:rPr>
            </w:pPr>
            <w:r w:rsidRPr="008669CD">
              <w:rPr>
                <w:rFonts w:ascii="宋体" w:eastAsia="宋体" w:hAnsi="宋体" w:cs="Times New Roman" w:hint="eastAsia"/>
                <w:szCs w:val="21"/>
              </w:rPr>
              <w:t>支持在门诊、出入院通过诊断数据来进行疾病的</w:t>
            </w:r>
            <w:proofErr w:type="gramStart"/>
            <w:r w:rsidRPr="008669CD">
              <w:rPr>
                <w:rFonts w:ascii="宋体" w:eastAsia="宋体" w:hAnsi="宋体" w:cs="Times New Roman" w:hint="eastAsia"/>
                <w:szCs w:val="21"/>
              </w:rPr>
              <w:t>智能弹窗提醒</w:t>
            </w:r>
            <w:proofErr w:type="gramEnd"/>
          </w:p>
        </w:tc>
      </w:tr>
      <w:tr w:rsidR="00EA58A8" w:rsidRPr="008669CD" w14:paraId="3DDFADF0" w14:textId="77777777" w:rsidTr="008669CD">
        <w:trPr>
          <w:jc w:val="center"/>
        </w:trPr>
        <w:tc>
          <w:tcPr>
            <w:tcW w:w="709" w:type="dxa"/>
            <w:vAlign w:val="center"/>
          </w:tcPr>
          <w:p w14:paraId="1F157180" w14:textId="77777777" w:rsidR="00EA58A8" w:rsidRPr="008669CD" w:rsidRDefault="00EA58A8" w:rsidP="00E327C9">
            <w:pPr>
              <w:rPr>
                <w:rFonts w:ascii="宋体" w:eastAsia="宋体" w:hAnsi="宋体"/>
                <w:szCs w:val="21"/>
              </w:rPr>
            </w:pPr>
            <w:r w:rsidRPr="008669CD">
              <w:rPr>
                <w:rFonts w:ascii="宋体" w:eastAsia="宋体" w:hAnsi="宋体" w:cs="Times New Roman" w:hint="eastAsia"/>
                <w:szCs w:val="21"/>
              </w:rPr>
              <w:t>5.2</w:t>
            </w:r>
          </w:p>
        </w:tc>
        <w:tc>
          <w:tcPr>
            <w:tcW w:w="8353" w:type="dxa"/>
            <w:vAlign w:val="center"/>
          </w:tcPr>
          <w:p w14:paraId="14AFF892" w14:textId="77777777" w:rsidR="00EA58A8" w:rsidRPr="008669CD" w:rsidRDefault="00EA58A8" w:rsidP="003B7CD2">
            <w:pPr>
              <w:rPr>
                <w:rFonts w:ascii="宋体" w:eastAsia="宋体" w:hAnsi="宋体"/>
                <w:szCs w:val="21"/>
              </w:rPr>
            </w:pPr>
            <w:r w:rsidRPr="008669CD">
              <w:rPr>
                <w:rFonts w:ascii="宋体" w:eastAsia="宋体" w:hAnsi="宋体" w:cs="Times New Roman" w:hint="eastAsia"/>
                <w:szCs w:val="21"/>
              </w:rPr>
              <w:t>支持在门诊、出入院根据ICD编码或ICD名称进行疾病的</w:t>
            </w:r>
            <w:proofErr w:type="gramStart"/>
            <w:r w:rsidRPr="008669CD">
              <w:rPr>
                <w:rFonts w:ascii="宋体" w:eastAsia="宋体" w:hAnsi="宋体" w:cs="Times New Roman" w:hint="eastAsia"/>
                <w:szCs w:val="21"/>
              </w:rPr>
              <w:t>智能弹窗提醒</w:t>
            </w:r>
            <w:proofErr w:type="gramEnd"/>
          </w:p>
        </w:tc>
      </w:tr>
      <w:tr w:rsidR="00EA58A8" w:rsidRPr="008669CD" w14:paraId="69C8AE07" w14:textId="77777777" w:rsidTr="008669CD">
        <w:trPr>
          <w:jc w:val="center"/>
        </w:trPr>
        <w:tc>
          <w:tcPr>
            <w:tcW w:w="709" w:type="dxa"/>
            <w:vAlign w:val="center"/>
          </w:tcPr>
          <w:p w14:paraId="4920B32B" w14:textId="77777777" w:rsidR="00EA58A8" w:rsidRPr="008669CD" w:rsidRDefault="00EA58A8" w:rsidP="00E327C9">
            <w:pPr>
              <w:rPr>
                <w:rFonts w:ascii="宋体" w:eastAsia="宋体" w:hAnsi="宋体"/>
                <w:szCs w:val="21"/>
              </w:rPr>
            </w:pPr>
            <w:r w:rsidRPr="008669CD">
              <w:rPr>
                <w:rFonts w:ascii="宋体" w:eastAsia="宋体" w:hAnsi="宋体" w:cs="Times New Roman" w:hint="eastAsia"/>
                <w:szCs w:val="21"/>
              </w:rPr>
              <w:t>5.3</w:t>
            </w:r>
          </w:p>
        </w:tc>
        <w:tc>
          <w:tcPr>
            <w:tcW w:w="8353" w:type="dxa"/>
            <w:vAlign w:val="center"/>
          </w:tcPr>
          <w:p w14:paraId="06865071" w14:textId="77777777" w:rsidR="00EA58A8" w:rsidRPr="008669CD" w:rsidRDefault="00EA58A8" w:rsidP="003B7CD2">
            <w:pPr>
              <w:rPr>
                <w:rFonts w:ascii="宋体" w:eastAsia="宋体" w:hAnsi="宋体"/>
                <w:szCs w:val="21"/>
              </w:rPr>
            </w:pPr>
            <w:r w:rsidRPr="008669CD">
              <w:rPr>
                <w:rFonts w:ascii="宋体" w:eastAsia="宋体" w:hAnsi="宋体" w:cs="Times New Roman" w:hint="eastAsia"/>
                <w:szCs w:val="21"/>
              </w:rPr>
              <w:t>支持在门诊、出入院对非ICD标准的症状描述进行关键词的疾病认知</w:t>
            </w:r>
            <w:proofErr w:type="gramStart"/>
            <w:r w:rsidRPr="008669CD">
              <w:rPr>
                <w:rFonts w:ascii="宋体" w:eastAsia="宋体" w:hAnsi="宋体" w:cs="Times New Roman" w:hint="eastAsia"/>
                <w:szCs w:val="21"/>
              </w:rPr>
              <w:t>并弹窗</w:t>
            </w:r>
            <w:proofErr w:type="gramEnd"/>
            <w:r w:rsidRPr="008669CD">
              <w:rPr>
                <w:rFonts w:ascii="宋体" w:eastAsia="宋体" w:hAnsi="宋体" w:cs="Times New Roman" w:hint="eastAsia"/>
                <w:szCs w:val="21"/>
              </w:rPr>
              <w:t>提醒</w:t>
            </w:r>
          </w:p>
        </w:tc>
      </w:tr>
      <w:tr w:rsidR="00EA58A8" w:rsidRPr="008669CD" w14:paraId="65F46412" w14:textId="77777777" w:rsidTr="008669CD">
        <w:trPr>
          <w:jc w:val="center"/>
        </w:trPr>
        <w:tc>
          <w:tcPr>
            <w:tcW w:w="709" w:type="dxa"/>
            <w:vAlign w:val="center"/>
          </w:tcPr>
          <w:p w14:paraId="52C93E79" w14:textId="77777777" w:rsidR="00EA58A8" w:rsidRPr="008669CD" w:rsidRDefault="00EA58A8" w:rsidP="00E327C9">
            <w:pPr>
              <w:rPr>
                <w:rFonts w:ascii="宋体" w:eastAsia="宋体" w:hAnsi="宋体"/>
                <w:szCs w:val="21"/>
              </w:rPr>
            </w:pPr>
            <w:r w:rsidRPr="008669CD">
              <w:rPr>
                <w:rFonts w:ascii="宋体" w:eastAsia="宋体" w:hAnsi="宋体" w:cs="Times New Roman" w:hint="eastAsia"/>
                <w:szCs w:val="21"/>
              </w:rPr>
              <w:t>5.4</w:t>
            </w:r>
          </w:p>
        </w:tc>
        <w:tc>
          <w:tcPr>
            <w:tcW w:w="8353" w:type="dxa"/>
            <w:vAlign w:val="center"/>
          </w:tcPr>
          <w:p w14:paraId="0D6E926F" w14:textId="77777777" w:rsidR="00EA58A8" w:rsidRPr="008669CD" w:rsidRDefault="00EA58A8" w:rsidP="003B7CD2">
            <w:pPr>
              <w:rPr>
                <w:rFonts w:ascii="宋体" w:eastAsia="宋体" w:hAnsi="宋体"/>
                <w:szCs w:val="21"/>
              </w:rPr>
            </w:pPr>
            <w:r w:rsidRPr="008669CD">
              <w:rPr>
                <w:rFonts w:ascii="宋体" w:eastAsia="宋体" w:hAnsi="宋体" w:cs="Times New Roman" w:hint="eastAsia"/>
                <w:szCs w:val="21"/>
              </w:rPr>
              <w:t>支持对单诊断多疾病报卡、多诊断</w:t>
            </w:r>
            <w:proofErr w:type="gramStart"/>
            <w:r w:rsidRPr="008669CD">
              <w:rPr>
                <w:rFonts w:ascii="宋体" w:eastAsia="宋体" w:hAnsi="宋体" w:cs="Times New Roman" w:hint="eastAsia"/>
                <w:szCs w:val="21"/>
              </w:rPr>
              <w:t>单疾病</w:t>
            </w:r>
            <w:proofErr w:type="gramEnd"/>
            <w:r w:rsidRPr="008669CD">
              <w:rPr>
                <w:rFonts w:ascii="宋体" w:eastAsia="宋体" w:hAnsi="宋体" w:cs="Times New Roman" w:hint="eastAsia"/>
                <w:szCs w:val="21"/>
              </w:rPr>
              <w:t>的</w:t>
            </w:r>
            <w:proofErr w:type="gramStart"/>
            <w:r w:rsidRPr="008669CD">
              <w:rPr>
                <w:rFonts w:ascii="宋体" w:eastAsia="宋体" w:hAnsi="宋体" w:cs="Times New Roman" w:hint="eastAsia"/>
                <w:szCs w:val="21"/>
              </w:rPr>
              <w:t>疾病报卡智能</w:t>
            </w:r>
            <w:proofErr w:type="gramEnd"/>
            <w:r w:rsidRPr="008669CD">
              <w:rPr>
                <w:rFonts w:ascii="宋体" w:eastAsia="宋体" w:hAnsi="宋体" w:cs="Times New Roman" w:hint="eastAsia"/>
                <w:szCs w:val="21"/>
              </w:rPr>
              <w:t>提醒并支持同一页面显示多个报告卡信息及附卡信息</w:t>
            </w:r>
          </w:p>
        </w:tc>
      </w:tr>
      <w:tr w:rsidR="00EA58A8" w:rsidRPr="008669CD" w14:paraId="0CC01E51" w14:textId="77777777" w:rsidTr="008669CD">
        <w:trPr>
          <w:jc w:val="center"/>
        </w:trPr>
        <w:tc>
          <w:tcPr>
            <w:tcW w:w="709" w:type="dxa"/>
            <w:vAlign w:val="center"/>
          </w:tcPr>
          <w:p w14:paraId="6BAFE5C5" w14:textId="77777777" w:rsidR="00EA58A8" w:rsidRPr="008669CD" w:rsidRDefault="00EA58A8" w:rsidP="00E327C9">
            <w:pPr>
              <w:rPr>
                <w:rFonts w:ascii="宋体" w:eastAsia="宋体" w:hAnsi="宋体"/>
                <w:szCs w:val="21"/>
              </w:rPr>
            </w:pPr>
            <w:r w:rsidRPr="008669CD">
              <w:rPr>
                <w:rFonts w:ascii="宋体" w:eastAsia="宋体" w:hAnsi="宋体" w:cs="Times New Roman" w:hint="eastAsia"/>
                <w:szCs w:val="21"/>
              </w:rPr>
              <w:t>5.5</w:t>
            </w:r>
          </w:p>
        </w:tc>
        <w:tc>
          <w:tcPr>
            <w:tcW w:w="8353" w:type="dxa"/>
            <w:vAlign w:val="center"/>
          </w:tcPr>
          <w:p w14:paraId="560EB199" w14:textId="77777777" w:rsidR="00EA58A8" w:rsidRPr="008669CD" w:rsidRDefault="00EA58A8" w:rsidP="003B7CD2">
            <w:pPr>
              <w:rPr>
                <w:rFonts w:ascii="宋体" w:eastAsia="宋体" w:hAnsi="宋体"/>
                <w:szCs w:val="21"/>
              </w:rPr>
            </w:pPr>
            <w:r w:rsidRPr="008669CD">
              <w:rPr>
                <w:rFonts w:ascii="宋体" w:eastAsia="宋体" w:hAnsi="宋体" w:cs="Times New Roman" w:hint="eastAsia"/>
                <w:szCs w:val="21"/>
              </w:rPr>
              <w:t>支持通过检验数据来进行疾病的智能认知并推送到临床及公共卫生科。</w:t>
            </w:r>
          </w:p>
        </w:tc>
      </w:tr>
      <w:tr w:rsidR="00EA58A8" w:rsidRPr="008669CD" w14:paraId="3E3F5C7A" w14:textId="77777777" w:rsidTr="008669CD">
        <w:trPr>
          <w:jc w:val="center"/>
        </w:trPr>
        <w:tc>
          <w:tcPr>
            <w:tcW w:w="709" w:type="dxa"/>
            <w:vAlign w:val="center"/>
          </w:tcPr>
          <w:p w14:paraId="4157B3D6" w14:textId="77777777" w:rsidR="00EA58A8" w:rsidRPr="008669CD" w:rsidRDefault="00EA58A8" w:rsidP="00E327C9">
            <w:pPr>
              <w:rPr>
                <w:rFonts w:ascii="宋体" w:eastAsia="宋体" w:hAnsi="宋体"/>
                <w:szCs w:val="21"/>
              </w:rPr>
            </w:pPr>
            <w:r w:rsidRPr="008669CD">
              <w:rPr>
                <w:rFonts w:ascii="宋体" w:eastAsia="宋体" w:hAnsi="宋体" w:cs="Times New Roman" w:hint="eastAsia"/>
                <w:szCs w:val="21"/>
              </w:rPr>
              <w:t>5.6</w:t>
            </w:r>
          </w:p>
        </w:tc>
        <w:tc>
          <w:tcPr>
            <w:tcW w:w="8353" w:type="dxa"/>
            <w:vAlign w:val="center"/>
          </w:tcPr>
          <w:p w14:paraId="5C9AEB3D" w14:textId="77777777" w:rsidR="00EA58A8" w:rsidRPr="008669CD" w:rsidRDefault="00EA58A8" w:rsidP="003B7CD2">
            <w:pPr>
              <w:rPr>
                <w:rFonts w:ascii="宋体" w:eastAsia="宋体" w:hAnsi="宋体"/>
                <w:szCs w:val="21"/>
              </w:rPr>
            </w:pPr>
            <w:r w:rsidRPr="008669CD">
              <w:rPr>
                <w:rFonts w:ascii="宋体" w:eastAsia="宋体" w:hAnsi="宋体" w:cs="Times New Roman" w:hint="eastAsia"/>
                <w:szCs w:val="21"/>
              </w:rPr>
              <w:t>支持对多项结合</w:t>
            </w:r>
            <w:proofErr w:type="gramStart"/>
            <w:r w:rsidRPr="008669CD">
              <w:rPr>
                <w:rFonts w:ascii="宋体" w:eastAsia="宋体" w:hAnsi="宋体" w:cs="Times New Roman" w:hint="eastAsia"/>
                <w:szCs w:val="21"/>
              </w:rPr>
              <w:t>做疾病</w:t>
            </w:r>
            <w:proofErr w:type="gramEnd"/>
            <w:r w:rsidRPr="008669CD">
              <w:rPr>
                <w:rFonts w:ascii="宋体" w:eastAsia="宋体" w:hAnsi="宋体" w:cs="Times New Roman" w:hint="eastAsia"/>
                <w:szCs w:val="21"/>
              </w:rPr>
              <w:t>认知的分析、预警并推送到临床及公共卫生科</w:t>
            </w:r>
          </w:p>
        </w:tc>
      </w:tr>
      <w:tr w:rsidR="00EA58A8" w:rsidRPr="008669CD" w14:paraId="1DFBDB2F" w14:textId="77777777" w:rsidTr="008669CD">
        <w:trPr>
          <w:jc w:val="center"/>
        </w:trPr>
        <w:tc>
          <w:tcPr>
            <w:tcW w:w="709" w:type="dxa"/>
            <w:vAlign w:val="center"/>
          </w:tcPr>
          <w:p w14:paraId="1FCB7B94" w14:textId="77777777" w:rsidR="00EA58A8" w:rsidRPr="008669CD" w:rsidRDefault="00EA58A8" w:rsidP="00E327C9">
            <w:pPr>
              <w:rPr>
                <w:rFonts w:ascii="宋体" w:eastAsia="宋体" w:hAnsi="宋体"/>
                <w:szCs w:val="21"/>
              </w:rPr>
            </w:pPr>
            <w:r w:rsidRPr="008669CD">
              <w:rPr>
                <w:rFonts w:ascii="宋体" w:eastAsia="宋体" w:hAnsi="宋体" w:cs="Times New Roman" w:hint="eastAsia"/>
                <w:szCs w:val="21"/>
              </w:rPr>
              <w:t>5.7</w:t>
            </w:r>
          </w:p>
        </w:tc>
        <w:tc>
          <w:tcPr>
            <w:tcW w:w="8353" w:type="dxa"/>
            <w:vAlign w:val="center"/>
          </w:tcPr>
          <w:p w14:paraId="5C50ACA3" w14:textId="77777777" w:rsidR="00EA58A8" w:rsidRPr="008669CD" w:rsidRDefault="00EA58A8" w:rsidP="003B7CD2">
            <w:pPr>
              <w:rPr>
                <w:rFonts w:ascii="宋体" w:eastAsia="宋体" w:hAnsi="宋体"/>
                <w:szCs w:val="21"/>
              </w:rPr>
            </w:pPr>
            <w:r w:rsidRPr="008669CD">
              <w:rPr>
                <w:rFonts w:ascii="宋体" w:eastAsia="宋体" w:hAnsi="宋体" w:cs="Times New Roman" w:hint="eastAsia"/>
                <w:szCs w:val="21"/>
              </w:rPr>
              <w:t>支持通过影像结果来进行疾病的智能认知并推送到临床及公共卫生科</w:t>
            </w:r>
          </w:p>
        </w:tc>
      </w:tr>
      <w:tr w:rsidR="00EA58A8" w:rsidRPr="008669CD" w14:paraId="2F01DC2A" w14:textId="77777777" w:rsidTr="008669CD">
        <w:trPr>
          <w:jc w:val="center"/>
        </w:trPr>
        <w:tc>
          <w:tcPr>
            <w:tcW w:w="709" w:type="dxa"/>
            <w:vAlign w:val="center"/>
          </w:tcPr>
          <w:p w14:paraId="6214581D" w14:textId="77777777" w:rsidR="00EA58A8" w:rsidRPr="008669CD" w:rsidRDefault="00EA58A8" w:rsidP="00E327C9">
            <w:pPr>
              <w:rPr>
                <w:rFonts w:ascii="宋体" w:eastAsia="宋体" w:hAnsi="宋体"/>
                <w:szCs w:val="21"/>
              </w:rPr>
            </w:pPr>
            <w:r w:rsidRPr="008669CD">
              <w:rPr>
                <w:rFonts w:ascii="宋体" w:eastAsia="宋体" w:hAnsi="宋体" w:cs="Times New Roman" w:hint="eastAsia"/>
                <w:szCs w:val="21"/>
              </w:rPr>
              <w:t>5.8</w:t>
            </w:r>
          </w:p>
        </w:tc>
        <w:tc>
          <w:tcPr>
            <w:tcW w:w="8353" w:type="dxa"/>
            <w:vAlign w:val="center"/>
          </w:tcPr>
          <w:p w14:paraId="418539A9" w14:textId="77777777" w:rsidR="00EA58A8" w:rsidRPr="008669CD" w:rsidRDefault="00EA58A8" w:rsidP="003B7CD2">
            <w:pPr>
              <w:rPr>
                <w:rFonts w:ascii="宋体" w:eastAsia="宋体" w:hAnsi="宋体"/>
                <w:szCs w:val="21"/>
              </w:rPr>
            </w:pPr>
            <w:r w:rsidRPr="008669CD">
              <w:rPr>
                <w:rFonts w:ascii="宋体" w:eastAsia="宋体" w:hAnsi="宋体" w:cs="Times New Roman" w:hint="eastAsia"/>
                <w:szCs w:val="21"/>
              </w:rPr>
              <w:t>支持弹窗中显示当前医生所有未处理预警数据，预警数据中</w:t>
            </w:r>
            <w:proofErr w:type="gramStart"/>
            <w:r w:rsidRPr="008669CD">
              <w:rPr>
                <w:rFonts w:ascii="宋体" w:eastAsia="宋体" w:hAnsi="宋体" w:cs="Times New Roman" w:hint="eastAsia"/>
                <w:szCs w:val="21"/>
              </w:rPr>
              <w:t>显示传各类</w:t>
            </w:r>
            <w:proofErr w:type="gramEnd"/>
            <w:r w:rsidRPr="008669CD">
              <w:rPr>
                <w:rFonts w:ascii="宋体" w:eastAsia="宋体" w:hAnsi="宋体" w:cs="Times New Roman" w:hint="eastAsia"/>
                <w:szCs w:val="21"/>
              </w:rPr>
              <w:t>疾病报告卡的不同的状态；支持快速查看当前医生所有未处理的预警数据，预警来源、疾病名称、倒计时、已</w:t>
            </w:r>
            <w:proofErr w:type="gramStart"/>
            <w:r w:rsidRPr="008669CD">
              <w:rPr>
                <w:rFonts w:ascii="宋体" w:eastAsia="宋体" w:hAnsi="宋体" w:cs="Times New Roman" w:hint="eastAsia"/>
                <w:szCs w:val="21"/>
              </w:rPr>
              <w:t>阅未阅状态</w:t>
            </w:r>
            <w:proofErr w:type="gramEnd"/>
            <w:r w:rsidRPr="008669CD">
              <w:rPr>
                <w:rFonts w:ascii="宋体" w:eastAsia="宋体" w:hAnsi="宋体" w:cs="Times New Roman" w:hint="eastAsia"/>
                <w:szCs w:val="21"/>
              </w:rPr>
              <w:t>等信息，如不需要</w:t>
            </w:r>
            <w:proofErr w:type="gramStart"/>
            <w:r w:rsidRPr="008669CD">
              <w:rPr>
                <w:rFonts w:ascii="宋体" w:eastAsia="宋体" w:hAnsi="宋体" w:cs="Times New Roman" w:hint="eastAsia"/>
                <w:szCs w:val="21"/>
              </w:rPr>
              <w:t>上报勾选不</w:t>
            </w:r>
            <w:proofErr w:type="gramEnd"/>
            <w:r w:rsidRPr="008669CD">
              <w:rPr>
                <w:rFonts w:ascii="宋体" w:eastAsia="宋体" w:hAnsi="宋体" w:cs="Times New Roman" w:hint="eastAsia"/>
                <w:szCs w:val="21"/>
              </w:rPr>
              <w:t>上报说明。</w:t>
            </w:r>
          </w:p>
        </w:tc>
      </w:tr>
      <w:tr w:rsidR="00EA58A8" w:rsidRPr="008669CD" w14:paraId="76442658" w14:textId="77777777" w:rsidTr="008669CD">
        <w:trPr>
          <w:jc w:val="center"/>
        </w:trPr>
        <w:tc>
          <w:tcPr>
            <w:tcW w:w="709" w:type="dxa"/>
            <w:vAlign w:val="center"/>
          </w:tcPr>
          <w:p w14:paraId="756813F1" w14:textId="77777777" w:rsidR="00EA58A8" w:rsidRPr="008669CD" w:rsidRDefault="00EA58A8" w:rsidP="00E327C9">
            <w:pPr>
              <w:rPr>
                <w:rFonts w:ascii="宋体" w:eastAsia="宋体" w:hAnsi="宋体"/>
                <w:szCs w:val="21"/>
              </w:rPr>
            </w:pPr>
            <w:r w:rsidRPr="008669CD">
              <w:rPr>
                <w:rFonts w:ascii="宋体" w:eastAsia="宋体" w:hAnsi="宋体" w:cs="Times New Roman" w:hint="eastAsia"/>
                <w:szCs w:val="21"/>
              </w:rPr>
              <w:t>5.9</w:t>
            </w:r>
          </w:p>
        </w:tc>
        <w:tc>
          <w:tcPr>
            <w:tcW w:w="8353" w:type="dxa"/>
            <w:vAlign w:val="center"/>
          </w:tcPr>
          <w:p w14:paraId="34D1F8D7" w14:textId="77777777" w:rsidR="00EA58A8" w:rsidRPr="008669CD" w:rsidRDefault="00EA58A8" w:rsidP="00E327C9">
            <w:pPr>
              <w:rPr>
                <w:rFonts w:ascii="宋体" w:eastAsia="宋体" w:hAnsi="宋体"/>
                <w:szCs w:val="21"/>
              </w:rPr>
            </w:pPr>
            <w:r w:rsidRPr="008669CD">
              <w:rPr>
                <w:rFonts w:ascii="宋体" w:eastAsia="宋体" w:hAnsi="宋体" w:cs="Times New Roman" w:hint="eastAsia"/>
                <w:szCs w:val="21"/>
              </w:rPr>
              <w:t>支持结合诊断、检验、影像做综合筛查分析只预警一次。</w:t>
            </w:r>
          </w:p>
        </w:tc>
      </w:tr>
      <w:tr w:rsidR="00EA58A8" w:rsidRPr="008669CD" w14:paraId="3273D356" w14:textId="77777777" w:rsidTr="008669CD">
        <w:trPr>
          <w:jc w:val="center"/>
        </w:trPr>
        <w:tc>
          <w:tcPr>
            <w:tcW w:w="709" w:type="dxa"/>
            <w:vAlign w:val="center"/>
          </w:tcPr>
          <w:p w14:paraId="2F8000CB" w14:textId="77777777" w:rsidR="00EA58A8" w:rsidRPr="008669CD" w:rsidRDefault="00EA58A8" w:rsidP="00E327C9">
            <w:pPr>
              <w:rPr>
                <w:rFonts w:ascii="宋体" w:eastAsia="宋体" w:hAnsi="宋体"/>
                <w:szCs w:val="21"/>
              </w:rPr>
            </w:pPr>
            <w:r w:rsidRPr="008669CD">
              <w:rPr>
                <w:rFonts w:ascii="宋体" w:eastAsia="宋体" w:hAnsi="宋体" w:cs="Times New Roman" w:hint="eastAsia"/>
                <w:szCs w:val="21"/>
              </w:rPr>
              <w:t>5.10</w:t>
            </w:r>
          </w:p>
        </w:tc>
        <w:tc>
          <w:tcPr>
            <w:tcW w:w="8353" w:type="dxa"/>
            <w:vAlign w:val="center"/>
          </w:tcPr>
          <w:p w14:paraId="5CAB4B47" w14:textId="77777777" w:rsidR="00EA58A8" w:rsidRPr="008669CD" w:rsidRDefault="00EA58A8" w:rsidP="00E327C9">
            <w:pPr>
              <w:rPr>
                <w:rFonts w:ascii="宋体" w:eastAsia="宋体" w:hAnsi="宋体"/>
                <w:szCs w:val="21"/>
              </w:rPr>
            </w:pPr>
            <w:r w:rsidRPr="008669CD">
              <w:rPr>
                <w:rFonts w:ascii="宋体" w:eastAsia="宋体" w:hAnsi="宋体" w:cs="Times New Roman" w:hint="eastAsia"/>
                <w:szCs w:val="21"/>
              </w:rPr>
              <w:t>支持一定时间范围内的筛查分析，不会重复预警</w:t>
            </w:r>
          </w:p>
        </w:tc>
      </w:tr>
      <w:tr w:rsidR="00EA58A8" w:rsidRPr="008669CD" w14:paraId="36A76834" w14:textId="77777777" w:rsidTr="008669CD">
        <w:trPr>
          <w:jc w:val="center"/>
        </w:trPr>
        <w:tc>
          <w:tcPr>
            <w:tcW w:w="709" w:type="dxa"/>
            <w:vAlign w:val="center"/>
          </w:tcPr>
          <w:p w14:paraId="207F5D57" w14:textId="77777777" w:rsidR="00EA58A8" w:rsidRPr="008669CD" w:rsidRDefault="00EA58A8" w:rsidP="00E327C9">
            <w:pPr>
              <w:rPr>
                <w:rFonts w:ascii="宋体" w:eastAsia="宋体" w:hAnsi="宋体"/>
                <w:szCs w:val="21"/>
              </w:rPr>
            </w:pPr>
            <w:r w:rsidRPr="008669CD">
              <w:rPr>
                <w:rFonts w:ascii="宋体" w:eastAsia="宋体" w:hAnsi="宋体" w:cs="Times New Roman" w:hint="eastAsia"/>
                <w:szCs w:val="21"/>
              </w:rPr>
              <w:t>5.11</w:t>
            </w:r>
          </w:p>
        </w:tc>
        <w:tc>
          <w:tcPr>
            <w:tcW w:w="8353" w:type="dxa"/>
            <w:vAlign w:val="center"/>
          </w:tcPr>
          <w:p w14:paraId="512C96F0" w14:textId="77777777" w:rsidR="00EA58A8" w:rsidRPr="008669CD" w:rsidRDefault="00EA58A8" w:rsidP="00E327C9">
            <w:pPr>
              <w:rPr>
                <w:rFonts w:ascii="宋体" w:eastAsia="宋体" w:hAnsi="宋体"/>
                <w:szCs w:val="21"/>
              </w:rPr>
            </w:pPr>
            <w:r w:rsidRPr="008669CD">
              <w:rPr>
                <w:rFonts w:ascii="宋体" w:eastAsia="宋体" w:hAnsi="宋体" w:cs="Times New Roman" w:hint="eastAsia"/>
                <w:szCs w:val="21"/>
              </w:rPr>
              <w:t>支持指定疾病诊断和不包含疾病库的筛查分析，不会重复预警。</w:t>
            </w:r>
          </w:p>
        </w:tc>
      </w:tr>
      <w:tr w:rsidR="00EA58A8" w:rsidRPr="008669CD" w14:paraId="681D82DD" w14:textId="77777777" w:rsidTr="008669CD">
        <w:trPr>
          <w:jc w:val="center"/>
        </w:trPr>
        <w:tc>
          <w:tcPr>
            <w:tcW w:w="709" w:type="dxa"/>
            <w:vAlign w:val="center"/>
          </w:tcPr>
          <w:p w14:paraId="4F5565C3" w14:textId="77777777" w:rsidR="00EA58A8" w:rsidRPr="008669CD" w:rsidRDefault="00EA58A8" w:rsidP="00E327C9">
            <w:pPr>
              <w:rPr>
                <w:rFonts w:ascii="宋体" w:eastAsia="宋体" w:hAnsi="宋体"/>
                <w:szCs w:val="21"/>
              </w:rPr>
            </w:pPr>
            <w:r w:rsidRPr="008669CD">
              <w:rPr>
                <w:rFonts w:ascii="宋体" w:eastAsia="宋体" w:hAnsi="宋体" w:cs="Times New Roman" w:hint="eastAsia"/>
                <w:szCs w:val="21"/>
              </w:rPr>
              <w:t>5.12</w:t>
            </w:r>
          </w:p>
        </w:tc>
        <w:tc>
          <w:tcPr>
            <w:tcW w:w="8353" w:type="dxa"/>
            <w:vAlign w:val="center"/>
          </w:tcPr>
          <w:p w14:paraId="1A2DBFA3" w14:textId="77777777" w:rsidR="00EA58A8" w:rsidRPr="008669CD" w:rsidRDefault="00EA58A8" w:rsidP="00E327C9">
            <w:pPr>
              <w:rPr>
                <w:rFonts w:ascii="宋体" w:eastAsia="宋体" w:hAnsi="宋体"/>
                <w:szCs w:val="21"/>
              </w:rPr>
            </w:pPr>
            <w:r w:rsidRPr="008669CD">
              <w:rPr>
                <w:rFonts w:ascii="宋体" w:eastAsia="宋体" w:hAnsi="宋体" w:cs="Times New Roman" w:hint="eastAsia"/>
                <w:szCs w:val="21"/>
              </w:rPr>
              <w:t>支持历史数据的导入和筛查分析，不会重复预警</w:t>
            </w:r>
          </w:p>
        </w:tc>
      </w:tr>
      <w:tr w:rsidR="00EA58A8" w:rsidRPr="008669CD" w14:paraId="203EA3D4" w14:textId="77777777" w:rsidTr="008669CD">
        <w:trPr>
          <w:jc w:val="center"/>
        </w:trPr>
        <w:tc>
          <w:tcPr>
            <w:tcW w:w="709" w:type="dxa"/>
            <w:vAlign w:val="center"/>
          </w:tcPr>
          <w:p w14:paraId="4F325065" w14:textId="77777777" w:rsidR="00EA58A8" w:rsidRPr="008669CD" w:rsidRDefault="00EA58A8" w:rsidP="00E327C9">
            <w:pPr>
              <w:rPr>
                <w:rFonts w:ascii="宋体" w:eastAsia="宋体" w:hAnsi="宋体"/>
                <w:szCs w:val="21"/>
              </w:rPr>
            </w:pPr>
            <w:r w:rsidRPr="008669CD">
              <w:rPr>
                <w:rFonts w:ascii="宋体" w:eastAsia="宋体" w:hAnsi="宋体" w:cs="Times New Roman" w:hint="eastAsia"/>
                <w:szCs w:val="21"/>
              </w:rPr>
              <w:lastRenderedPageBreak/>
              <w:t>5.13</w:t>
            </w:r>
          </w:p>
        </w:tc>
        <w:tc>
          <w:tcPr>
            <w:tcW w:w="8353" w:type="dxa"/>
            <w:vAlign w:val="center"/>
          </w:tcPr>
          <w:p w14:paraId="5843130C" w14:textId="77777777" w:rsidR="00EA58A8" w:rsidRPr="008669CD" w:rsidRDefault="00EA58A8" w:rsidP="00E327C9">
            <w:pPr>
              <w:rPr>
                <w:rFonts w:ascii="宋体" w:eastAsia="宋体" w:hAnsi="宋体"/>
                <w:szCs w:val="21"/>
              </w:rPr>
            </w:pPr>
            <w:r w:rsidRPr="008669CD">
              <w:rPr>
                <w:rFonts w:ascii="宋体" w:eastAsia="宋体" w:hAnsi="宋体" w:cs="Times New Roman" w:hint="eastAsia"/>
                <w:szCs w:val="21"/>
              </w:rPr>
              <w:t>支持对预警数据的优先级确认、时间排序</w:t>
            </w:r>
          </w:p>
        </w:tc>
      </w:tr>
      <w:tr w:rsidR="00EA58A8" w:rsidRPr="008669CD" w14:paraId="7EC572D4" w14:textId="77777777" w:rsidTr="008669CD">
        <w:trPr>
          <w:jc w:val="center"/>
        </w:trPr>
        <w:tc>
          <w:tcPr>
            <w:tcW w:w="709" w:type="dxa"/>
            <w:vAlign w:val="center"/>
          </w:tcPr>
          <w:p w14:paraId="1E1FC825" w14:textId="77777777" w:rsidR="00EA58A8" w:rsidRPr="008669CD" w:rsidRDefault="00EA58A8" w:rsidP="00E327C9">
            <w:pPr>
              <w:rPr>
                <w:rFonts w:ascii="宋体" w:eastAsia="宋体" w:hAnsi="宋体"/>
                <w:szCs w:val="21"/>
              </w:rPr>
            </w:pPr>
            <w:r w:rsidRPr="008669CD">
              <w:rPr>
                <w:rFonts w:ascii="宋体" w:eastAsia="宋体" w:hAnsi="宋体" w:cs="Times New Roman" w:hint="eastAsia"/>
                <w:szCs w:val="21"/>
              </w:rPr>
              <w:t>5.14</w:t>
            </w:r>
          </w:p>
        </w:tc>
        <w:tc>
          <w:tcPr>
            <w:tcW w:w="8353" w:type="dxa"/>
            <w:vAlign w:val="center"/>
          </w:tcPr>
          <w:p w14:paraId="444DFBE6" w14:textId="77777777" w:rsidR="00EA58A8" w:rsidRPr="008669CD" w:rsidRDefault="00EA58A8" w:rsidP="00E327C9">
            <w:pPr>
              <w:rPr>
                <w:rFonts w:ascii="宋体" w:eastAsia="宋体" w:hAnsi="宋体"/>
                <w:szCs w:val="21"/>
              </w:rPr>
            </w:pPr>
            <w:r w:rsidRPr="008669CD">
              <w:rPr>
                <w:rFonts w:ascii="宋体" w:eastAsia="宋体" w:hAnsi="宋体" w:cs="Times New Roman" w:hint="eastAsia"/>
                <w:szCs w:val="21"/>
              </w:rPr>
              <w:t>支持可对一定时间同一地区同一进食地点多例疾病进行预警监控，如达到提前设置好的预警阀值提示暴发状态并对管理人员发送预警信息提醒</w:t>
            </w:r>
          </w:p>
        </w:tc>
      </w:tr>
      <w:tr w:rsidR="00EA58A8" w:rsidRPr="008669CD" w14:paraId="56A4D0D1" w14:textId="77777777" w:rsidTr="008669CD">
        <w:trPr>
          <w:jc w:val="center"/>
        </w:trPr>
        <w:tc>
          <w:tcPr>
            <w:tcW w:w="709" w:type="dxa"/>
            <w:vAlign w:val="center"/>
          </w:tcPr>
          <w:p w14:paraId="77D32BC5" w14:textId="77777777" w:rsidR="00EA58A8" w:rsidRPr="008669CD" w:rsidRDefault="00EA58A8" w:rsidP="00E327C9">
            <w:pPr>
              <w:rPr>
                <w:rFonts w:ascii="宋体" w:eastAsia="宋体" w:hAnsi="宋体"/>
                <w:szCs w:val="21"/>
              </w:rPr>
            </w:pPr>
            <w:r w:rsidRPr="008669CD">
              <w:rPr>
                <w:rFonts w:ascii="宋体" w:eastAsia="宋体" w:hAnsi="宋体" w:cs="Times New Roman" w:hint="eastAsia"/>
                <w:szCs w:val="21"/>
              </w:rPr>
              <w:t>5.15</w:t>
            </w:r>
          </w:p>
        </w:tc>
        <w:tc>
          <w:tcPr>
            <w:tcW w:w="8353" w:type="dxa"/>
            <w:vAlign w:val="center"/>
          </w:tcPr>
          <w:p w14:paraId="7B430F09" w14:textId="77777777" w:rsidR="00EA58A8" w:rsidRPr="008669CD" w:rsidRDefault="00EA58A8" w:rsidP="00E327C9">
            <w:pPr>
              <w:rPr>
                <w:rFonts w:ascii="宋体" w:eastAsia="宋体" w:hAnsi="宋体"/>
                <w:szCs w:val="21"/>
              </w:rPr>
            </w:pPr>
            <w:r w:rsidRPr="008669CD">
              <w:rPr>
                <w:rFonts w:ascii="宋体" w:eastAsia="宋体" w:hAnsi="宋体" w:cs="Times New Roman" w:hint="eastAsia"/>
                <w:szCs w:val="21"/>
              </w:rPr>
              <w:t>支持对各类病的应报、上报、迟报、漏报进行数据自动汇总，显示预警数据来源，支持病历信息、影像结果、检验结果、病理诊断结果：</w:t>
            </w:r>
            <w:proofErr w:type="gramStart"/>
            <w:r w:rsidRPr="008669CD">
              <w:rPr>
                <w:rFonts w:ascii="宋体" w:eastAsia="宋体" w:hAnsi="宋体" w:cs="Times New Roman" w:hint="eastAsia"/>
                <w:szCs w:val="21"/>
              </w:rPr>
              <w:t>报卡信息</w:t>
            </w:r>
            <w:proofErr w:type="gramEnd"/>
            <w:r w:rsidRPr="008669CD">
              <w:rPr>
                <w:rFonts w:ascii="宋体" w:eastAsia="宋体" w:hAnsi="宋体" w:cs="Times New Roman" w:hint="eastAsia"/>
                <w:szCs w:val="21"/>
              </w:rPr>
              <w:t>与提取信息分屏显示</w:t>
            </w:r>
          </w:p>
        </w:tc>
      </w:tr>
      <w:tr w:rsidR="00EA58A8" w:rsidRPr="008669CD" w14:paraId="286F579E" w14:textId="77777777" w:rsidTr="008669CD">
        <w:trPr>
          <w:trHeight w:val="484"/>
          <w:jc w:val="center"/>
        </w:trPr>
        <w:tc>
          <w:tcPr>
            <w:tcW w:w="709" w:type="dxa"/>
            <w:vAlign w:val="center"/>
          </w:tcPr>
          <w:p w14:paraId="0BEBC835" w14:textId="77777777" w:rsidR="00EA58A8" w:rsidRPr="008669CD" w:rsidRDefault="00EA58A8" w:rsidP="00E327C9">
            <w:pPr>
              <w:rPr>
                <w:rFonts w:ascii="宋体" w:eastAsia="宋体" w:hAnsi="宋体"/>
                <w:szCs w:val="21"/>
              </w:rPr>
            </w:pPr>
            <w:r w:rsidRPr="008669CD">
              <w:rPr>
                <w:rFonts w:ascii="宋体" w:eastAsia="宋体" w:hAnsi="宋体" w:cs="Times New Roman" w:hint="eastAsia"/>
                <w:szCs w:val="21"/>
              </w:rPr>
              <w:t>5.16</w:t>
            </w:r>
          </w:p>
        </w:tc>
        <w:tc>
          <w:tcPr>
            <w:tcW w:w="8353" w:type="dxa"/>
            <w:vAlign w:val="center"/>
          </w:tcPr>
          <w:p w14:paraId="6F6C4A68" w14:textId="77777777" w:rsidR="00EA58A8" w:rsidRPr="008669CD" w:rsidRDefault="00EA58A8" w:rsidP="00E327C9">
            <w:pPr>
              <w:rPr>
                <w:rFonts w:ascii="宋体" w:eastAsia="宋体" w:hAnsi="宋体"/>
                <w:szCs w:val="21"/>
              </w:rPr>
            </w:pPr>
            <w:r w:rsidRPr="008669CD">
              <w:rPr>
                <w:rFonts w:ascii="宋体" w:eastAsia="宋体" w:hAnsi="宋体" w:cs="Times New Roman" w:hint="eastAsia"/>
                <w:szCs w:val="21"/>
              </w:rPr>
              <w:t>支持快速查看病人列表信息</w:t>
            </w:r>
          </w:p>
        </w:tc>
      </w:tr>
      <w:tr w:rsidR="00EA58A8" w:rsidRPr="008669CD" w14:paraId="484A85D1" w14:textId="77777777" w:rsidTr="008669CD">
        <w:trPr>
          <w:jc w:val="center"/>
        </w:trPr>
        <w:tc>
          <w:tcPr>
            <w:tcW w:w="709" w:type="dxa"/>
            <w:vAlign w:val="center"/>
          </w:tcPr>
          <w:p w14:paraId="52810829" w14:textId="77777777" w:rsidR="00EA58A8" w:rsidRPr="008669CD" w:rsidRDefault="00EA58A8" w:rsidP="00E327C9">
            <w:pPr>
              <w:rPr>
                <w:rFonts w:ascii="宋体" w:eastAsia="宋体" w:hAnsi="宋体"/>
                <w:szCs w:val="21"/>
              </w:rPr>
            </w:pPr>
            <w:r w:rsidRPr="008669CD">
              <w:rPr>
                <w:rFonts w:ascii="宋体" w:eastAsia="宋体" w:hAnsi="宋体" w:cs="Times New Roman" w:hint="eastAsia"/>
                <w:szCs w:val="21"/>
              </w:rPr>
              <w:t>5.17</w:t>
            </w:r>
          </w:p>
        </w:tc>
        <w:tc>
          <w:tcPr>
            <w:tcW w:w="8353" w:type="dxa"/>
            <w:vAlign w:val="center"/>
          </w:tcPr>
          <w:p w14:paraId="3B22FCD7" w14:textId="77777777" w:rsidR="00EA58A8" w:rsidRPr="008669CD" w:rsidRDefault="00EA58A8" w:rsidP="00E327C9">
            <w:pPr>
              <w:rPr>
                <w:rFonts w:ascii="宋体" w:eastAsia="宋体" w:hAnsi="宋体"/>
                <w:szCs w:val="21"/>
              </w:rPr>
            </w:pPr>
            <w:r w:rsidRPr="008669CD">
              <w:rPr>
                <w:rFonts w:ascii="宋体" w:eastAsia="宋体" w:hAnsi="宋体" w:cs="Times New Roman" w:hint="eastAsia"/>
                <w:szCs w:val="21"/>
              </w:rPr>
              <w:t>支持按照时间段、按科室、按人员显示应报、实报、漏报、不需要报、</w:t>
            </w:r>
            <w:proofErr w:type="gramStart"/>
            <w:r w:rsidRPr="008669CD">
              <w:rPr>
                <w:rFonts w:ascii="宋体" w:eastAsia="宋体" w:hAnsi="宋体" w:cs="Times New Roman" w:hint="eastAsia"/>
                <w:szCs w:val="21"/>
              </w:rPr>
              <w:t>重复卡</w:t>
            </w:r>
            <w:proofErr w:type="gramEnd"/>
            <w:r w:rsidRPr="008669CD">
              <w:rPr>
                <w:rFonts w:ascii="宋体" w:eastAsia="宋体" w:hAnsi="宋体" w:cs="Times New Roman" w:hint="eastAsia"/>
                <w:szCs w:val="21"/>
              </w:rPr>
              <w:t>等数据。</w:t>
            </w:r>
          </w:p>
        </w:tc>
      </w:tr>
      <w:tr w:rsidR="00EA58A8" w:rsidRPr="008669CD" w14:paraId="6B80801C" w14:textId="77777777" w:rsidTr="008669CD">
        <w:trPr>
          <w:jc w:val="center"/>
        </w:trPr>
        <w:tc>
          <w:tcPr>
            <w:tcW w:w="709" w:type="dxa"/>
            <w:vAlign w:val="center"/>
          </w:tcPr>
          <w:p w14:paraId="6DFC883A" w14:textId="77777777" w:rsidR="00EA58A8" w:rsidRPr="008669CD" w:rsidRDefault="00EA58A8" w:rsidP="00E327C9">
            <w:pPr>
              <w:rPr>
                <w:rFonts w:ascii="宋体" w:eastAsia="宋体" w:hAnsi="宋体"/>
                <w:szCs w:val="21"/>
              </w:rPr>
            </w:pPr>
            <w:r w:rsidRPr="008669CD">
              <w:rPr>
                <w:rFonts w:ascii="宋体" w:eastAsia="宋体" w:hAnsi="宋体" w:cs="Times New Roman" w:hint="eastAsia"/>
                <w:szCs w:val="21"/>
              </w:rPr>
              <w:t>6</w:t>
            </w:r>
          </w:p>
        </w:tc>
        <w:tc>
          <w:tcPr>
            <w:tcW w:w="8353" w:type="dxa"/>
            <w:vAlign w:val="center"/>
          </w:tcPr>
          <w:p w14:paraId="0C030917" w14:textId="77777777" w:rsidR="00EA58A8" w:rsidRPr="008669CD" w:rsidRDefault="00EA58A8" w:rsidP="00E327C9">
            <w:pPr>
              <w:rPr>
                <w:rFonts w:ascii="宋体" w:eastAsia="宋体" w:hAnsi="宋体"/>
                <w:szCs w:val="21"/>
              </w:rPr>
            </w:pPr>
            <w:r w:rsidRPr="008669CD">
              <w:rPr>
                <w:rFonts w:ascii="宋体" w:eastAsia="宋体" w:hAnsi="宋体" w:cs="Times New Roman" w:hint="eastAsia"/>
                <w:szCs w:val="21"/>
              </w:rPr>
              <w:t>质控管理</w:t>
            </w:r>
          </w:p>
        </w:tc>
      </w:tr>
      <w:tr w:rsidR="00EA58A8" w:rsidRPr="008669CD" w14:paraId="75637316" w14:textId="77777777" w:rsidTr="008669CD">
        <w:trPr>
          <w:jc w:val="center"/>
        </w:trPr>
        <w:tc>
          <w:tcPr>
            <w:tcW w:w="709" w:type="dxa"/>
            <w:vAlign w:val="center"/>
          </w:tcPr>
          <w:p w14:paraId="3BBF9A53" w14:textId="77777777" w:rsidR="00EA58A8" w:rsidRPr="008669CD" w:rsidRDefault="00EA58A8" w:rsidP="00E327C9">
            <w:pPr>
              <w:rPr>
                <w:rFonts w:ascii="宋体" w:eastAsia="宋体" w:hAnsi="宋体"/>
                <w:szCs w:val="21"/>
              </w:rPr>
            </w:pPr>
            <w:r w:rsidRPr="008669CD">
              <w:rPr>
                <w:rFonts w:ascii="宋体" w:eastAsia="宋体" w:hAnsi="宋体" w:cs="Times New Roman" w:hint="eastAsia"/>
                <w:szCs w:val="21"/>
              </w:rPr>
              <w:t>6.1</w:t>
            </w:r>
          </w:p>
        </w:tc>
        <w:tc>
          <w:tcPr>
            <w:tcW w:w="8353" w:type="dxa"/>
            <w:vAlign w:val="center"/>
          </w:tcPr>
          <w:p w14:paraId="40902836" w14:textId="77777777" w:rsidR="00EA58A8" w:rsidRPr="008669CD" w:rsidRDefault="00EA58A8" w:rsidP="00E327C9">
            <w:pPr>
              <w:rPr>
                <w:rFonts w:ascii="宋体" w:eastAsia="宋体" w:hAnsi="宋体"/>
                <w:szCs w:val="21"/>
              </w:rPr>
            </w:pPr>
            <w:r w:rsidRPr="008669CD">
              <w:rPr>
                <w:rFonts w:ascii="宋体" w:eastAsia="宋体" w:hAnsi="宋体" w:cs="Times New Roman" w:hint="eastAsia"/>
                <w:szCs w:val="21"/>
              </w:rPr>
              <w:t>漏报日志：门诊漏报、入院、出院漏报数据详情列表，供监管人员或医生查看补报</w:t>
            </w:r>
          </w:p>
        </w:tc>
      </w:tr>
      <w:tr w:rsidR="00EA58A8" w:rsidRPr="008669CD" w14:paraId="571D4186" w14:textId="77777777" w:rsidTr="008669CD">
        <w:trPr>
          <w:jc w:val="center"/>
        </w:trPr>
        <w:tc>
          <w:tcPr>
            <w:tcW w:w="709" w:type="dxa"/>
            <w:vAlign w:val="center"/>
          </w:tcPr>
          <w:p w14:paraId="0342FA2C" w14:textId="77777777" w:rsidR="00EA58A8" w:rsidRPr="008669CD" w:rsidRDefault="00EA58A8" w:rsidP="00E327C9">
            <w:pPr>
              <w:rPr>
                <w:rFonts w:ascii="宋体" w:eastAsia="宋体" w:hAnsi="宋体"/>
                <w:szCs w:val="21"/>
              </w:rPr>
            </w:pPr>
            <w:r w:rsidRPr="008669CD">
              <w:rPr>
                <w:rFonts w:ascii="宋体" w:eastAsia="宋体" w:hAnsi="宋体" w:cs="Times New Roman" w:hint="eastAsia"/>
                <w:szCs w:val="21"/>
              </w:rPr>
              <w:t>6.2</w:t>
            </w:r>
          </w:p>
        </w:tc>
        <w:tc>
          <w:tcPr>
            <w:tcW w:w="8353" w:type="dxa"/>
            <w:vAlign w:val="center"/>
          </w:tcPr>
          <w:p w14:paraId="3B84221B" w14:textId="77777777" w:rsidR="00EA58A8" w:rsidRPr="008669CD" w:rsidRDefault="00EA58A8" w:rsidP="00E327C9">
            <w:pPr>
              <w:rPr>
                <w:rFonts w:ascii="宋体" w:eastAsia="宋体" w:hAnsi="宋体"/>
                <w:szCs w:val="21"/>
              </w:rPr>
            </w:pPr>
            <w:r w:rsidRPr="008669CD">
              <w:rPr>
                <w:rFonts w:ascii="宋体" w:eastAsia="宋体" w:hAnsi="宋体" w:cs="Times New Roman" w:hint="eastAsia"/>
                <w:szCs w:val="21"/>
              </w:rPr>
              <w:t>已上报查询：所有已上报数据查询，针对转科病人医生查询是否已报。</w:t>
            </w:r>
          </w:p>
        </w:tc>
      </w:tr>
      <w:tr w:rsidR="00EA58A8" w:rsidRPr="008669CD" w14:paraId="322FFB59" w14:textId="77777777" w:rsidTr="008669CD">
        <w:trPr>
          <w:trHeight w:val="977"/>
          <w:jc w:val="center"/>
        </w:trPr>
        <w:tc>
          <w:tcPr>
            <w:tcW w:w="709" w:type="dxa"/>
            <w:vAlign w:val="center"/>
          </w:tcPr>
          <w:p w14:paraId="186788C0" w14:textId="77777777" w:rsidR="00EA58A8" w:rsidRPr="008669CD" w:rsidRDefault="00EA58A8" w:rsidP="00E327C9">
            <w:pPr>
              <w:rPr>
                <w:rFonts w:ascii="宋体" w:eastAsia="宋体" w:hAnsi="宋体"/>
                <w:szCs w:val="21"/>
              </w:rPr>
            </w:pPr>
            <w:r w:rsidRPr="008669CD">
              <w:rPr>
                <w:rFonts w:ascii="宋体" w:eastAsia="宋体" w:hAnsi="宋体" w:cs="Times New Roman" w:hint="eastAsia"/>
                <w:szCs w:val="21"/>
              </w:rPr>
              <w:t>6.3</w:t>
            </w:r>
          </w:p>
        </w:tc>
        <w:tc>
          <w:tcPr>
            <w:tcW w:w="8353" w:type="dxa"/>
            <w:vAlign w:val="center"/>
          </w:tcPr>
          <w:p w14:paraId="56F5E3C6" w14:textId="77777777" w:rsidR="00EA58A8" w:rsidRPr="008669CD" w:rsidRDefault="00EA58A8" w:rsidP="00E327C9">
            <w:pPr>
              <w:rPr>
                <w:rFonts w:ascii="宋体" w:eastAsia="宋体" w:hAnsi="宋体"/>
                <w:szCs w:val="21"/>
              </w:rPr>
            </w:pPr>
            <w:r w:rsidRPr="008669CD">
              <w:rPr>
                <w:rFonts w:ascii="宋体" w:eastAsia="宋体" w:hAnsi="宋体" w:cs="Times New Roman" w:hint="eastAsia"/>
                <w:szCs w:val="21"/>
              </w:rPr>
              <w:t>根据 HIS系统提供的数据自动生成规范的门诊日志、发热门诊，包括:就诊日期、姓名、性别、年龄、人群分类、有效证件号、现住址、初步诊断、发病日期、初诊或复诊、是否是食源性疾病，是否发烧、咳嗽、14岁以下儿童增加家长姓名等</w:t>
            </w:r>
          </w:p>
        </w:tc>
      </w:tr>
      <w:tr w:rsidR="00EA58A8" w:rsidRPr="008669CD" w14:paraId="224C1FBF" w14:textId="77777777" w:rsidTr="008669CD">
        <w:trPr>
          <w:jc w:val="center"/>
        </w:trPr>
        <w:tc>
          <w:tcPr>
            <w:tcW w:w="709" w:type="dxa"/>
            <w:vAlign w:val="center"/>
          </w:tcPr>
          <w:p w14:paraId="75CA45B1" w14:textId="77777777" w:rsidR="00EA58A8" w:rsidRPr="008669CD" w:rsidRDefault="00EA58A8" w:rsidP="00E327C9">
            <w:pPr>
              <w:rPr>
                <w:rFonts w:ascii="宋体" w:eastAsia="宋体" w:hAnsi="宋体"/>
                <w:szCs w:val="21"/>
              </w:rPr>
            </w:pPr>
            <w:r w:rsidRPr="008669CD">
              <w:rPr>
                <w:rFonts w:ascii="宋体" w:eastAsia="宋体" w:hAnsi="宋体" w:cs="Times New Roman" w:hint="eastAsia"/>
                <w:szCs w:val="21"/>
              </w:rPr>
              <w:t>6.4</w:t>
            </w:r>
          </w:p>
        </w:tc>
        <w:tc>
          <w:tcPr>
            <w:tcW w:w="8353" w:type="dxa"/>
            <w:vAlign w:val="center"/>
          </w:tcPr>
          <w:p w14:paraId="6BE098A0" w14:textId="77777777" w:rsidR="00EA58A8" w:rsidRPr="008669CD" w:rsidRDefault="00EA58A8" w:rsidP="00E327C9">
            <w:pPr>
              <w:rPr>
                <w:rFonts w:ascii="宋体" w:eastAsia="宋体" w:hAnsi="宋体"/>
                <w:szCs w:val="21"/>
              </w:rPr>
            </w:pPr>
            <w:r w:rsidRPr="008669CD">
              <w:rPr>
                <w:rFonts w:ascii="宋体" w:eastAsia="宋体" w:hAnsi="宋体" w:cs="Times New Roman" w:hint="eastAsia"/>
                <w:szCs w:val="21"/>
              </w:rPr>
              <w:t>根据 HIS、 EMR、 LIS、 PACS 系统提供的数据自动生成入/出院登记，包括:姓名、性别、年龄、人群分类、有效证件号、 现住址、入院日期、入院诊断、出院日期、出院诊断、转归情况等</w:t>
            </w:r>
          </w:p>
        </w:tc>
      </w:tr>
      <w:tr w:rsidR="00EA58A8" w:rsidRPr="008669CD" w14:paraId="30908ED9" w14:textId="77777777" w:rsidTr="008669CD">
        <w:trPr>
          <w:trHeight w:val="467"/>
          <w:jc w:val="center"/>
        </w:trPr>
        <w:tc>
          <w:tcPr>
            <w:tcW w:w="709" w:type="dxa"/>
            <w:vAlign w:val="center"/>
          </w:tcPr>
          <w:p w14:paraId="5D6AB255" w14:textId="77777777" w:rsidR="00EA58A8" w:rsidRPr="008669CD" w:rsidRDefault="00EA58A8" w:rsidP="00E327C9">
            <w:pPr>
              <w:rPr>
                <w:rFonts w:ascii="宋体" w:eastAsia="宋体" w:hAnsi="宋体"/>
                <w:szCs w:val="21"/>
              </w:rPr>
            </w:pPr>
            <w:r w:rsidRPr="008669CD">
              <w:rPr>
                <w:rFonts w:ascii="宋体" w:eastAsia="宋体" w:hAnsi="宋体" w:cs="Times New Roman" w:hint="eastAsia"/>
                <w:szCs w:val="21"/>
              </w:rPr>
              <w:t>6.5</w:t>
            </w:r>
          </w:p>
        </w:tc>
        <w:tc>
          <w:tcPr>
            <w:tcW w:w="8353" w:type="dxa"/>
            <w:vAlign w:val="center"/>
          </w:tcPr>
          <w:p w14:paraId="61485FD0" w14:textId="77777777" w:rsidR="00EA58A8" w:rsidRPr="008669CD" w:rsidRDefault="00EA58A8" w:rsidP="00E327C9">
            <w:pPr>
              <w:rPr>
                <w:rFonts w:ascii="宋体" w:eastAsia="宋体" w:hAnsi="宋体"/>
                <w:szCs w:val="21"/>
              </w:rPr>
            </w:pPr>
            <w:r w:rsidRPr="008669CD">
              <w:rPr>
                <w:rFonts w:ascii="宋体" w:eastAsia="宋体" w:hAnsi="宋体" w:cs="Times New Roman" w:hint="eastAsia"/>
                <w:szCs w:val="21"/>
              </w:rPr>
              <w:t>支持门诊日志、出入院登记等日志导出excel或word</w:t>
            </w:r>
          </w:p>
        </w:tc>
      </w:tr>
      <w:tr w:rsidR="00EA58A8" w:rsidRPr="008669CD" w14:paraId="10184F0E" w14:textId="77777777" w:rsidTr="008669CD">
        <w:trPr>
          <w:jc w:val="center"/>
        </w:trPr>
        <w:tc>
          <w:tcPr>
            <w:tcW w:w="709" w:type="dxa"/>
            <w:vAlign w:val="center"/>
          </w:tcPr>
          <w:p w14:paraId="34C4DDF8" w14:textId="77777777" w:rsidR="00EA58A8" w:rsidRPr="008669CD" w:rsidRDefault="00EA58A8" w:rsidP="00E327C9">
            <w:pPr>
              <w:rPr>
                <w:rFonts w:ascii="宋体" w:eastAsia="宋体" w:hAnsi="宋体"/>
                <w:szCs w:val="21"/>
              </w:rPr>
            </w:pPr>
            <w:r w:rsidRPr="008669CD">
              <w:rPr>
                <w:rFonts w:ascii="宋体" w:eastAsia="宋体" w:hAnsi="宋体" w:cs="Times New Roman" w:hint="eastAsia"/>
                <w:szCs w:val="21"/>
              </w:rPr>
              <w:t>7</w:t>
            </w:r>
          </w:p>
        </w:tc>
        <w:tc>
          <w:tcPr>
            <w:tcW w:w="8353" w:type="dxa"/>
            <w:vAlign w:val="center"/>
          </w:tcPr>
          <w:p w14:paraId="7F844357" w14:textId="77777777" w:rsidR="00EA58A8" w:rsidRPr="008669CD" w:rsidRDefault="00EA58A8" w:rsidP="00E327C9">
            <w:pPr>
              <w:rPr>
                <w:rFonts w:ascii="宋体" w:eastAsia="宋体" w:hAnsi="宋体"/>
                <w:szCs w:val="21"/>
              </w:rPr>
            </w:pPr>
            <w:r w:rsidRPr="008669CD">
              <w:rPr>
                <w:rFonts w:ascii="宋体" w:eastAsia="宋体" w:hAnsi="宋体" w:cs="Times New Roman" w:hint="eastAsia"/>
                <w:szCs w:val="21"/>
              </w:rPr>
              <w:t>统计管理</w:t>
            </w:r>
          </w:p>
        </w:tc>
      </w:tr>
      <w:tr w:rsidR="00EA58A8" w:rsidRPr="008669CD" w14:paraId="7FCC6B5D" w14:textId="77777777" w:rsidTr="008669CD">
        <w:trPr>
          <w:trHeight w:val="377"/>
          <w:jc w:val="center"/>
        </w:trPr>
        <w:tc>
          <w:tcPr>
            <w:tcW w:w="709" w:type="dxa"/>
            <w:vAlign w:val="center"/>
          </w:tcPr>
          <w:p w14:paraId="0F9D75AD" w14:textId="77777777" w:rsidR="00EA58A8" w:rsidRPr="008669CD" w:rsidRDefault="00EA58A8" w:rsidP="00E327C9">
            <w:pPr>
              <w:rPr>
                <w:rFonts w:ascii="宋体" w:eastAsia="宋体" w:hAnsi="宋体"/>
                <w:szCs w:val="21"/>
              </w:rPr>
            </w:pPr>
            <w:r w:rsidRPr="008669CD">
              <w:rPr>
                <w:rFonts w:ascii="宋体" w:eastAsia="宋体" w:hAnsi="宋体" w:cs="Times New Roman" w:hint="eastAsia"/>
                <w:szCs w:val="21"/>
              </w:rPr>
              <w:t>7.1</w:t>
            </w:r>
          </w:p>
        </w:tc>
        <w:tc>
          <w:tcPr>
            <w:tcW w:w="8353" w:type="dxa"/>
            <w:vAlign w:val="center"/>
          </w:tcPr>
          <w:p w14:paraId="26B81A0F" w14:textId="77777777" w:rsidR="00EA58A8" w:rsidRPr="008669CD" w:rsidRDefault="00EA58A8" w:rsidP="00E327C9">
            <w:pPr>
              <w:rPr>
                <w:rFonts w:ascii="宋体" w:eastAsia="宋体" w:hAnsi="宋体"/>
                <w:szCs w:val="21"/>
              </w:rPr>
            </w:pPr>
            <w:r w:rsidRPr="008669CD">
              <w:rPr>
                <w:rFonts w:ascii="宋体" w:eastAsia="宋体" w:hAnsi="宋体" w:cs="Times New Roman" w:hint="eastAsia"/>
                <w:szCs w:val="21"/>
              </w:rPr>
              <w:t>可按科室统计各类疾病情况</w:t>
            </w:r>
          </w:p>
        </w:tc>
      </w:tr>
      <w:tr w:rsidR="00EA58A8" w:rsidRPr="008669CD" w14:paraId="6AFE4DAA" w14:textId="77777777" w:rsidTr="008669CD">
        <w:trPr>
          <w:trHeight w:val="353"/>
          <w:jc w:val="center"/>
        </w:trPr>
        <w:tc>
          <w:tcPr>
            <w:tcW w:w="709" w:type="dxa"/>
            <w:vAlign w:val="center"/>
          </w:tcPr>
          <w:p w14:paraId="603FDEA5" w14:textId="77777777" w:rsidR="00EA58A8" w:rsidRPr="008669CD" w:rsidRDefault="00EA58A8" w:rsidP="00E327C9">
            <w:pPr>
              <w:rPr>
                <w:rFonts w:ascii="宋体" w:eastAsia="宋体" w:hAnsi="宋体"/>
                <w:szCs w:val="21"/>
              </w:rPr>
            </w:pPr>
            <w:r w:rsidRPr="008669CD">
              <w:rPr>
                <w:rFonts w:ascii="宋体" w:eastAsia="宋体" w:hAnsi="宋体" w:cs="Times New Roman" w:hint="eastAsia"/>
                <w:szCs w:val="21"/>
              </w:rPr>
              <w:t>7.2</w:t>
            </w:r>
          </w:p>
        </w:tc>
        <w:tc>
          <w:tcPr>
            <w:tcW w:w="8353" w:type="dxa"/>
            <w:vAlign w:val="center"/>
          </w:tcPr>
          <w:p w14:paraId="0D4D568E" w14:textId="77777777" w:rsidR="00EA58A8" w:rsidRPr="008669CD" w:rsidRDefault="00EA58A8" w:rsidP="00E327C9">
            <w:pPr>
              <w:rPr>
                <w:rFonts w:ascii="宋体" w:eastAsia="宋体" w:hAnsi="宋体"/>
                <w:szCs w:val="21"/>
              </w:rPr>
            </w:pPr>
            <w:r w:rsidRPr="008669CD">
              <w:rPr>
                <w:rFonts w:ascii="宋体" w:eastAsia="宋体" w:hAnsi="宋体" w:cs="Times New Roman" w:hint="eastAsia"/>
                <w:szCs w:val="21"/>
              </w:rPr>
              <w:t>可按年龄统计各类疾病情况</w:t>
            </w:r>
          </w:p>
        </w:tc>
      </w:tr>
      <w:tr w:rsidR="00EA58A8" w:rsidRPr="008669CD" w14:paraId="5CE5E08B" w14:textId="77777777" w:rsidTr="008669CD">
        <w:trPr>
          <w:trHeight w:val="443"/>
          <w:jc w:val="center"/>
        </w:trPr>
        <w:tc>
          <w:tcPr>
            <w:tcW w:w="709" w:type="dxa"/>
            <w:vAlign w:val="center"/>
          </w:tcPr>
          <w:p w14:paraId="38F668EC" w14:textId="77777777" w:rsidR="00EA58A8" w:rsidRPr="008669CD" w:rsidRDefault="00EA58A8" w:rsidP="00E327C9">
            <w:pPr>
              <w:rPr>
                <w:rFonts w:ascii="宋体" w:eastAsia="宋体" w:hAnsi="宋体"/>
                <w:szCs w:val="21"/>
              </w:rPr>
            </w:pPr>
            <w:r w:rsidRPr="008669CD">
              <w:rPr>
                <w:rFonts w:ascii="宋体" w:eastAsia="宋体" w:hAnsi="宋体" w:cs="Times New Roman" w:hint="eastAsia"/>
                <w:szCs w:val="21"/>
              </w:rPr>
              <w:t>7.3</w:t>
            </w:r>
          </w:p>
        </w:tc>
        <w:tc>
          <w:tcPr>
            <w:tcW w:w="8353" w:type="dxa"/>
            <w:vAlign w:val="center"/>
          </w:tcPr>
          <w:p w14:paraId="6023EA71" w14:textId="77777777" w:rsidR="00EA58A8" w:rsidRPr="008669CD" w:rsidRDefault="00EA58A8" w:rsidP="00E327C9">
            <w:pPr>
              <w:rPr>
                <w:rFonts w:ascii="宋体" w:eastAsia="宋体" w:hAnsi="宋体"/>
                <w:szCs w:val="21"/>
              </w:rPr>
            </w:pPr>
            <w:r w:rsidRPr="008669CD">
              <w:rPr>
                <w:rFonts w:ascii="宋体" w:eastAsia="宋体" w:hAnsi="宋体" w:cs="Times New Roman" w:hint="eastAsia"/>
                <w:szCs w:val="21"/>
              </w:rPr>
              <w:t>可按患者来源统计各类情况</w:t>
            </w:r>
          </w:p>
        </w:tc>
      </w:tr>
      <w:tr w:rsidR="00EA58A8" w:rsidRPr="008669CD" w14:paraId="503EDCCD" w14:textId="77777777" w:rsidTr="008669CD">
        <w:trPr>
          <w:trHeight w:val="421"/>
          <w:jc w:val="center"/>
        </w:trPr>
        <w:tc>
          <w:tcPr>
            <w:tcW w:w="709" w:type="dxa"/>
            <w:vAlign w:val="center"/>
          </w:tcPr>
          <w:p w14:paraId="79E4191F" w14:textId="77777777" w:rsidR="00EA58A8" w:rsidRPr="008669CD" w:rsidRDefault="00EA58A8" w:rsidP="00E327C9">
            <w:pPr>
              <w:rPr>
                <w:rFonts w:ascii="宋体" w:eastAsia="宋体" w:hAnsi="宋体"/>
                <w:szCs w:val="21"/>
              </w:rPr>
            </w:pPr>
            <w:r w:rsidRPr="008669CD">
              <w:rPr>
                <w:rFonts w:ascii="宋体" w:eastAsia="宋体" w:hAnsi="宋体" w:cs="Times New Roman" w:hint="eastAsia"/>
                <w:szCs w:val="21"/>
              </w:rPr>
              <w:t>7.4</w:t>
            </w:r>
          </w:p>
        </w:tc>
        <w:tc>
          <w:tcPr>
            <w:tcW w:w="8353" w:type="dxa"/>
            <w:vAlign w:val="center"/>
          </w:tcPr>
          <w:p w14:paraId="3EA4B84B" w14:textId="77777777" w:rsidR="00EA58A8" w:rsidRPr="008669CD" w:rsidRDefault="00EA58A8" w:rsidP="00E327C9">
            <w:pPr>
              <w:rPr>
                <w:rFonts w:ascii="宋体" w:eastAsia="宋体" w:hAnsi="宋体"/>
                <w:szCs w:val="21"/>
              </w:rPr>
            </w:pPr>
            <w:r w:rsidRPr="008669CD">
              <w:rPr>
                <w:rFonts w:ascii="宋体" w:eastAsia="宋体" w:hAnsi="宋体" w:cs="Times New Roman" w:hint="eastAsia"/>
                <w:szCs w:val="21"/>
              </w:rPr>
              <w:t>可按病种统计各类情况</w:t>
            </w:r>
          </w:p>
        </w:tc>
      </w:tr>
      <w:tr w:rsidR="00EA58A8" w:rsidRPr="008669CD" w14:paraId="0496A58F" w14:textId="77777777" w:rsidTr="008669CD">
        <w:trPr>
          <w:trHeight w:val="366"/>
          <w:jc w:val="center"/>
        </w:trPr>
        <w:tc>
          <w:tcPr>
            <w:tcW w:w="709" w:type="dxa"/>
            <w:vAlign w:val="center"/>
          </w:tcPr>
          <w:p w14:paraId="16A99039" w14:textId="77777777" w:rsidR="00EA58A8" w:rsidRPr="008669CD" w:rsidRDefault="00EA58A8" w:rsidP="00E327C9">
            <w:pPr>
              <w:rPr>
                <w:rFonts w:ascii="宋体" w:eastAsia="宋体" w:hAnsi="宋体"/>
                <w:szCs w:val="21"/>
              </w:rPr>
            </w:pPr>
            <w:r w:rsidRPr="008669CD">
              <w:rPr>
                <w:rFonts w:ascii="宋体" w:eastAsia="宋体" w:hAnsi="宋体" w:cs="Times New Roman" w:hint="eastAsia"/>
                <w:szCs w:val="21"/>
              </w:rPr>
              <w:t>7.5</w:t>
            </w:r>
          </w:p>
        </w:tc>
        <w:tc>
          <w:tcPr>
            <w:tcW w:w="8353" w:type="dxa"/>
            <w:vAlign w:val="center"/>
          </w:tcPr>
          <w:p w14:paraId="020E95D4" w14:textId="77777777" w:rsidR="00EA58A8" w:rsidRPr="008669CD" w:rsidRDefault="00EA58A8" w:rsidP="00E327C9">
            <w:pPr>
              <w:rPr>
                <w:rFonts w:ascii="宋体" w:eastAsia="宋体" w:hAnsi="宋体"/>
                <w:szCs w:val="21"/>
              </w:rPr>
            </w:pPr>
            <w:r w:rsidRPr="008669CD">
              <w:rPr>
                <w:rFonts w:ascii="宋体" w:eastAsia="宋体" w:hAnsi="宋体" w:cs="Times New Roman" w:hint="eastAsia"/>
                <w:szCs w:val="21"/>
              </w:rPr>
              <w:t>可按疾病构成统计各类疾病情况</w:t>
            </w:r>
          </w:p>
        </w:tc>
      </w:tr>
      <w:tr w:rsidR="00EA58A8" w:rsidRPr="008669CD" w14:paraId="16533808" w14:textId="77777777" w:rsidTr="008669CD">
        <w:trPr>
          <w:trHeight w:val="415"/>
          <w:jc w:val="center"/>
        </w:trPr>
        <w:tc>
          <w:tcPr>
            <w:tcW w:w="709" w:type="dxa"/>
            <w:vAlign w:val="center"/>
          </w:tcPr>
          <w:p w14:paraId="225A13A1" w14:textId="77777777" w:rsidR="00EA58A8" w:rsidRPr="008669CD" w:rsidRDefault="00EA58A8" w:rsidP="00E327C9">
            <w:pPr>
              <w:rPr>
                <w:rFonts w:ascii="宋体" w:eastAsia="宋体" w:hAnsi="宋体"/>
                <w:szCs w:val="21"/>
              </w:rPr>
            </w:pPr>
            <w:r w:rsidRPr="008669CD">
              <w:rPr>
                <w:rFonts w:ascii="宋体" w:eastAsia="宋体" w:hAnsi="宋体" w:cs="Times New Roman" w:hint="eastAsia"/>
                <w:szCs w:val="21"/>
              </w:rPr>
              <w:t>7.6</w:t>
            </w:r>
          </w:p>
        </w:tc>
        <w:tc>
          <w:tcPr>
            <w:tcW w:w="8353" w:type="dxa"/>
            <w:vAlign w:val="center"/>
          </w:tcPr>
          <w:p w14:paraId="74AFC631" w14:textId="77777777" w:rsidR="00EA58A8" w:rsidRPr="008669CD" w:rsidRDefault="00EA58A8" w:rsidP="00E327C9">
            <w:pPr>
              <w:rPr>
                <w:rFonts w:ascii="宋体" w:eastAsia="宋体" w:hAnsi="宋体"/>
                <w:szCs w:val="21"/>
              </w:rPr>
            </w:pPr>
            <w:r w:rsidRPr="008669CD">
              <w:rPr>
                <w:rFonts w:ascii="宋体" w:eastAsia="宋体" w:hAnsi="宋体" w:cs="Times New Roman" w:hint="eastAsia"/>
                <w:szCs w:val="21"/>
              </w:rPr>
              <w:t>可按病名分析各类疾病情况</w:t>
            </w:r>
          </w:p>
        </w:tc>
      </w:tr>
      <w:tr w:rsidR="00EA58A8" w:rsidRPr="008669CD" w14:paraId="11A292A5" w14:textId="77777777" w:rsidTr="008669CD">
        <w:trPr>
          <w:trHeight w:val="432"/>
          <w:jc w:val="center"/>
        </w:trPr>
        <w:tc>
          <w:tcPr>
            <w:tcW w:w="709" w:type="dxa"/>
            <w:vAlign w:val="center"/>
          </w:tcPr>
          <w:p w14:paraId="11994E45" w14:textId="77777777" w:rsidR="00EA58A8" w:rsidRPr="008669CD" w:rsidRDefault="00EA58A8" w:rsidP="00E327C9">
            <w:pPr>
              <w:rPr>
                <w:rFonts w:ascii="宋体" w:eastAsia="宋体" w:hAnsi="宋体"/>
                <w:szCs w:val="21"/>
              </w:rPr>
            </w:pPr>
            <w:r w:rsidRPr="008669CD">
              <w:rPr>
                <w:rFonts w:ascii="宋体" w:eastAsia="宋体" w:hAnsi="宋体" w:cs="Times New Roman" w:hint="eastAsia"/>
                <w:szCs w:val="21"/>
              </w:rPr>
              <w:t>7.7</w:t>
            </w:r>
          </w:p>
        </w:tc>
        <w:tc>
          <w:tcPr>
            <w:tcW w:w="8353" w:type="dxa"/>
            <w:vAlign w:val="center"/>
          </w:tcPr>
          <w:p w14:paraId="415C6BDB" w14:textId="77777777" w:rsidR="00EA58A8" w:rsidRPr="008669CD" w:rsidRDefault="00EA58A8" w:rsidP="00E327C9">
            <w:pPr>
              <w:rPr>
                <w:rFonts w:ascii="宋体" w:eastAsia="宋体" w:hAnsi="宋体"/>
                <w:szCs w:val="21"/>
              </w:rPr>
            </w:pPr>
            <w:r w:rsidRPr="008669CD">
              <w:rPr>
                <w:rFonts w:ascii="宋体" w:eastAsia="宋体" w:hAnsi="宋体" w:cs="Times New Roman" w:hint="eastAsia"/>
                <w:szCs w:val="21"/>
              </w:rPr>
              <w:t>死因、患病相关元素统计分析</w:t>
            </w:r>
          </w:p>
        </w:tc>
      </w:tr>
      <w:tr w:rsidR="00EA58A8" w:rsidRPr="008669CD" w14:paraId="6F5615E5" w14:textId="77777777" w:rsidTr="008669CD">
        <w:trPr>
          <w:trHeight w:val="395"/>
          <w:jc w:val="center"/>
        </w:trPr>
        <w:tc>
          <w:tcPr>
            <w:tcW w:w="709" w:type="dxa"/>
            <w:vAlign w:val="center"/>
          </w:tcPr>
          <w:p w14:paraId="24E06E81" w14:textId="77777777" w:rsidR="00EA58A8" w:rsidRPr="008669CD" w:rsidRDefault="00EA58A8" w:rsidP="00E327C9">
            <w:pPr>
              <w:rPr>
                <w:rFonts w:ascii="宋体" w:eastAsia="宋体" w:hAnsi="宋体"/>
                <w:szCs w:val="21"/>
              </w:rPr>
            </w:pPr>
            <w:r w:rsidRPr="008669CD">
              <w:rPr>
                <w:rFonts w:ascii="宋体" w:eastAsia="宋体" w:hAnsi="宋体" w:cs="Times New Roman" w:hint="eastAsia"/>
                <w:szCs w:val="21"/>
              </w:rPr>
              <w:t>7.8</w:t>
            </w:r>
          </w:p>
        </w:tc>
        <w:tc>
          <w:tcPr>
            <w:tcW w:w="8353" w:type="dxa"/>
            <w:vAlign w:val="center"/>
          </w:tcPr>
          <w:p w14:paraId="50FC04EF" w14:textId="77777777" w:rsidR="00EA58A8" w:rsidRPr="008669CD" w:rsidRDefault="00EA58A8" w:rsidP="00E327C9">
            <w:pPr>
              <w:rPr>
                <w:rFonts w:ascii="宋体" w:eastAsia="宋体" w:hAnsi="宋体"/>
                <w:szCs w:val="21"/>
              </w:rPr>
            </w:pPr>
            <w:r w:rsidRPr="008669CD">
              <w:rPr>
                <w:rFonts w:ascii="宋体" w:eastAsia="宋体" w:hAnsi="宋体" w:cs="Times New Roman" w:hint="eastAsia"/>
                <w:szCs w:val="21"/>
              </w:rPr>
              <w:t>可按人群分类统计各类情况</w:t>
            </w:r>
          </w:p>
        </w:tc>
      </w:tr>
      <w:tr w:rsidR="00EA58A8" w:rsidRPr="008669CD" w14:paraId="0710DD12" w14:textId="77777777" w:rsidTr="008669CD">
        <w:trPr>
          <w:trHeight w:val="357"/>
          <w:jc w:val="center"/>
        </w:trPr>
        <w:tc>
          <w:tcPr>
            <w:tcW w:w="709" w:type="dxa"/>
            <w:vAlign w:val="center"/>
          </w:tcPr>
          <w:p w14:paraId="5492E08F" w14:textId="77777777" w:rsidR="00EA58A8" w:rsidRPr="008669CD" w:rsidRDefault="00EA58A8" w:rsidP="00E327C9">
            <w:pPr>
              <w:rPr>
                <w:rFonts w:ascii="宋体" w:eastAsia="宋体" w:hAnsi="宋体"/>
                <w:szCs w:val="21"/>
              </w:rPr>
            </w:pPr>
            <w:r w:rsidRPr="008669CD">
              <w:rPr>
                <w:rFonts w:ascii="宋体" w:eastAsia="宋体" w:hAnsi="宋体" w:cs="Times New Roman" w:hint="eastAsia"/>
                <w:szCs w:val="21"/>
              </w:rPr>
              <w:t>7.9</w:t>
            </w:r>
          </w:p>
        </w:tc>
        <w:tc>
          <w:tcPr>
            <w:tcW w:w="8353" w:type="dxa"/>
            <w:vAlign w:val="center"/>
          </w:tcPr>
          <w:p w14:paraId="21BDBD38" w14:textId="77777777" w:rsidR="00EA58A8" w:rsidRPr="008669CD" w:rsidRDefault="00EA58A8" w:rsidP="00E327C9">
            <w:pPr>
              <w:rPr>
                <w:rFonts w:ascii="宋体" w:eastAsia="宋体" w:hAnsi="宋体"/>
                <w:szCs w:val="21"/>
              </w:rPr>
            </w:pPr>
            <w:r w:rsidRPr="008669CD">
              <w:rPr>
                <w:rFonts w:ascii="宋体" w:eastAsia="宋体" w:hAnsi="宋体" w:cs="Times New Roman" w:hint="eastAsia"/>
                <w:szCs w:val="21"/>
              </w:rPr>
              <w:t>可按发病死亡分析各类疾病情况</w:t>
            </w:r>
          </w:p>
        </w:tc>
      </w:tr>
      <w:tr w:rsidR="00EA58A8" w:rsidRPr="008669CD" w14:paraId="309D2C25" w14:textId="77777777" w:rsidTr="008669CD">
        <w:trPr>
          <w:trHeight w:val="461"/>
          <w:jc w:val="center"/>
        </w:trPr>
        <w:tc>
          <w:tcPr>
            <w:tcW w:w="709" w:type="dxa"/>
            <w:vAlign w:val="center"/>
          </w:tcPr>
          <w:p w14:paraId="2CFDB935" w14:textId="77777777" w:rsidR="00EA58A8" w:rsidRPr="008669CD" w:rsidRDefault="00EA58A8" w:rsidP="00E327C9">
            <w:pPr>
              <w:rPr>
                <w:rFonts w:ascii="宋体" w:eastAsia="宋体" w:hAnsi="宋体"/>
                <w:szCs w:val="21"/>
              </w:rPr>
            </w:pPr>
            <w:r w:rsidRPr="008669CD">
              <w:rPr>
                <w:rFonts w:ascii="宋体" w:eastAsia="宋体" w:hAnsi="宋体" w:cs="Times New Roman" w:hint="eastAsia"/>
                <w:szCs w:val="21"/>
              </w:rPr>
              <w:t>7.10</w:t>
            </w:r>
          </w:p>
        </w:tc>
        <w:tc>
          <w:tcPr>
            <w:tcW w:w="8353" w:type="dxa"/>
            <w:vAlign w:val="center"/>
          </w:tcPr>
          <w:p w14:paraId="1CB6EC8A" w14:textId="77777777" w:rsidR="00EA58A8" w:rsidRPr="008669CD" w:rsidRDefault="00EA58A8" w:rsidP="00E327C9">
            <w:pPr>
              <w:rPr>
                <w:rFonts w:ascii="宋体" w:eastAsia="宋体" w:hAnsi="宋体"/>
                <w:szCs w:val="21"/>
              </w:rPr>
            </w:pPr>
            <w:r w:rsidRPr="008669CD">
              <w:rPr>
                <w:rFonts w:ascii="宋体" w:eastAsia="宋体" w:hAnsi="宋体" w:cs="Times New Roman" w:hint="eastAsia"/>
                <w:szCs w:val="21"/>
              </w:rPr>
              <w:t>可按迟报、漏报统计各类疾病上报情况</w:t>
            </w:r>
          </w:p>
        </w:tc>
      </w:tr>
      <w:tr w:rsidR="00EA58A8" w:rsidRPr="008669CD" w14:paraId="3FC976FC" w14:textId="77777777" w:rsidTr="008669CD">
        <w:trPr>
          <w:trHeight w:val="423"/>
          <w:jc w:val="center"/>
        </w:trPr>
        <w:tc>
          <w:tcPr>
            <w:tcW w:w="709" w:type="dxa"/>
            <w:vAlign w:val="center"/>
          </w:tcPr>
          <w:p w14:paraId="18B36242" w14:textId="77777777" w:rsidR="00EA58A8" w:rsidRPr="008669CD" w:rsidRDefault="00EA58A8" w:rsidP="00E327C9">
            <w:pPr>
              <w:rPr>
                <w:rFonts w:ascii="宋体" w:eastAsia="宋体" w:hAnsi="宋体"/>
                <w:szCs w:val="21"/>
              </w:rPr>
            </w:pPr>
            <w:r w:rsidRPr="008669CD">
              <w:rPr>
                <w:rFonts w:ascii="宋体" w:eastAsia="宋体" w:hAnsi="宋体" w:cs="Times New Roman" w:hint="eastAsia"/>
                <w:szCs w:val="21"/>
              </w:rPr>
              <w:t>7.11</w:t>
            </w:r>
          </w:p>
        </w:tc>
        <w:tc>
          <w:tcPr>
            <w:tcW w:w="8353" w:type="dxa"/>
            <w:vAlign w:val="center"/>
          </w:tcPr>
          <w:p w14:paraId="34CD3726" w14:textId="77777777" w:rsidR="00EA58A8" w:rsidRPr="008669CD" w:rsidRDefault="00EA58A8" w:rsidP="00E327C9">
            <w:pPr>
              <w:rPr>
                <w:rFonts w:ascii="宋体" w:eastAsia="宋体" w:hAnsi="宋体"/>
                <w:szCs w:val="21"/>
              </w:rPr>
            </w:pPr>
            <w:r w:rsidRPr="008669CD">
              <w:rPr>
                <w:rFonts w:ascii="宋体" w:eastAsia="宋体" w:hAnsi="宋体" w:cs="Times New Roman" w:hint="eastAsia"/>
                <w:szCs w:val="21"/>
              </w:rPr>
              <w:t>支持按月,年段进行传染病,死亡等疾病报表分析</w:t>
            </w:r>
          </w:p>
        </w:tc>
      </w:tr>
      <w:tr w:rsidR="00EA58A8" w:rsidRPr="008669CD" w14:paraId="7ED7CA48" w14:textId="77777777" w:rsidTr="008669CD">
        <w:trPr>
          <w:jc w:val="center"/>
        </w:trPr>
        <w:tc>
          <w:tcPr>
            <w:tcW w:w="709" w:type="dxa"/>
            <w:vAlign w:val="center"/>
          </w:tcPr>
          <w:p w14:paraId="2EE674A5" w14:textId="77777777" w:rsidR="00EA58A8" w:rsidRPr="008669CD" w:rsidRDefault="00EA58A8" w:rsidP="00E327C9">
            <w:pPr>
              <w:rPr>
                <w:rFonts w:ascii="宋体" w:eastAsia="宋体" w:hAnsi="宋体"/>
                <w:szCs w:val="21"/>
              </w:rPr>
            </w:pPr>
            <w:r w:rsidRPr="008669CD">
              <w:rPr>
                <w:rFonts w:ascii="宋体" w:eastAsia="宋体" w:hAnsi="宋体" w:cs="Times New Roman" w:hint="eastAsia"/>
                <w:szCs w:val="21"/>
              </w:rPr>
              <w:t>7.11</w:t>
            </w:r>
          </w:p>
        </w:tc>
        <w:tc>
          <w:tcPr>
            <w:tcW w:w="8353" w:type="dxa"/>
            <w:vAlign w:val="center"/>
          </w:tcPr>
          <w:p w14:paraId="5A15A246" w14:textId="77777777" w:rsidR="00EA58A8" w:rsidRPr="008669CD" w:rsidRDefault="00EA58A8" w:rsidP="00E327C9">
            <w:pPr>
              <w:rPr>
                <w:rFonts w:ascii="宋体" w:eastAsia="宋体" w:hAnsi="宋体"/>
                <w:szCs w:val="21"/>
              </w:rPr>
            </w:pPr>
            <w:r w:rsidRPr="008669CD">
              <w:rPr>
                <w:rFonts w:ascii="宋体" w:eastAsia="宋体" w:hAnsi="宋体" w:cs="Times New Roman" w:hint="eastAsia"/>
                <w:szCs w:val="21"/>
              </w:rPr>
              <w:t>支持条件、同比类型统计、病例、标本按照科室和检测类型统计</w:t>
            </w:r>
          </w:p>
          <w:p w14:paraId="0AFF4A73" w14:textId="77777777" w:rsidR="00EA58A8" w:rsidRPr="008669CD" w:rsidRDefault="00EA58A8" w:rsidP="00E327C9">
            <w:pPr>
              <w:rPr>
                <w:rFonts w:ascii="宋体" w:eastAsia="宋体" w:hAnsi="宋体"/>
                <w:szCs w:val="21"/>
              </w:rPr>
            </w:pPr>
            <w:r w:rsidRPr="008669CD">
              <w:rPr>
                <w:rFonts w:ascii="宋体" w:eastAsia="宋体" w:hAnsi="宋体" w:cs="Times New Roman" w:hint="eastAsia"/>
                <w:szCs w:val="21"/>
              </w:rPr>
              <w:t>（※须提供功能截图并加盖投标单位公章予以佐证）</w:t>
            </w:r>
          </w:p>
        </w:tc>
      </w:tr>
      <w:tr w:rsidR="00EA58A8" w:rsidRPr="008669CD" w14:paraId="3DBBD6E2" w14:textId="77777777" w:rsidTr="008669CD">
        <w:trPr>
          <w:trHeight w:val="464"/>
          <w:jc w:val="center"/>
        </w:trPr>
        <w:tc>
          <w:tcPr>
            <w:tcW w:w="709" w:type="dxa"/>
            <w:vAlign w:val="center"/>
          </w:tcPr>
          <w:p w14:paraId="37782850" w14:textId="77777777" w:rsidR="00EA58A8" w:rsidRPr="008669CD" w:rsidRDefault="00EA58A8" w:rsidP="00E327C9">
            <w:pPr>
              <w:rPr>
                <w:rFonts w:ascii="宋体" w:eastAsia="宋体" w:hAnsi="宋体"/>
                <w:szCs w:val="21"/>
              </w:rPr>
            </w:pPr>
            <w:r w:rsidRPr="008669CD">
              <w:rPr>
                <w:rFonts w:ascii="宋体" w:eastAsia="宋体" w:hAnsi="宋体" w:cs="Times New Roman" w:hint="eastAsia"/>
                <w:szCs w:val="21"/>
              </w:rPr>
              <w:t>7.12</w:t>
            </w:r>
          </w:p>
        </w:tc>
        <w:tc>
          <w:tcPr>
            <w:tcW w:w="8353" w:type="dxa"/>
            <w:vAlign w:val="center"/>
          </w:tcPr>
          <w:p w14:paraId="17AF5E28" w14:textId="77777777" w:rsidR="00EA58A8" w:rsidRPr="008669CD" w:rsidRDefault="00EA58A8" w:rsidP="00E327C9">
            <w:pPr>
              <w:rPr>
                <w:rFonts w:ascii="宋体" w:eastAsia="宋体" w:hAnsi="宋体"/>
                <w:szCs w:val="21"/>
              </w:rPr>
            </w:pPr>
            <w:r w:rsidRPr="008669CD">
              <w:rPr>
                <w:rFonts w:ascii="宋体" w:eastAsia="宋体" w:hAnsi="宋体" w:cs="Times New Roman" w:hint="eastAsia"/>
                <w:szCs w:val="21"/>
              </w:rPr>
              <w:t>支持自定义报表、满足个性化统计报表</w:t>
            </w:r>
          </w:p>
        </w:tc>
      </w:tr>
      <w:tr w:rsidR="00EA58A8" w:rsidRPr="008669CD" w14:paraId="3BC75099" w14:textId="77777777" w:rsidTr="008669CD">
        <w:trPr>
          <w:trHeight w:val="413"/>
          <w:jc w:val="center"/>
        </w:trPr>
        <w:tc>
          <w:tcPr>
            <w:tcW w:w="709" w:type="dxa"/>
            <w:vAlign w:val="center"/>
          </w:tcPr>
          <w:p w14:paraId="6A2F7856" w14:textId="77777777" w:rsidR="00EA58A8" w:rsidRPr="008669CD" w:rsidRDefault="00EA58A8" w:rsidP="00E327C9">
            <w:pPr>
              <w:rPr>
                <w:rFonts w:ascii="宋体" w:eastAsia="宋体" w:hAnsi="宋体"/>
                <w:szCs w:val="21"/>
              </w:rPr>
            </w:pPr>
            <w:r w:rsidRPr="008669CD">
              <w:rPr>
                <w:rFonts w:ascii="宋体" w:eastAsia="宋体" w:hAnsi="宋体" w:cs="Times New Roman" w:hint="eastAsia"/>
                <w:szCs w:val="21"/>
              </w:rPr>
              <w:t>8</w:t>
            </w:r>
          </w:p>
        </w:tc>
        <w:tc>
          <w:tcPr>
            <w:tcW w:w="8353" w:type="dxa"/>
            <w:vAlign w:val="center"/>
          </w:tcPr>
          <w:p w14:paraId="3A286C16" w14:textId="77777777" w:rsidR="00EA58A8" w:rsidRPr="008669CD" w:rsidRDefault="00EA58A8" w:rsidP="00E327C9">
            <w:pPr>
              <w:rPr>
                <w:rFonts w:ascii="宋体" w:eastAsia="宋体" w:hAnsi="宋体"/>
                <w:szCs w:val="21"/>
              </w:rPr>
            </w:pPr>
            <w:r w:rsidRPr="008669CD">
              <w:rPr>
                <w:rFonts w:ascii="宋体" w:eastAsia="宋体" w:hAnsi="宋体" w:cs="Times New Roman" w:hint="eastAsia"/>
                <w:szCs w:val="21"/>
              </w:rPr>
              <w:t>消息提醒及推送</w:t>
            </w:r>
          </w:p>
        </w:tc>
      </w:tr>
      <w:tr w:rsidR="00EA58A8" w:rsidRPr="008669CD" w14:paraId="6D7F7E1F" w14:textId="77777777" w:rsidTr="008669CD">
        <w:trPr>
          <w:trHeight w:val="375"/>
          <w:jc w:val="center"/>
        </w:trPr>
        <w:tc>
          <w:tcPr>
            <w:tcW w:w="709" w:type="dxa"/>
            <w:vAlign w:val="center"/>
          </w:tcPr>
          <w:p w14:paraId="686BD7CB" w14:textId="77777777" w:rsidR="00EA58A8" w:rsidRPr="008669CD" w:rsidRDefault="00EA58A8" w:rsidP="00E327C9">
            <w:pPr>
              <w:rPr>
                <w:rFonts w:ascii="宋体" w:eastAsia="宋体" w:hAnsi="宋体"/>
                <w:szCs w:val="21"/>
              </w:rPr>
            </w:pPr>
            <w:r w:rsidRPr="008669CD">
              <w:rPr>
                <w:rFonts w:ascii="宋体" w:eastAsia="宋体" w:hAnsi="宋体" w:cs="Times New Roman" w:hint="eastAsia"/>
                <w:szCs w:val="21"/>
              </w:rPr>
              <w:t>8.1</w:t>
            </w:r>
          </w:p>
        </w:tc>
        <w:tc>
          <w:tcPr>
            <w:tcW w:w="8353" w:type="dxa"/>
            <w:vAlign w:val="center"/>
          </w:tcPr>
          <w:p w14:paraId="0C427B43" w14:textId="77777777" w:rsidR="00EA58A8" w:rsidRPr="008669CD" w:rsidRDefault="00EA58A8" w:rsidP="00E327C9">
            <w:pPr>
              <w:rPr>
                <w:rFonts w:ascii="宋体" w:eastAsia="宋体" w:hAnsi="宋体"/>
                <w:szCs w:val="21"/>
              </w:rPr>
            </w:pPr>
            <w:r w:rsidRPr="008669CD">
              <w:rPr>
                <w:rFonts w:ascii="宋体" w:eastAsia="宋体" w:hAnsi="宋体" w:cs="Times New Roman" w:hint="eastAsia"/>
                <w:szCs w:val="21"/>
              </w:rPr>
              <w:t>支持</w:t>
            </w:r>
            <w:proofErr w:type="gramStart"/>
            <w:r w:rsidRPr="008669CD">
              <w:rPr>
                <w:rFonts w:ascii="宋体" w:eastAsia="宋体" w:hAnsi="宋体" w:cs="Times New Roman" w:hint="eastAsia"/>
                <w:szCs w:val="21"/>
              </w:rPr>
              <w:t>临床报卡成功</w:t>
            </w:r>
            <w:proofErr w:type="gramEnd"/>
            <w:r w:rsidRPr="008669CD">
              <w:rPr>
                <w:rFonts w:ascii="宋体" w:eastAsia="宋体" w:hAnsi="宋体" w:cs="Times New Roman" w:hint="eastAsia"/>
                <w:szCs w:val="21"/>
              </w:rPr>
              <w:t>的消息自动推送到公共卫生科</w:t>
            </w:r>
          </w:p>
        </w:tc>
      </w:tr>
      <w:tr w:rsidR="00EA58A8" w:rsidRPr="008669CD" w14:paraId="7CCFE263" w14:textId="77777777" w:rsidTr="008669CD">
        <w:trPr>
          <w:trHeight w:val="493"/>
          <w:jc w:val="center"/>
        </w:trPr>
        <w:tc>
          <w:tcPr>
            <w:tcW w:w="709" w:type="dxa"/>
            <w:vAlign w:val="center"/>
          </w:tcPr>
          <w:p w14:paraId="4F1661B9" w14:textId="77777777" w:rsidR="00EA58A8" w:rsidRPr="008669CD" w:rsidRDefault="00EA58A8" w:rsidP="00E327C9">
            <w:pPr>
              <w:rPr>
                <w:rFonts w:ascii="宋体" w:eastAsia="宋体" w:hAnsi="宋体"/>
                <w:szCs w:val="21"/>
              </w:rPr>
            </w:pPr>
            <w:r w:rsidRPr="008669CD">
              <w:rPr>
                <w:rFonts w:ascii="宋体" w:eastAsia="宋体" w:hAnsi="宋体" w:cs="Times New Roman" w:hint="eastAsia"/>
                <w:szCs w:val="21"/>
              </w:rPr>
              <w:t>8.2</w:t>
            </w:r>
          </w:p>
        </w:tc>
        <w:tc>
          <w:tcPr>
            <w:tcW w:w="8353" w:type="dxa"/>
            <w:vAlign w:val="center"/>
          </w:tcPr>
          <w:p w14:paraId="28AFD6CB" w14:textId="77777777" w:rsidR="00EA58A8" w:rsidRPr="008669CD" w:rsidRDefault="00EA58A8" w:rsidP="00E327C9">
            <w:pPr>
              <w:rPr>
                <w:rFonts w:ascii="宋体" w:eastAsia="宋体" w:hAnsi="宋体"/>
                <w:szCs w:val="21"/>
              </w:rPr>
            </w:pPr>
            <w:r w:rsidRPr="008669CD">
              <w:rPr>
                <w:rFonts w:ascii="宋体" w:eastAsia="宋体" w:hAnsi="宋体" w:cs="Times New Roman" w:hint="eastAsia"/>
                <w:szCs w:val="21"/>
              </w:rPr>
              <w:t>支持预警（待报及审核未成功）数据自动推送到临床进行提醒上报</w:t>
            </w:r>
          </w:p>
        </w:tc>
      </w:tr>
      <w:tr w:rsidR="00EA58A8" w:rsidRPr="008669CD" w14:paraId="10A09394" w14:textId="77777777" w:rsidTr="008669CD">
        <w:trPr>
          <w:trHeight w:val="415"/>
          <w:jc w:val="center"/>
        </w:trPr>
        <w:tc>
          <w:tcPr>
            <w:tcW w:w="709" w:type="dxa"/>
            <w:vAlign w:val="center"/>
          </w:tcPr>
          <w:p w14:paraId="4E2CFC74" w14:textId="77777777" w:rsidR="00EA58A8" w:rsidRPr="008669CD" w:rsidRDefault="00EA58A8" w:rsidP="00E327C9">
            <w:pPr>
              <w:rPr>
                <w:rFonts w:ascii="宋体" w:eastAsia="宋体" w:hAnsi="宋体"/>
                <w:szCs w:val="21"/>
              </w:rPr>
            </w:pPr>
            <w:r w:rsidRPr="008669CD">
              <w:rPr>
                <w:rFonts w:ascii="宋体" w:eastAsia="宋体" w:hAnsi="宋体" w:cs="Times New Roman" w:hint="eastAsia"/>
                <w:szCs w:val="21"/>
              </w:rPr>
              <w:t>8.3</w:t>
            </w:r>
          </w:p>
        </w:tc>
        <w:tc>
          <w:tcPr>
            <w:tcW w:w="8353" w:type="dxa"/>
            <w:vAlign w:val="center"/>
          </w:tcPr>
          <w:p w14:paraId="2EDDDE29" w14:textId="77777777" w:rsidR="00EA58A8" w:rsidRPr="008669CD" w:rsidRDefault="00EA58A8" w:rsidP="00E327C9">
            <w:pPr>
              <w:rPr>
                <w:rFonts w:ascii="宋体" w:eastAsia="宋体" w:hAnsi="宋体"/>
                <w:szCs w:val="21"/>
              </w:rPr>
            </w:pPr>
            <w:r w:rsidRPr="008669CD">
              <w:rPr>
                <w:rFonts w:ascii="宋体" w:eastAsia="宋体" w:hAnsi="宋体" w:cs="Times New Roman" w:hint="eastAsia"/>
                <w:szCs w:val="21"/>
              </w:rPr>
              <w:t>支持</w:t>
            </w:r>
            <w:proofErr w:type="gramStart"/>
            <w:r w:rsidRPr="008669CD">
              <w:rPr>
                <w:rFonts w:ascii="宋体" w:eastAsia="宋体" w:hAnsi="宋体" w:cs="Times New Roman" w:hint="eastAsia"/>
                <w:szCs w:val="21"/>
              </w:rPr>
              <w:t>企业微信或</w:t>
            </w:r>
            <w:proofErr w:type="gramEnd"/>
            <w:r w:rsidRPr="008669CD">
              <w:rPr>
                <w:rFonts w:ascii="宋体" w:eastAsia="宋体" w:hAnsi="宋体" w:cs="Times New Roman" w:hint="eastAsia"/>
                <w:szCs w:val="21"/>
              </w:rPr>
              <w:t>钉钉或短信根据上报时限自动催报相关人员。</w:t>
            </w:r>
          </w:p>
        </w:tc>
      </w:tr>
      <w:tr w:rsidR="00EA58A8" w:rsidRPr="008669CD" w14:paraId="4DB394D7" w14:textId="77777777" w:rsidTr="008669CD">
        <w:trPr>
          <w:trHeight w:val="403"/>
          <w:jc w:val="center"/>
        </w:trPr>
        <w:tc>
          <w:tcPr>
            <w:tcW w:w="709" w:type="dxa"/>
            <w:vAlign w:val="center"/>
          </w:tcPr>
          <w:p w14:paraId="7B4A4F95" w14:textId="77777777" w:rsidR="00EA58A8" w:rsidRPr="008669CD" w:rsidRDefault="00EA58A8" w:rsidP="00E327C9">
            <w:pPr>
              <w:rPr>
                <w:rFonts w:ascii="宋体" w:eastAsia="宋体" w:hAnsi="宋体"/>
                <w:szCs w:val="21"/>
              </w:rPr>
            </w:pPr>
            <w:r w:rsidRPr="008669CD">
              <w:rPr>
                <w:rFonts w:ascii="宋体" w:eastAsia="宋体" w:hAnsi="宋体" w:cs="Times New Roman" w:hint="eastAsia"/>
                <w:szCs w:val="21"/>
              </w:rPr>
              <w:t>8.4</w:t>
            </w:r>
          </w:p>
        </w:tc>
        <w:tc>
          <w:tcPr>
            <w:tcW w:w="8353" w:type="dxa"/>
            <w:vAlign w:val="center"/>
          </w:tcPr>
          <w:p w14:paraId="6CDBF785" w14:textId="77777777" w:rsidR="00EA58A8" w:rsidRPr="008669CD" w:rsidRDefault="00EA58A8" w:rsidP="00E327C9">
            <w:pPr>
              <w:rPr>
                <w:rFonts w:ascii="宋体" w:eastAsia="宋体" w:hAnsi="宋体"/>
                <w:szCs w:val="21"/>
              </w:rPr>
            </w:pPr>
            <w:r w:rsidRPr="008669CD">
              <w:rPr>
                <w:rFonts w:ascii="宋体" w:eastAsia="宋体" w:hAnsi="宋体" w:cs="Times New Roman" w:hint="eastAsia"/>
                <w:szCs w:val="21"/>
              </w:rPr>
              <w:t>支持根据需求发送提醒相关人员</w:t>
            </w:r>
          </w:p>
        </w:tc>
      </w:tr>
      <w:tr w:rsidR="00EA58A8" w:rsidRPr="008669CD" w14:paraId="0BBE6547" w14:textId="77777777" w:rsidTr="008669CD">
        <w:trPr>
          <w:trHeight w:val="365"/>
          <w:jc w:val="center"/>
        </w:trPr>
        <w:tc>
          <w:tcPr>
            <w:tcW w:w="709" w:type="dxa"/>
            <w:vAlign w:val="center"/>
          </w:tcPr>
          <w:p w14:paraId="7D61C8C1" w14:textId="77777777" w:rsidR="00EA58A8" w:rsidRPr="008669CD" w:rsidRDefault="00EA58A8" w:rsidP="00E327C9">
            <w:pPr>
              <w:rPr>
                <w:rFonts w:ascii="宋体" w:eastAsia="宋体" w:hAnsi="宋体"/>
                <w:szCs w:val="21"/>
              </w:rPr>
            </w:pPr>
            <w:r w:rsidRPr="008669CD">
              <w:rPr>
                <w:rFonts w:ascii="宋体" w:eastAsia="宋体" w:hAnsi="宋体" w:cs="Times New Roman" w:hint="eastAsia"/>
                <w:szCs w:val="21"/>
              </w:rPr>
              <w:lastRenderedPageBreak/>
              <w:t>8.5</w:t>
            </w:r>
          </w:p>
        </w:tc>
        <w:tc>
          <w:tcPr>
            <w:tcW w:w="8353" w:type="dxa"/>
            <w:vAlign w:val="center"/>
          </w:tcPr>
          <w:p w14:paraId="2B5F8D59" w14:textId="77777777" w:rsidR="00EA58A8" w:rsidRPr="008669CD" w:rsidRDefault="00EA58A8" w:rsidP="00E327C9">
            <w:pPr>
              <w:rPr>
                <w:rFonts w:ascii="宋体" w:eastAsia="宋体" w:hAnsi="宋体"/>
                <w:szCs w:val="21"/>
              </w:rPr>
            </w:pPr>
            <w:r w:rsidRPr="008669CD">
              <w:rPr>
                <w:rFonts w:ascii="宋体" w:eastAsia="宋体" w:hAnsi="宋体" w:cs="Times New Roman" w:hint="eastAsia"/>
                <w:szCs w:val="21"/>
              </w:rPr>
              <w:t>支持电脑开机自动启动客户端，根据设定时间预警数据自动推送给相关人员</w:t>
            </w:r>
          </w:p>
        </w:tc>
      </w:tr>
      <w:tr w:rsidR="00EA58A8" w:rsidRPr="008669CD" w14:paraId="66D35EEA" w14:textId="77777777" w:rsidTr="008669CD">
        <w:trPr>
          <w:jc w:val="center"/>
        </w:trPr>
        <w:tc>
          <w:tcPr>
            <w:tcW w:w="709" w:type="dxa"/>
            <w:vAlign w:val="center"/>
          </w:tcPr>
          <w:p w14:paraId="22401562" w14:textId="77777777" w:rsidR="00EA58A8" w:rsidRPr="008669CD" w:rsidRDefault="00EA58A8" w:rsidP="00E327C9">
            <w:pPr>
              <w:rPr>
                <w:rFonts w:ascii="宋体" w:eastAsia="宋体" w:hAnsi="宋体"/>
                <w:szCs w:val="21"/>
              </w:rPr>
            </w:pPr>
            <w:r w:rsidRPr="008669CD">
              <w:rPr>
                <w:rFonts w:ascii="宋体" w:eastAsia="宋体" w:hAnsi="宋体" w:cs="Times New Roman" w:hint="eastAsia"/>
                <w:szCs w:val="21"/>
              </w:rPr>
              <w:t>9</w:t>
            </w:r>
          </w:p>
        </w:tc>
        <w:tc>
          <w:tcPr>
            <w:tcW w:w="8353" w:type="dxa"/>
            <w:vAlign w:val="center"/>
          </w:tcPr>
          <w:p w14:paraId="0F811A1C" w14:textId="77777777" w:rsidR="00EA58A8" w:rsidRPr="008669CD" w:rsidRDefault="00EA58A8" w:rsidP="00E327C9">
            <w:pPr>
              <w:rPr>
                <w:rFonts w:ascii="宋体" w:eastAsia="宋体" w:hAnsi="宋体"/>
                <w:szCs w:val="21"/>
              </w:rPr>
            </w:pPr>
            <w:r w:rsidRPr="008669CD">
              <w:rPr>
                <w:rFonts w:ascii="宋体" w:eastAsia="宋体" w:hAnsi="宋体" w:cs="Times New Roman" w:hint="eastAsia"/>
                <w:szCs w:val="21"/>
              </w:rPr>
              <w:t>系统管理</w:t>
            </w:r>
          </w:p>
        </w:tc>
      </w:tr>
      <w:tr w:rsidR="00EA58A8" w:rsidRPr="008669CD" w14:paraId="75D44203" w14:textId="77777777" w:rsidTr="008669CD">
        <w:trPr>
          <w:trHeight w:val="90"/>
          <w:jc w:val="center"/>
        </w:trPr>
        <w:tc>
          <w:tcPr>
            <w:tcW w:w="709" w:type="dxa"/>
            <w:vAlign w:val="center"/>
          </w:tcPr>
          <w:p w14:paraId="55ED206E" w14:textId="77777777" w:rsidR="00EA58A8" w:rsidRPr="008669CD" w:rsidRDefault="00EA58A8" w:rsidP="00E327C9">
            <w:pPr>
              <w:rPr>
                <w:rFonts w:ascii="宋体" w:eastAsia="宋体" w:hAnsi="宋体"/>
                <w:szCs w:val="21"/>
              </w:rPr>
            </w:pPr>
            <w:r w:rsidRPr="008669CD">
              <w:rPr>
                <w:rFonts w:ascii="宋体" w:eastAsia="宋体" w:hAnsi="宋体" w:cs="Times New Roman" w:hint="eastAsia"/>
                <w:szCs w:val="21"/>
              </w:rPr>
              <w:t>9.1</w:t>
            </w:r>
          </w:p>
          <w:p w14:paraId="05020B9C" w14:textId="77777777" w:rsidR="00EA58A8" w:rsidRPr="008669CD" w:rsidRDefault="00EA58A8" w:rsidP="00E327C9">
            <w:pPr>
              <w:rPr>
                <w:rFonts w:ascii="宋体" w:eastAsia="宋体" w:hAnsi="宋体"/>
                <w:szCs w:val="21"/>
              </w:rPr>
            </w:pPr>
          </w:p>
        </w:tc>
        <w:tc>
          <w:tcPr>
            <w:tcW w:w="8353" w:type="dxa"/>
            <w:vAlign w:val="center"/>
          </w:tcPr>
          <w:p w14:paraId="3A840583" w14:textId="77777777" w:rsidR="00EA58A8" w:rsidRPr="008669CD" w:rsidRDefault="00EA58A8" w:rsidP="00E327C9">
            <w:pPr>
              <w:rPr>
                <w:rFonts w:ascii="宋体" w:eastAsia="宋体" w:hAnsi="宋体"/>
                <w:szCs w:val="21"/>
              </w:rPr>
            </w:pPr>
            <w:r w:rsidRPr="008669CD">
              <w:rPr>
                <w:rFonts w:ascii="宋体" w:eastAsia="宋体" w:hAnsi="宋体" w:cs="Times New Roman" w:hint="eastAsia"/>
                <w:szCs w:val="21"/>
              </w:rPr>
              <w:t>支持系统人员权限灵活分配，单位维护中部门人员接口自动更新（通过数据接口进行部门人员同步），根据HIS或EMR接口更新部门人员信息，不删除，防止与人工维护冲突，查看单位编码配置，更改管理员密码。</w:t>
            </w:r>
          </w:p>
        </w:tc>
      </w:tr>
      <w:tr w:rsidR="00EA58A8" w:rsidRPr="008669CD" w14:paraId="5B45FD82" w14:textId="77777777" w:rsidTr="008669CD">
        <w:trPr>
          <w:trHeight w:val="90"/>
          <w:jc w:val="center"/>
        </w:trPr>
        <w:tc>
          <w:tcPr>
            <w:tcW w:w="709" w:type="dxa"/>
            <w:vAlign w:val="center"/>
          </w:tcPr>
          <w:p w14:paraId="6AF55B9B" w14:textId="77777777" w:rsidR="00EA58A8" w:rsidRPr="008669CD" w:rsidRDefault="00EA58A8" w:rsidP="00E327C9">
            <w:pPr>
              <w:rPr>
                <w:rFonts w:ascii="宋体" w:eastAsia="宋体" w:hAnsi="宋体"/>
                <w:szCs w:val="21"/>
              </w:rPr>
            </w:pPr>
            <w:r w:rsidRPr="008669CD">
              <w:rPr>
                <w:rFonts w:ascii="宋体" w:eastAsia="宋体" w:hAnsi="宋体" w:cs="Times New Roman" w:hint="eastAsia"/>
                <w:szCs w:val="21"/>
              </w:rPr>
              <w:t>9.2</w:t>
            </w:r>
          </w:p>
        </w:tc>
        <w:tc>
          <w:tcPr>
            <w:tcW w:w="8353" w:type="dxa"/>
            <w:vAlign w:val="center"/>
          </w:tcPr>
          <w:p w14:paraId="61C84683" w14:textId="77777777" w:rsidR="00EA58A8" w:rsidRPr="008669CD" w:rsidRDefault="00EA58A8" w:rsidP="00E327C9">
            <w:pPr>
              <w:rPr>
                <w:rFonts w:ascii="宋体" w:eastAsia="宋体" w:hAnsi="宋体"/>
                <w:szCs w:val="21"/>
              </w:rPr>
            </w:pPr>
            <w:r w:rsidRPr="008669CD">
              <w:rPr>
                <w:rFonts w:ascii="宋体" w:eastAsia="宋体" w:hAnsi="宋体" w:cs="Times New Roman" w:hint="eastAsia"/>
                <w:szCs w:val="21"/>
              </w:rPr>
              <w:t>部门维护，增加修改部门，可修改部门的名称、编码、排序、状态等。</w:t>
            </w:r>
          </w:p>
        </w:tc>
      </w:tr>
      <w:tr w:rsidR="00EA58A8" w:rsidRPr="008669CD" w14:paraId="3E76B117" w14:textId="77777777" w:rsidTr="008669CD">
        <w:trPr>
          <w:trHeight w:val="90"/>
          <w:jc w:val="center"/>
        </w:trPr>
        <w:tc>
          <w:tcPr>
            <w:tcW w:w="709" w:type="dxa"/>
            <w:vAlign w:val="center"/>
          </w:tcPr>
          <w:p w14:paraId="271B4FFA" w14:textId="77777777" w:rsidR="00EA58A8" w:rsidRPr="008669CD" w:rsidRDefault="00EA58A8" w:rsidP="00E327C9">
            <w:pPr>
              <w:rPr>
                <w:rFonts w:ascii="宋体" w:eastAsia="宋体" w:hAnsi="宋体"/>
                <w:szCs w:val="21"/>
              </w:rPr>
            </w:pPr>
            <w:r w:rsidRPr="008669CD">
              <w:rPr>
                <w:rFonts w:ascii="宋体" w:eastAsia="宋体" w:hAnsi="宋体" w:cs="Times New Roman" w:hint="eastAsia"/>
                <w:szCs w:val="21"/>
              </w:rPr>
              <w:t>9.3</w:t>
            </w:r>
          </w:p>
        </w:tc>
        <w:tc>
          <w:tcPr>
            <w:tcW w:w="8353" w:type="dxa"/>
            <w:vAlign w:val="center"/>
          </w:tcPr>
          <w:p w14:paraId="5DD7E4F0" w14:textId="77777777" w:rsidR="00EA58A8" w:rsidRPr="008669CD" w:rsidRDefault="00EA58A8" w:rsidP="00E327C9">
            <w:pPr>
              <w:rPr>
                <w:rFonts w:ascii="宋体" w:eastAsia="宋体" w:hAnsi="宋体"/>
                <w:szCs w:val="21"/>
              </w:rPr>
            </w:pPr>
            <w:r w:rsidRPr="008669CD">
              <w:rPr>
                <w:rFonts w:ascii="宋体" w:eastAsia="宋体" w:hAnsi="宋体" w:cs="Times New Roman" w:hint="eastAsia"/>
                <w:szCs w:val="21"/>
              </w:rPr>
              <w:t>人员维护，增加修改人员，可更改人员的编码、名称、登录名、密码、所属科室、排序和状态等。可查询有权限人员。可进行人员权限设置。</w:t>
            </w:r>
          </w:p>
        </w:tc>
      </w:tr>
      <w:tr w:rsidR="00EA58A8" w:rsidRPr="008669CD" w14:paraId="2B2F5D62" w14:textId="77777777" w:rsidTr="008669CD">
        <w:trPr>
          <w:trHeight w:val="90"/>
          <w:jc w:val="center"/>
        </w:trPr>
        <w:tc>
          <w:tcPr>
            <w:tcW w:w="709" w:type="dxa"/>
            <w:vAlign w:val="center"/>
          </w:tcPr>
          <w:p w14:paraId="6A749A64" w14:textId="77777777" w:rsidR="00EA58A8" w:rsidRPr="008669CD" w:rsidRDefault="00EA58A8" w:rsidP="00E327C9">
            <w:pPr>
              <w:rPr>
                <w:rFonts w:ascii="宋体" w:eastAsia="宋体" w:hAnsi="宋体"/>
                <w:szCs w:val="21"/>
              </w:rPr>
            </w:pPr>
            <w:r w:rsidRPr="008669CD">
              <w:rPr>
                <w:rFonts w:ascii="宋体" w:eastAsia="宋体" w:hAnsi="宋体" w:cs="Times New Roman" w:hint="eastAsia"/>
                <w:szCs w:val="21"/>
              </w:rPr>
              <w:t>9.4</w:t>
            </w:r>
          </w:p>
        </w:tc>
        <w:tc>
          <w:tcPr>
            <w:tcW w:w="8353" w:type="dxa"/>
            <w:vAlign w:val="center"/>
          </w:tcPr>
          <w:p w14:paraId="1653E2C5" w14:textId="77777777" w:rsidR="00EA58A8" w:rsidRPr="008669CD" w:rsidRDefault="00EA58A8" w:rsidP="00E327C9">
            <w:pPr>
              <w:rPr>
                <w:rFonts w:ascii="宋体" w:eastAsia="宋体" w:hAnsi="宋体"/>
                <w:szCs w:val="21"/>
              </w:rPr>
            </w:pPr>
            <w:r w:rsidRPr="008669CD">
              <w:rPr>
                <w:rFonts w:ascii="宋体" w:eastAsia="宋体" w:hAnsi="宋体" w:cs="Times New Roman" w:hint="eastAsia"/>
                <w:szCs w:val="21"/>
              </w:rPr>
              <w:t>增加修改系统的模块和服务项目，用于人员的权限设置。其中公共项目，不需要进行权限分配。</w:t>
            </w:r>
          </w:p>
        </w:tc>
      </w:tr>
      <w:tr w:rsidR="00EA58A8" w:rsidRPr="008669CD" w14:paraId="642EAECB" w14:textId="77777777" w:rsidTr="008669CD">
        <w:trPr>
          <w:trHeight w:val="90"/>
          <w:jc w:val="center"/>
        </w:trPr>
        <w:tc>
          <w:tcPr>
            <w:tcW w:w="709" w:type="dxa"/>
            <w:vAlign w:val="center"/>
          </w:tcPr>
          <w:p w14:paraId="531E4CD2" w14:textId="77777777" w:rsidR="00EA58A8" w:rsidRPr="008669CD" w:rsidRDefault="00EA58A8" w:rsidP="00E327C9">
            <w:pPr>
              <w:rPr>
                <w:rFonts w:ascii="宋体" w:eastAsia="宋体" w:hAnsi="宋体"/>
                <w:szCs w:val="21"/>
              </w:rPr>
            </w:pPr>
            <w:r w:rsidRPr="008669CD">
              <w:rPr>
                <w:rFonts w:ascii="宋体" w:eastAsia="宋体" w:hAnsi="宋体" w:cs="Times New Roman" w:hint="eastAsia"/>
                <w:szCs w:val="21"/>
              </w:rPr>
              <w:t>9.5</w:t>
            </w:r>
          </w:p>
        </w:tc>
        <w:tc>
          <w:tcPr>
            <w:tcW w:w="8353" w:type="dxa"/>
            <w:vAlign w:val="center"/>
          </w:tcPr>
          <w:p w14:paraId="4C75F46C" w14:textId="77777777" w:rsidR="00EA58A8" w:rsidRPr="008669CD" w:rsidRDefault="00EA58A8" w:rsidP="00E327C9">
            <w:pPr>
              <w:rPr>
                <w:rFonts w:ascii="宋体" w:eastAsia="宋体" w:hAnsi="宋体"/>
                <w:szCs w:val="21"/>
              </w:rPr>
            </w:pPr>
            <w:r w:rsidRPr="008669CD">
              <w:rPr>
                <w:rFonts w:ascii="宋体" w:eastAsia="宋体" w:hAnsi="宋体" w:cs="Times New Roman" w:hint="eastAsia"/>
                <w:szCs w:val="21"/>
              </w:rPr>
              <w:t>操作日志登记，可查询科室，每人的登陆日志情况，包括日期，时间修改内容等</w:t>
            </w:r>
          </w:p>
        </w:tc>
      </w:tr>
      <w:tr w:rsidR="00EA58A8" w:rsidRPr="008669CD" w14:paraId="18D1A9A3" w14:textId="77777777" w:rsidTr="008669CD">
        <w:trPr>
          <w:trHeight w:val="90"/>
          <w:jc w:val="center"/>
        </w:trPr>
        <w:tc>
          <w:tcPr>
            <w:tcW w:w="709" w:type="dxa"/>
            <w:vAlign w:val="center"/>
          </w:tcPr>
          <w:p w14:paraId="6DF4A099" w14:textId="77777777" w:rsidR="00EA58A8" w:rsidRPr="008669CD" w:rsidRDefault="00EA58A8" w:rsidP="00E327C9">
            <w:pPr>
              <w:rPr>
                <w:rFonts w:ascii="宋体" w:eastAsia="宋体" w:hAnsi="宋体"/>
                <w:szCs w:val="21"/>
              </w:rPr>
            </w:pPr>
            <w:r w:rsidRPr="008669CD">
              <w:rPr>
                <w:rFonts w:ascii="宋体" w:eastAsia="宋体" w:hAnsi="宋体" w:cs="Times New Roman" w:hint="eastAsia"/>
                <w:szCs w:val="21"/>
              </w:rPr>
              <w:t>10</w:t>
            </w:r>
          </w:p>
        </w:tc>
        <w:tc>
          <w:tcPr>
            <w:tcW w:w="8353" w:type="dxa"/>
            <w:vAlign w:val="center"/>
          </w:tcPr>
          <w:p w14:paraId="5CC1FB47" w14:textId="77777777" w:rsidR="00EA58A8" w:rsidRPr="008669CD" w:rsidRDefault="00EA58A8" w:rsidP="00E327C9">
            <w:pPr>
              <w:rPr>
                <w:rFonts w:ascii="宋体" w:eastAsia="宋体" w:hAnsi="宋体"/>
                <w:szCs w:val="21"/>
              </w:rPr>
            </w:pPr>
            <w:r w:rsidRPr="008669CD">
              <w:rPr>
                <w:rFonts w:ascii="宋体" w:eastAsia="宋体" w:hAnsi="宋体" w:cs="Times New Roman" w:hint="eastAsia"/>
                <w:szCs w:val="21"/>
              </w:rPr>
              <w:t>KPT考核（※须提供功能截图并加盖投标单位公章予以佐证）</w:t>
            </w:r>
          </w:p>
        </w:tc>
      </w:tr>
      <w:tr w:rsidR="00EA58A8" w:rsidRPr="008669CD" w14:paraId="7EBDA2A6" w14:textId="77777777" w:rsidTr="008669CD">
        <w:trPr>
          <w:trHeight w:val="90"/>
          <w:jc w:val="center"/>
        </w:trPr>
        <w:tc>
          <w:tcPr>
            <w:tcW w:w="709" w:type="dxa"/>
            <w:vAlign w:val="center"/>
          </w:tcPr>
          <w:p w14:paraId="3E6599B2" w14:textId="77777777" w:rsidR="00EA58A8" w:rsidRPr="008669CD" w:rsidRDefault="00EA58A8" w:rsidP="00E327C9">
            <w:pPr>
              <w:rPr>
                <w:rFonts w:ascii="宋体" w:eastAsia="宋体" w:hAnsi="宋体"/>
                <w:szCs w:val="21"/>
              </w:rPr>
            </w:pPr>
            <w:r w:rsidRPr="008669CD">
              <w:rPr>
                <w:rFonts w:ascii="宋体" w:eastAsia="宋体" w:hAnsi="宋体" w:cs="Times New Roman" w:hint="eastAsia"/>
                <w:szCs w:val="21"/>
              </w:rPr>
              <w:t>10.1</w:t>
            </w:r>
          </w:p>
        </w:tc>
        <w:tc>
          <w:tcPr>
            <w:tcW w:w="8353" w:type="dxa"/>
            <w:vAlign w:val="center"/>
          </w:tcPr>
          <w:p w14:paraId="5AC62671" w14:textId="77777777" w:rsidR="00EA58A8" w:rsidRPr="008669CD" w:rsidRDefault="00EA58A8" w:rsidP="00E327C9">
            <w:pPr>
              <w:rPr>
                <w:rFonts w:ascii="宋体" w:eastAsia="宋体" w:hAnsi="宋体"/>
                <w:szCs w:val="21"/>
              </w:rPr>
            </w:pPr>
            <w:r w:rsidRPr="008669CD">
              <w:rPr>
                <w:rFonts w:ascii="宋体" w:eastAsia="宋体" w:hAnsi="宋体" w:cs="Times New Roman" w:hint="eastAsia"/>
                <w:szCs w:val="21"/>
              </w:rPr>
              <w:t>支持报告质量评估，对科室报告传染病的质量进行实时和定时分类统计，生成相应的表格，计算报告率、报告及时率、报告准确率等。</w:t>
            </w:r>
          </w:p>
        </w:tc>
      </w:tr>
      <w:tr w:rsidR="00EA58A8" w:rsidRPr="008669CD" w14:paraId="017F5DC3" w14:textId="77777777" w:rsidTr="008669CD">
        <w:trPr>
          <w:trHeight w:val="90"/>
          <w:jc w:val="center"/>
        </w:trPr>
        <w:tc>
          <w:tcPr>
            <w:tcW w:w="709" w:type="dxa"/>
            <w:vAlign w:val="center"/>
          </w:tcPr>
          <w:p w14:paraId="4C15C632" w14:textId="77777777" w:rsidR="00EA58A8" w:rsidRPr="008669CD" w:rsidRDefault="00EA58A8" w:rsidP="00E327C9">
            <w:pPr>
              <w:rPr>
                <w:rFonts w:ascii="宋体" w:eastAsia="宋体" w:hAnsi="宋体"/>
                <w:szCs w:val="21"/>
              </w:rPr>
            </w:pPr>
            <w:r w:rsidRPr="008669CD">
              <w:rPr>
                <w:rFonts w:ascii="宋体" w:eastAsia="宋体" w:hAnsi="宋体" w:cs="Times New Roman" w:hint="eastAsia"/>
                <w:szCs w:val="21"/>
              </w:rPr>
              <w:t>10.2</w:t>
            </w:r>
          </w:p>
        </w:tc>
        <w:tc>
          <w:tcPr>
            <w:tcW w:w="8353" w:type="dxa"/>
            <w:vAlign w:val="center"/>
          </w:tcPr>
          <w:p w14:paraId="7A614ACC" w14:textId="77777777" w:rsidR="00EA58A8" w:rsidRPr="008669CD" w:rsidRDefault="00EA58A8" w:rsidP="00E327C9">
            <w:pPr>
              <w:widowControl/>
              <w:textAlignment w:val="center"/>
              <w:rPr>
                <w:rFonts w:ascii="宋体" w:eastAsia="宋体" w:hAnsi="宋体" w:cs="宋体"/>
                <w:szCs w:val="21"/>
              </w:rPr>
            </w:pPr>
            <w:r w:rsidRPr="008669CD">
              <w:rPr>
                <w:rFonts w:ascii="宋体" w:eastAsia="宋体" w:hAnsi="宋体" w:cs="宋体" w:hint="eastAsia"/>
                <w:kern w:val="0"/>
                <w:szCs w:val="21"/>
                <w:lang w:bidi="ar"/>
              </w:rPr>
              <w:t>质量漏报率统计：显示查询一段时间内各个科室，各类疾病的漏报数量情况以及查看和导出详细列表</w:t>
            </w:r>
          </w:p>
        </w:tc>
      </w:tr>
      <w:tr w:rsidR="00EA58A8" w:rsidRPr="008669CD" w14:paraId="0A4B936B" w14:textId="77777777" w:rsidTr="008669CD">
        <w:trPr>
          <w:trHeight w:val="90"/>
          <w:jc w:val="center"/>
        </w:trPr>
        <w:tc>
          <w:tcPr>
            <w:tcW w:w="709" w:type="dxa"/>
            <w:vAlign w:val="center"/>
          </w:tcPr>
          <w:p w14:paraId="0E3CB9D1" w14:textId="77777777" w:rsidR="00EA58A8" w:rsidRPr="008669CD" w:rsidRDefault="00EA58A8" w:rsidP="00E327C9">
            <w:pPr>
              <w:rPr>
                <w:rFonts w:ascii="宋体" w:eastAsia="宋体" w:hAnsi="宋体"/>
                <w:szCs w:val="21"/>
              </w:rPr>
            </w:pPr>
            <w:r w:rsidRPr="008669CD">
              <w:rPr>
                <w:rFonts w:ascii="宋体" w:eastAsia="宋体" w:hAnsi="宋体" w:cs="Times New Roman" w:hint="eastAsia"/>
                <w:szCs w:val="21"/>
              </w:rPr>
              <w:t>10.3</w:t>
            </w:r>
          </w:p>
        </w:tc>
        <w:tc>
          <w:tcPr>
            <w:tcW w:w="8353" w:type="dxa"/>
            <w:vAlign w:val="center"/>
          </w:tcPr>
          <w:p w14:paraId="4AB12E57" w14:textId="77777777" w:rsidR="00EA58A8" w:rsidRPr="008669CD" w:rsidRDefault="00EA58A8" w:rsidP="00E327C9">
            <w:pPr>
              <w:widowControl/>
              <w:textAlignment w:val="center"/>
              <w:rPr>
                <w:rFonts w:ascii="宋体" w:eastAsia="宋体" w:hAnsi="宋体" w:cs="宋体"/>
                <w:szCs w:val="21"/>
                <w:lang w:bidi="ar"/>
              </w:rPr>
            </w:pPr>
            <w:r w:rsidRPr="008669CD">
              <w:rPr>
                <w:rFonts w:ascii="宋体" w:eastAsia="宋体" w:hAnsi="宋体" w:cs="宋体" w:hint="eastAsia"/>
                <w:kern w:val="0"/>
                <w:szCs w:val="21"/>
                <w:lang w:bidi="ar"/>
              </w:rPr>
              <w:t>疾病上报及时率统计：显示查询一段时间内各个科室各类疾病的上报及时数量情况以及查看和导出详细列表</w:t>
            </w:r>
          </w:p>
        </w:tc>
      </w:tr>
      <w:tr w:rsidR="00EA58A8" w:rsidRPr="008669CD" w14:paraId="58224773" w14:textId="77777777" w:rsidTr="008669CD">
        <w:trPr>
          <w:jc w:val="center"/>
        </w:trPr>
        <w:tc>
          <w:tcPr>
            <w:tcW w:w="709" w:type="dxa"/>
            <w:vAlign w:val="center"/>
          </w:tcPr>
          <w:p w14:paraId="1063168A" w14:textId="77777777" w:rsidR="00EA58A8" w:rsidRPr="008669CD" w:rsidRDefault="00EA58A8" w:rsidP="00E327C9">
            <w:pPr>
              <w:rPr>
                <w:rFonts w:ascii="宋体" w:eastAsia="宋体" w:hAnsi="宋体"/>
                <w:szCs w:val="21"/>
              </w:rPr>
            </w:pPr>
            <w:r w:rsidRPr="008669CD">
              <w:rPr>
                <w:rFonts w:ascii="宋体" w:eastAsia="宋体" w:hAnsi="宋体" w:cs="Times New Roman" w:hint="eastAsia"/>
                <w:szCs w:val="21"/>
              </w:rPr>
              <w:t>11</w:t>
            </w:r>
          </w:p>
        </w:tc>
        <w:tc>
          <w:tcPr>
            <w:tcW w:w="8353" w:type="dxa"/>
            <w:vAlign w:val="center"/>
          </w:tcPr>
          <w:p w14:paraId="4464551E" w14:textId="77777777" w:rsidR="00EA58A8" w:rsidRPr="008669CD" w:rsidRDefault="00EA58A8" w:rsidP="00E327C9">
            <w:pPr>
              <w:rPr>
                <w:rFonts w:ascii="宋体" w:eastAsia="宋体" w:hAnsi="宋体"/>
                <w:szCs w:val="21"/>
              </w:rPr>
            </w:pPr>
            <w:r w:rsidRPr="008669CD">
              <w:rPr>
                <w:rFonts w:ascii="宋体" w:eastAsia="宋体" w:hAnsi="宋体" w:cs="Times New Roman" w:hint="eastAsia"/>
                <w:szCs w:val="21"/>
              </w:rPr>
              <w:t>数据交互网络直报</w:t>
            </w:r>
          </w:p>
        </w:tc>
      </w:tr>
      <w:tr w:rsidR="00EA58A8" w:rsidRPr="008669CD" w14:paraId="1A485967" w14:textId="77777777" w:rsidTr="008669CD">
        <w:trPr>
          <w:jc w:val="center"/>
        </w:trPr>
        <w:tc>
          <w:tcPr>
            <w:tcW w:w="709" w:type="dxa"/>
            <w:vAlign w:val="center"/>
          </w:tcPr>
          <w:p w14:paraId="361BE1AB" w14:textId="77777777" w:rsidR="00EA58A8" w:rsidRPr="008669CD" w:rsidRDefault="00EA58A8" w:rsidP="00E327C9">
            <w:pPr>
              <w:rPr>
                <w:rFonts w:ascii="宋体" w:eastAsia="宋体" w:hAnsi="宋体"/>
                <w:szCs w:val="21"/>
              </w:rPr>
            </w:pPr>
            <w:r w:rsidRPr="008669CD">
              <w:rPr>
                <w:rFonts w:ascii="宋体" w:eastAsia="宋体" w:hAnsi="宋体" w:cs="Times New Roman" w:hint="eastAsia"/>
                <w:szCs w:val="21"/>
              </w:rPr>
              <w:t>11.1</w:t>
            </w:r>
          </w:p>
        </w:tc>
        <w:tc>
          <w:tcPr>
            <w:tcW w:w="8353" w:type="dxa"/>
            <w:vAlign w:val="center"/>
          </w:tcPr>
          <w:p w14:paraId="66AD1D42" w14:textId="77777777" w:rsidR="00EA58A8" w:rsidRPr="008669CD" w:rsidRDefault="00EA58A8" w:rsidP="00E327C9">
            <w:pPr>
              <w:rPr>
                <w:rFonts w:ascii="宋体" w:eastAsia="宋体" w:hAnsi="宋体"/>
                <w:szCs w:val="21"/>
              </w:rPr>
            </w:pPr>
            <w:r w:rsidRPr="008669CD">
              <w:rPr>
                <w:rFonts w:ascii="宋体" w:eastAsia="宋体" w:hAnsi="宋体" w:cs="Times New Roman" w:hint="eastAsia"/>
                <w:szCs w:val="21"/>
              </w:rPr>
              <w:t>提供并实现与潍坊市、山东省、国家（慢病、死亡、传染病（国家及省属支持省级）数据上传</w:t>
            </w:r>
            <w:proofErr w:type="gramStart"/>
            <w:r w:rsidRPr="008669CD">
              <w:rPr>
                <w:rFonts w:ascii="宋体" w:eastAsia="宋体" w:hAnsi="宋体" w:cs="Times New Roman" w:hint="eastAsia"/>
                <w:szCs w:val="21"/>
              </w:rPr>
              <w:t>和回导的</w:t>
            </w:r>
            <w:proofErr w:type="gramEnd"/>
            <w:r w:rsidRPr="008669CD">
              <w:rPr>
                <w:rFonts w:ascii="宋体" w:eastAsia="宋体" w:hAnsi="宋体" w:cs="Times New Roman" w:hint="eastAsia"/>
                <w:szCs w:val="21"/>
              </w:rPr>
              <w:t>标准接口。搭建从医院内部获取数据，与外部进行数据上传</w:t>
            </w:r>
            <w:proofErr w:type="gramStart"/>
            <w:r w:rsidRPr="008669CD">
              <w:rPr>
                <w:rFonts w:ascii="宋体" w:eastAsia="宋体" w:hAnsi="宋体" w:cs="Times New Roman" w:hint="eastAsia"/>
                <w:szCs w:val="21"/>
              </w:rPr>
              <w:t>和回导的</w:t>
            </w:r>
            <w:proofErr w:type="gramEnd"/>
            <w:r w:rsidRPr="008669CD">
              <w:rPr>
                <w:rFonts w:ascii="宋体" w:eastAsia="宋体" w:hAnsi="宋体" w:cs="Times New Roman" w:hint="eastAsia"/>
                <w:szCs w:val="21"/>
              </w:rPr>
              <w:t>统一数据交换平台。支持一键上传报卡功能，支持批量上传功能（※须提供潍坊市其他医疗机构与潍坊市平台对接截图并加盖投标单位公章予以佐证）</w:t>
            </w:r>
          </w:p>
        </w:tc>
      </w:tr>
      <w:tr w:rsidR="00EA58A8" w:rsidRPr="008669CD" w14:paraId="2D1A97F8" w14:textId="77777777" w:rsidTr="008669CD">
        <w:trPr>
          <w:jc w:val="center"/>
        </w:trPr>
        <w:tc>
          <w:tcPr>
            <w:tcW w:w="709" w:type="dxa"/>
            <w:vAlign w:val="center"/>
          </w:tcPr>
          <w:p w14:paraId="649A7186" w14:textId="77777777" w:rsidR="00EA58A8" w:rsidRPr="008669CD" w:rsidRDefault="00EA58A8" w:rsidP="00E327C9">
            <w:pPr>
              <w:rPr>
                <w:rFonts w:ascii="宋体" w:eastAsia="宋体" w:hAnsi="宋体"/>
                <w:szCs w:val="21"/>
              </w:rPr>
            </w:pPr>
            <w:r w:rsidRPr="008669CD">
              <w:rPr>
                <w:rFonts w:ascii="宋体" w:eastAsia="宋体" w:hAnsi="宋体" w:cs="Times New Roman" w:hint="eastAsia"/>
                <w:szCs w:val="21"/>
              </w:rPr>
              <w:t>12</w:t>
            </w:r>
          </w:p>
        </w:tc>
        <w:tc>
          <w:tcPr>
            <w:tcW w:w="8353" w:type="dxa"/>
            <w:vAlign w:val="center"/>
          </w:tcPr>
          <w:p w14:paraId="140208DC" w14:textId="77777777" w:rsidR="00EA58A8" w:rsidRPr="008669CD" w:rsidRDefault="00EA58A8" w:rsidP="00E327C9">
            <w:pPr>
              <w:rPr>
                <w:rFonts w:ascii="宋体" w:eastAsia="宋体" w:hAnsi="宋体"/>
                <w:szCs w:val="21"/>
              </w:rPr>
            </w:pPr>
            <w:r w:rsidRPr="008669CD">
              <w:rPr>
                <w:rFonts w:ascii="宋体" w:eastAsia="宋体" w:hAnsi="宋体" w:cs="Times New Roman" w:hint="eastAsia"/>
                <w:szCs w:val="21"/>
              </w:rPr>
              <w:t>并发要求</w:t>
            </w:r>
          </w:p>
        </w:tc>
      </w:tr>
      <w:tr w:rsidR="00EA58A8" w:rsidRPr="008669CD" w14:paraId="091AE91D" w14:textId="77777777" w:rsidTr="008669CD">
        <w:trPr>
          <w:jc w:val="center"/>
        </w:trPr>
        <w:tc>
          <w:tcPr>
            <w:tcW w:w="709" w:type="dxa"/>
            <w:vAlign w:val="center"/>
          </w:tcPr>
          <w:p w14:paraId="7044D9D6" w14:textId="77777777" w:rsidR="00EA58A8" w:rsidRPr="008669CD" w:rsidRDefault="00EA58A8" w:rsidP="00E327C9">
            <w:pPr>
              <w:rPr>
                <w:rFonts w:ascii="宋体" w:eastAsia="宋体" w:hAnsi="宋体"/>
                <w:szCs w:val="21"/>
              </w:rPr>
            </w:pPr>
            <w:r w:rsidRPr="008669CD">
              <w:rPr>
                <w:rFonts w:ascii="宋体" w:eastAsia="宋体" w:hAnsi="宋体" w:cs="Times New Roman" w:hint="eastAsia"/>
                <w:szCs w:val="21"/>
              </w:rPr>
              <w:t>12.1</w:t>
            </w:r>
          </w:p>
        </w:tc>
        <w:tc>
          <w:tcPr>
            <w:tcW w:w="8353" w:type="dxa"/>
            <w:vAlign w:val="center"/>
          </w:tcPr>
          <w:p w14:paraId="1C65D14B" w14:textId="77777777" w:rsidR="00EA58A8" w:rsidRPr="008669CD" w:rsidRDefault="00EA58A8" w:rsidP="00E327C9">
            <w:pPr>
              <w:rPr>
                <w:rFonts w:ascii="宋体" w:eastAsia="宋体" w:hAnsi="宋体"/>
                <w:szCs w:val="21"/>
              </w:rPr>
            </w:pPr>
            <w:r w:rsidRPr="008669CD">
              <w:rPr>
                <w:rFonts w:ascii="宋体" w:eastAsia="宋体" w:hAnsi="宋体" w:cs="Times New Roman" w:hint="eastAsia"/>
                <w:szCs w:val="21"/>
              </w:rPr>
              <w:t>系统支持≥1000用户并发数，医生高频发精确判断响应是否是“传染病” ， 下诊断是否应该弹出，是否之前报过，限制在毫秒时间内。（※须提供数据压力测试截图并加盖投标单位公章予以佐证）</w:t>
            </w:r>
          </w:p>
        </w:tc>
      </w:tr>
      <w:tr w:rsidR="00EA58A8" w:rsidRPr="008669CD" w14:paraId="61B6B708" w14:textId="77777777" w:rsidTr="008669CD">
        <w:trPr>
          <w:jc w:val="center"/>
        </w:trPr>
        <w:tc>
          <w:tcPr>
            <w:tcW w:w="709" w:type="dxa"/>
            <w:vAlign w:val="center"/>
          </w:tcPr>
          <w:p w14:paraId="686DC038" w14:textId="77777777" w:rsidR="00EA58A8" w:rsidRPr="008669CD" w:rsidRDefault="00EA58A8" w:rsidP="00E327C9">
            <w:pPr>
              <w:rPr>
                <w:rFonts w:ascii="宋体" w:eastAsia="宋体" w:hAnsi="宋体"/>
                <w:szCs w:val="21"/>
              </w:rPr>
            </w:pPr>
            <w:r w:rsidRPr="008669CD">
              <w:rPr>
                <w:rFonts w:ascii="宋体" w:eastAsia="宋体" w:hAnsi="宋体" w:cs="Times New Roman" w:hint="eastAsia"/>
                <w:szCs w:val="21"/>
              </w:rPr>
              <w:t>13</w:t>
            </w:r>
          </w:p>
        </w:tc>
        <w:tc>
          <w:tcPr>
            <w:tcW w:w="8353" w:type="dxa"/>
            <w:vAlign w:val="center"/>
          </w:tcPr>
          <w:p w14:paraId="55741782" w14:textId="77777777" w:rsidR="00EA58A8" w:rsidRPr="008669CD" w:rsidRDefault="00EA58A8" w:rsidP="00E327C9">
            <w:pPr>
              <w:rPr>
                <w:rFonts w:ascii="宋体" w:eastAsia="宋体" w:hAnsi="宋体"/>
                <w:szCs w:val="21"/>
              </w:rPr>
            </w:pPr>
            <w:r w:rsidRPr="008669CD">
              <w:rPr>
                <w:rFonts w:ascii="宋体" w:eastAsia="宋体" w:hAnsi="宋体" w:cs="Times New Roman" w:hint="eastAsia"/>
                <w:szCs w:val="21"/>
              </w:rPr>
              <w:t>验收与质保</w:t>
            </w:r>
          </w:p>
        </w:tc>
      </w:tr>
      <w:tr w:rsidR="00EA58A8" w:rsidRPr="008669CD" w14:paraId="725F20E4" w14:textId="77777777" w:rsidTr="008669CD">
        <w:trPr>
          <w:jc w:val="center"/>
        </w:trPr>
        <w:tc>
          <w:tcPr>
            <w:tcW w:w="709" w:type="dxa"/>
            <w:vAlign w:val="center"/>
          </w:tcPr>
          <w:p w14:paraId="3998A1D2" w14:textId="77777777" w:rsidR="00EA58A8" w:rsidRPr="008669CD" w:rsidRDefault="00EA58A8" w:rsidP="00E327C9">
            <w:pPr>
              <w:rPr>
                <w:rFonts w:ascii="宋体" w:eastAsia="宋体" w:hAnsi="宋体"/>
                <w:szCs w:val="21"/>
              </w:rPr>
            </w:pPr>
            <w:r w:rsidRPr="008669CD">
              <w:rPr>
                <w:rFonts w:ascii="宋体" w:eastAsia="宋体" w:hAnsi="宋体" w:cs="Times New Roman" w:hint="eastAsia"/>
                <w:szCs w:val="21"/>
              </w:rPr>
              <w:t>13.1</w:t>
            </w:r>
          </w:p>
        </w:tc>
        <w:tc>
          <w:tcPr>
            <w:tcW w:w="8353" w:type="dxa"/>
            <w:vAlign w:val="center"/>
          </w:tcPr>
          <w:p w14:paraId="2F84CF0E" w14:textId="77777777" w:rsidR="00EA58A8" w:rsidRPr="008669CD" w:rsidRDefault="00EA58A8" w:rsidP="00E327C9">
            <w:pPr>
              <w:rPr>
                <w:rFonts w:ascii="宋体" w:eastAsia="宋体" w:hAnsi="宋体"/>
                <w:szCs w:val="21"/>
              </w:rPr>
            </w:pPr>
            <w:r w:rsidRPr="008669CD">
              <w:rPr>
                <w:rFonts w:ascii="宋体" w:eastAsia="宋体" w:hAnsi="宋体" w:cs="Times New Roman" w:hint="eastAsia"/>
                <w:szCs w:val="21"/>
              </w:rPr>
              <w:t>提供1年的免费质保。</w:t>
            </w:r>
          </w:p>
          <w:p w14:paraId="150816CB" w14:textId="77777777" w:rsidR="00EA58A8" w:rsidRPr="008669CD" w:rsidRDefault="00EA58A8" w:rsidP="00E327C9">
            <w:pPr>
              <w:rPr>
                <w:rFonts w:ascii="宋体" w:eastAsia="宋体" w:hAnsi="宋体"/>
                <w:szCs w:val="21"/>
              </w:rPr>
            </w:pPr>
            <w:r w:rsidRPr="008669CD">
              <w:rPr>
                <w:rFonts w:ascii="宋体" w:eastAsia="宋体" w:hAnsi="宋体" w:cs="Times New Roman" w:hint="eastAsia"/>
                <w:szCs w:val="21"/>
              </w:rPr>
              <w:t>质保期内，可根据科室需求免费进行功能定制开发。若系统出现故障，30分钟内给与响应，2小时内给与响应措施；2小时内无法解决的，4小时内安排工程师到达现成给与解决。</w:t>
            </w:r>
          </w:p>
        </w:tc>
      </w:tr>
      <w:tr w:rsidR="00EA58A8" w:rsidRPr="008669CD" w14:paraId="44768F85" w14:textId="77777777" w:rsidTr="008669CD">
        <w:trPr>
          <w:jc w:val="center"/>
        </w:trPr>
        <w:tc>
          <w:tcPr>
            <w:tcW w:w="709" w:type="dxa"/>
            <w:vAlign w:val="center"/>
          </w:tcPr>
          <w:p w14:paraId="467DBF0B" w14:textId="77777777" w:rsidR="00EA58A8" w:rsidRPr="008669CD" w:rsidRDefault="00EA58A8" w:rsidP="00E327C9">
            <w:pPr>
              <w:rPr>
                <w:rFonts w:ascii="宋体" w:eastAsia="宋体" w:hAnsi="宋体"/>
                <w:szCs w:val="21"/>
              </w:rPr>
            </w:pPr>
            <w:r w:rsidRPr="008669CD">
              <w:rPr>
                <w:rFonts w:ascii="宋体" w:eastAsia="宋体" w:hAnsi="宋体" w:cs="Times New Roman" w:hint="eastAsia"/>
                <w:szCs w:val="21"/>
              </w:rPr>
              <w:t>13.2</w:t>
            </w:r>
          </w:p>
        </w:tc>
        <w:tc>
          <w:tcPr>
            <w:tcW w:w="8353" w:type="dxa"/>
            <w:vAlign w:val="center"/>
          </w:tcPr>
          <w:p w14:paraId="6116D858" w14:textId="77777777" w:rsidR="00EA58A8" w:rsidRPr="008669CD" w:rsidRDefault="00EA58A8" w:rsidP="00E327C9">
            <w:pPr>
              <w:rPr>
                <w:rFonts w:ascii="宋体" w:eastAsia="宋体" w:hAnsi="宋体"/>
                <w:szCs w:val="21"/>
              </w:rPr>
            </w:pPr>
            <w:r w:rsidRPr="008669CD">
              <w:rPr>
                <w:rFonts w:ascii="宋体" w:eastAsia="宋体" w:hAnsi="宋体" w:cs="Times New Roman" w:hint="eastAsia"/>
                <w:szCs w:val="21"/>
              </w:rPr>
              <w:t>验收文档至少包括：使用帮助手册、功能说明文档、数据字典、测试计划、测试报告、实施方案、实施计划、培训文档、培训签到表、试运行报告、验收报告、维修手册（含系统配置、数据库配置、账户、密码等）、用户使用手册</w:t>
            </w:r>
          </w:p>
        </w:tc>
      </w:tr>
    </w:tbl>
    <w:p w14:paraId="4E4D2876" w14:textId="77777777" w:rsidR="0092148A" w:rsidRPr="00EA58A8" w:rsidRDefault="0092148A">
      <w:pPr>
        <w:rPr>
          <w:rFonts w:ascii="宋体" w:eastAsia="宋体" w:hAnsi="宋体"/>
          <w:bCs/>
          <w:sz w:val="28"/>
          <w:szCs w:val="28"/>
        </w:rPr>
      </w:pPr>
    </w:p>
    <w:sectPr w:rsidR="0092148A" w:rsidRPr="00EA58A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337B4" w14:textId="77777777" w:rsidR="004477F3" w:rsidRDefault="004477F3" w:rsidP="00F021D3">
      <w:r>
        <w:separator/>
      </w:r>
    </w:p>
  </w:endnote>
  <w:endnote w:type="continuationSeparator" w:id="0">
    <w:p w14:paraId="4200A48A" w14:textId="77777777" w:rsidR="004477F3" w:rsidRDefault="004477F3" w:rsidP="00F02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W碶.">
    <w:altName w:val="微软雅黑"/>
    <w:charset w:val="86"/>
    <w:family w:val="swiss"/>
    <w:pitch w:val="default"/>
    <w:sig w:usb0="00000000" w:usb1="0000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DFKai-SB">
    <w:charset w:val="88"/>
    <w:family w:val="script"/>
    <w:pitch w:val="fixed"/>
    <w:sig w:usb0="00000003" w:usb1="080E0000" w:usb2="00000016" w:usb3="00000000" w:csb0="00100001" w:csb1="00000000"/>
  </w:font>
  <w:font w:name="华文中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F744C" w14:textId="77777777" w:rsidR="004477F3" w:rsidRDefault="004477F3" w:rsidP="00F021D3">
      <w:r>
        <w:separator/>
      </w:r>
    </w:p>
  </w:footnote>
  <w:footnote w:type="continuationSeparator" w:id="0">
    <w:p w14:paraId="2324A9F0" w14:textId="77777777" w:rsidR="004477F3" w:rsidRDefault="004477F3" w:rsidP="00F021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D48B0"/>
    <w:multiLevelType w:val="multilevel"/>
    <w:tmpl w:val="18BD48B0"/>
    <w:lvl w:ilvl="0">
      <w:start w:val="1"/>
      <w:numFmt w:val="decimal"/>
      <w:lvlText w:val="%1、"/>
      <w:lvlJc w:val="left"/>
      <w:pPr>
        <w:ind w:left="644" w:hanging="360"/>
      </w:pPr>
      <w:rPr>
        <w:rFonts w:cstheme="minorBidi" w:hint="default"/>
      </w:rPr>
    </w:lvl>
    <w:lvl w:ilvl="1">
      <w:start w:val="1"/>
      <w:numFmt w:val="lowerLetter"/>
      <w:lvlText w:val="%2."/>
      <w:lvlJc w:val="left"/>
      <w:pPr>
        <w:ind w:left="1495" w:hanging="360"/>
      </w:pPr>
    </w:lvl>
    <w:lvl w:ilvl="2">
      <w:start w:val="1"/>
      <w:numFmt w:val="lowerRoman"/>
      <w:lvlText w:val="%3."/>
      <w:lvlJc w:val="right"/>
      <w:pPr>
        <w:ind w:left="2215" w:hanging="180"/>
      </w:pPr>
    </w:lvl>
    <w:lvl w:ilvl="3">
      <w:start w:val="1"/>
      <w:numFmt w:val="decimal"/>
      <w:lvlText w:val="%4."/>
      <w:lvlJc w:val="left"/>
      <w:pPr>
        <w:ind w:left="2935" w:hanging="360"/>
      </w:pPr>
    </w:lvl>
    <w:lvl w:ilvl="4">
      <w:start w:val="1"/>
      <w:numFmt w:val="lowerLetter"/>
      <w:lvlText w:val="%5."/>
      <w:lvlJc w:val="left"/>
      <w:pPr>
        <w:ind w:left="3655" w:hanging="360"/>
      </w:pPr>
    </w:lvl>
    <w:lvl w:ilvl="5">
      <w:start w:val="1"/>
      <w:numFmt w:val="lowerRoman"/>
      <w:lvlText w:val="%6."/>
      <w:lvlJc w:val="right"/>
      <w:pPr>
        <w:ind w:left="4375" w:hanging="180"/>
      </w:pPr>
    </w:lvl>
    <w:lvl w:ilvl="6">
      <w:start w:val="1"/>
      <w:numFmt w:val="decimal"/>
      <w:lvlText w:val="%7."/>
      <w:lvlJc w:val="left"/>
      <w:pPr>
        <w:ind w:left="5095" w:hanging="360"/>
      </w:pPr>
    </w:lvl>
    <w:lvl w:ilvl="7">
      <w:start w:val="1"/>
      <w:numFmt w:val="lowerLetter"/>
      <w:lvlText w:val="%8."/>
      <w:lvlJc w:val="left"/>
      <w:pPr>
        <w:ind w:left="5815" w:hanging="360"/>
      </w:pPr>
    </w:lvl>
    <w:lvl w:ilvl="8">
      <w:start w:val="1"/>
      <w:numFmt w:val="lowerRoman"/>
      <w:lvlText w:val="%9."/>
      <w:lvlJc w:val="right"/>
      <w:pPr>
        <w:ind w:left="6535" w:hanging="180"/>
      </w:pPr>
    </w:lvl>
  </w:abstractNum>
  <w:abstractNum w:abstractNumId="1" w15:restartNumberingAfterBreak="0">
    <w:nsid w:val="2E373F68"/>
    <w:multiLevelType w:val="hybridMultilevel"/>
    <w:tmpl w:val="5F9C64F2"/>
    <w:lvl w:ilvl="0" w:tplc="D4A685D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40E71B5F"/>
    <w:multiLevelType w:val="multilevel"/>
    <w:tmpl w:val="40E71B5F"/>
    <w:lvl w:ilvl="0">
      <w:start w:val="1"/>
      <w:numFmt w:val="decimal"/>
      <w:lvlText w:val="%1、"/>
      <w:lvlJc w:val="left"/>
      <w:pPr>
        <w:ind w:left="720" w:hanging="360"/>
      </w:pPr>
      <w:rPr>
        <w:rFonts w:cstheme="minorBidi"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ADF1404"/>
    <w:multiLevelType w:val="hybridMultilevel"/>
    <w:tmpl w:val="3F027F64"/>
    <w:lvl w:ilvl="0" w:tplc="373EA3E0">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5AA47F09"/>
    <w:multiLevelType w:val="hybridMultilevel"/>
    <w:tmpl w:val="2C2E49DC"/>
    <w:lvl w:ilvl="0" w:tplc="BCF21E84">
      <w:start w:val="1"/>
      <w:numFmt w:val="decimal"/>
      <w:lvlText w:val="%1."/>
      <w:lvlJc w:val="left"/>
      <w:pPr>
        <w:ind w:left="360" w:hanging="360"/>
      </w:pPr>
      <w:rPr>
        <w:rFonts w:ascii="仿宋" w:hAnsi="仿宋" w:cstheme="minorBidi"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5EB50BDE"/>
    <w:multiLevelType w:val="multilevel"/>
    <w:tmpl w:val="5EB50BDE"/>
    <w:lvl w:ilvl="0">
      <w:start w:val="1"/>
      <w:numFmt w:val="decimal"/>
      <w:lvlText w:val="%1、"/>
      <w:lvlJc w:val="left"/>
      <w:pPr>
        <w:ind w:left="720" w:hanging="360"/>
      </w:pPr>
      <w:rPr>
        <w:rFonts w:cstheme="minorBidi"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23CCFF5"/>
    <w:multiLevelType w:val="singleLevel"/>
    <w:tmpl w:val="623CCFF5"/>
    <w:lvl w:ilvl="0">
      <w:start w:val="1"/>
      <w:numFmt w:val="decimal"/>
      <w:lvlText w:val="%1."/>
      <w:lvlJc w:val="left"/>
      <w:pPr>
        <w:tabs>
          <w:tab w:val="left" w:pos="312"/>
        </w:tabs>
      </w:pPr>
    </w:lvl>
  </w:abstractNum>
  <w:abstractNum w:abstractNumId="7" w15:restartNumberingAfterBreak="0">
    <w:nsid w:val="627A1DE2"/>
    <w:multiLevelType w:val="multilevel"/>
    <w:tmpl w:val="627A1DE2"/>
    <w:lvl w:ilvl="0">
      <w:start w:val="1"/>
      <w:numFmt w:val="decimal"/>
      <w:lvlText w:val="%1、"/>
      <w:lvlJc w:val="left"/>
      <w:pPr>
        <w:ind w:left="785" w:hanging="360"/>
      </w:pPr>
      <w:rPr>
        <w:rFonts w:cstheme="minorBid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1B86212"/>
    <w:multiLevelType w:val="hybridMultilevel"/>
    <w:tmpl w:val="65E8CF6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num>
  <w:num w:numId="2">
    <w:abstractNumId w:val="0"/>
  </w:num>
  <w:num w:numId="3">
    <w:abstractNumId w:val="5"/>
  </w:num>
  <w:num w:numId="4">
    <w:abstractNumId w:val="7"/>
  </w:num>
  <w:num w:numId="5">
    <w:abstractNumId w:val="2"/>
  </w:num>
  <w:num w:numId="6">
    <w:abstractNumId w:val="4"/>
  </w:num>
  <w:num w:numId="7">
    <w:abstractNumId w:val="1"/>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98D"/>
    <w:rsid w:val="00023E5A"/>
    <w:rsid w:val="00027607"/>
    <w:rsid w:val="0003021E"/>
    <w:rsid w:val="00030264"/>
    <w:rsid w:val="00052A87"/>
    <w:rsid w:val="00065B85"/>
    <w:rsid w:val="00066D69"/>
    <w:rsid w:val="00082DF6"/>
    <w:rsid w:val="000903FF"/>
    <w:rsid w:val="000B7CFF"/>
    <w:rsid w:val="000C6DA2"/>
    <w:rsid w:val="000C6F90"/>
    <w:rsid w:val="000D1C72"/>
    <w:rsid w:val="000F75A5"/>
    <w:rsid w:val="001033A6"/>
    <w:rsid w:val="00105ECF"/>
    <w:rsid w:val="00110E1D"/>
    <w:rsid w:val="0011379A"/>
    <w:rsid w:val="0012018E"/>
    <w:rsid w:val="001226AB"/>
    <w:rsid w:val="00140C4B"/>
    <w:rsid w:val="001858ED"/>
    <w:rsid w:val="001A09DF"/>
    <w:rsid w:val="001B4B80"/>
    <w:rsid w:val="001C3422"/>
    <w:rsid w:val="001C7A4E"/>
    <w:rsid w:val="001D647D"/>
    <w:rsid w:val="00204185"/>
    <w:rsid w:val="0021307C"/>
    <w:rsid w:val="00216E84"/>
    <w:rsid w:val="00223E7C"/>
    <w:rsid w:val="00245E8E"/>
    <w:rsid w:val="002729E2"/>
    <w:rsid w:val="00285F00"/>
    <w:rsid w:val="002968D5"/>
    <w:rsid w:val="002B6BAB"/>
    <w:rsid w:val="002B78E7"/>
    <w:rsid w:val="002E0382"/>
    <w:rsid w:val="002E171C"/>
    <w:rsid w:val="002E7888"/>
    <w:rsid w:val="002F7064"/>
    <w:rsid w:val="00301AA0"/>
    <w:rsid w:val="003039E4"/>
    <w:rsid w:val="00313B83"/>
    <w:rsid w:val="00315734"/>
    <w:rsid w:val="00321BB8"/>
    <w:rsid w:val="00321DC3"/>
    <w:rsid w:val="00332F8F"/>
    <w:rsid w:val="00334E78"/>
    <w:rsid w:val="00345258"/>
    <w:rsid w:val="00373CD5"/>
    <w:rsid w:val="0037516A"/>
    <w:rsid w:val="00386F9A"/>
    <w:rsid w:val="00387F9C"/>
    <w:rsid w:val="00390709"/>
    <w:rsid w:val="003B4DC5"/>
    <w:rsid w:val="003B72A0"/>
    <w:rsid w:val="003B7CD2"/>
    <w:rsid w:val="0041576B"/>
    <w:rsid w:val="00416DD8"/>
    <w:rsid w:val="00440FE4"/>
    <w:rsid w:val="004477F3"/>
    <w:rsid w:val="004507B2"/>
    <w:rsid w:val="00454366"/>
    <w:rsid w:val="00474165"/>
    <w:rsid w:val="00487092"/>
    <w:rsid w:val="00491B24"/>
    <w:rsid w:val="004956E6"/>
    <w:rsid w:val="00496FD1"/>
    <w:rsid w:val="004A5574"/>
    <w:rsid w:val="004B72E4"/>
    <w:rsid w:val="004D5C26"/>
    <w:rsid w:val="004F2922"/>
    <w:rsid w:val="00500849"/>
    <w:rsid w:val="005050E4"/>
    <w:rsid w:val="00527466"/>
    <w:rsid w:val="00537BD2"/>
    <w:rsid w:val="00540D5C"/>
    <w:rsid w:val="00563775"/>
    <w:rsid w:val="00587AB9"/>
    <w:rsid w:val="005970C2"/>
    <w:rsid w:val="005B3717"/>
    <w:rsid w:val="005B58E2"/>
    <w:rsid w:val="005B780D"/>
    <w:rsid w:val="005C5DC7"/>
    <w:rsid w:val="005C6D7F"/>
    <w:rsid w:val="005D32B5"/>
    <w:rsid w:val="005E2C51"/>
    <w:rsid w:val="005F1A4A"/>
    <w:rsid w:val="00616AC7"/>
    <w:rsid w:val="00625773"/>
    <w:rsid w:val="00655D76"/>
    <w:rsid w:val="00667BB9"/>
    <w:rsid w:val="00670CAB"/>
    <w:rsid w:val="00677A3E"/>
    <w:rsid w:val="006A4CDA"/>
    <w:rsid w:val="006A7F38"/>
    <w:rsid w:val="006C28D1"/>
    <w:rsid w:val="006C7CB7"/>
    <w:rsid w:val="006D0289"/>
    <w:rsid w:val="006D7333"/>
    <w:rsid w:val="006F30D7"/>
    <w:rsid w:val="006F54C1"/>
    <w:rsid w:val="00707CCC"/>
    <w:rsid w:val="0072018A"/>
    <w:rsid w:val="00741392"/>
    <w:rsid w:val="0074166E"/>
    <w:rsid w:val="00750701"/>
    <w:rsid w:val="007511C7"/>
    <w:rsid w:val="00762C7C"/>
    <w:rsid w:val="007679FB"/>
    <w:rsid w:val="00771DBD"/>
    <w:rsid w:val="00782336"/>
    <w:rsid w:val="007833AB"/>
    <w:rsid w:val="00793701"/>
    <w:rsid w:val="00795972"/>
    <w:rsid w:val="00795E03"/>
    <w:rsid w:val="007A22BA"/>
    <w:rsid w:val="007C62C1"/>
    <w:rsid w:val="007F7AC8"/>
    <w:rsid w:val="008104DE"/>
    <w:rsid w:val="008274F4"/>
    <w:rsid w:val="00831DED"/>
    <w:rsid w:val="00832F93"/>
    <w:rsid w:val="0083409B"/>
    <w:rsid w:val="00834AFA"/>
    <w:rsid w:val="00851CC4"/>
    <w:rsid w:val="00853F38"/>
    <w:rsid w:val="0086698D"/>
    <w:rsid w:val="008669CD"/>
    <w:rsid w:val="008751BB"/>
    <w:rsid w:val="00880331"/>
    <w:rsid w:val="008822B6"/>
    <w:rsid w:val="008A66BB"/>
    <w:rsid w:val="008B6253"/>
    <w:rsid w:val="008C340E"/>
    <w:rsid w:val="008C55A8"/>
    <w:rsid w:val="008C689E"/>
    <w:rsid w:val="008D2DC9"/>
    <w:rsid w:val="008E2EEB"/>
    <w:rsid w:val="008E4F76"/>
    <w:rsid w:val="008E75C7"/>
    <w:rsid w:val="008E7737"/>
    <w:rsid w:val="008F460B"/>
    <w:rsid w:val="00901B8F"/>
    <w:rsid w:val="009054A2"/>
    <w:rsid w:val="00907E79"/>
    <w:rsid w:val="0092148A"/>
    <w:rsid w:val="00934F98"/>
    <w:rsid w:val="00935645"/>
    <w:rsid w:val="009538EC"/>
    <w:rsid w:val="009546F0"/>
    <w:rsid w:val="00966F6C"/>
    <w:rsid w:val="009736D1"/>
    <w:rsid w:val="00974C5C"/>
    <w:rsid w:val="0098573B"/>
    <w:rsid w:val="009939F7"/>
    <w:rsid w:val="00997E6D"/>
    <w:rsid w:val="009A1C31"/>
    <w:rsid w:val="009B59FA"/>
    <w:rsid w:val="009D0DA5"/>
    <w:rsid w:val="009E04CC"/>
    <w:rsid w:val="009E58F7"/>
    <w:rsid w:val="00A066BF"/>
    <w:rsid w:val="00A06960"/>
    <w:rsid w:val="00A22E88"/>
    <w:rsid w:val="00A275B0"/>
    <w:rsid w:val="00A308B3"/>
    <w:rsid w:val="00A436ED"/>
    <w:rsid w:val="00A449D9"/>
    <w:rsid w:val="00A707E6"/>
    <w:rsid w:val="00A72C58"/>
    <w:rsid w:val="00A81AC7"/>
    <w:rsid w:val="00A827EA"/>
    <w:rsid w:val="00A90442"/>
    <w:rsid w:val="00A9655D"/>
    <w:rsid w:val="00A972CB"/>
    <w:rsid w:val="00AD7390"/>
    <w:rsid w:val="00AE047E"/>
    <w:rsid w:val="00AE0F16"/>
    <w:rsid w:val="00AE4415"/>
    <w:rsid w:val="00B02C94"/>
    <w:rsid w:val="00B11D20"/>
    <w:rsid w:val="00B1403B"/>
    <w:rsid w:val="00B22AE3"/>
    <w:rsid w:val="00B4022A"/>
    <w:rsid w:val="00B450BF"/>
    <w:rsid w:val="00B45B39"/>
    <w:rsid w:val="00B5537A"/>
    <w:rsid w:val="00B55C43"/>
    <w:rsid w:val="00B60B67"/>
    <w:rsid w:val="00B73B87"/>
    <w:rsid w:val="00B8030A"/>
    <w:rsid w:val="00B85AB1"/>
    <w:rsid w:val="00B90394"/>
    <w:rsid w:val="00BA53B2"/>
    <w:rsid w:val="00BC050B"/>
    <w:rsid w:val="00BD4CAF"/>
    <w:rsid w:val="00BE7C74"/>
    <w:rsid w:val="00C06614"/>
    <w:rsid w:val="00C11395"/>
    <w:rsid w:val="00C305ED"/>
    <w:rsid w:val="00C34354"/>
    <w:rsid w:val="00C439C1"/>
    <w:rsid w:val="00C524D5"/>
    <w:rsid w:val="00C56B1C"/>
    <w:rsid w:val="00C76DF1"/>
    <w:rsid w:val="00C836D8"/>
    <w:rsid w:val="00C86B32"/>
    <w:rsid w:val="00C95A23"/>
    <w:rsid w:val="00CC54CD"/>
    <w:rsid w:val="00CC686F"/>
    <w:rsid w:val="00CD411F"/>
    <w:rsid w:val="00CE6098"/>
    <w:rsid w:val="00CF7406"/>
    <w:rsid w:val="00D10B33"/>
    <w:rsid w:val="00D15D43"/>
    <w:rsid w:val="00D24C9B"/>
    <w:rsid w:val="00D32DF2"/>
    <w:rsid w:val="00D330DC"/>
    <w:rsid w:val="00D51514"/>
    <w:rsid w:val="00D54303"/>
    <w:rsid w:val="00D57B3E"/>
    <w:rsid w:val="00D61AC3"/>
    <w:rsid w:val="00D622E0"/>
    <w:rsid w:val="00D70187"/>
    <w:rsid w:val="00D7429D"/>
    <w:rsid w:val="00D76493"/>
    <w:rsid w:val="00D87029"/>
    <w:rsid w:val="00DA4C8D"/>
    <w:rsid w:val="00DA5A2F"/>
    <w:rsid w:val="00DC240E"/>
    <w:rsid w:val="00DC64B2"/>
    <w:rsid w:val="00DD4972"/>
    <w:rsid w:val="00DE2911"/>
    <w:rsid w:val="00E004BC"/>
    <w:rsid w:val="00E10D2D"/>
    <w:rsid w:val="00E2317C"/>
    <w:rsid w:val="00E23ADD"/>
    <w:rsid w:val="00E2564C"/>
    <w:rsid w:val="00E37D01"/>
    <w:rsid w:val="00E523F6"/>
    <w:rsid w:val="00E55EDA"/>
    <w:rsid w:val="00E67A49"/>
    <w:rsid w:val="00E706AC"/>
    <w:rsid w:val="00E93A6A"/>
    <w:rsid w:val="00EA58A8"/>
    <w:rsid w:val="00EB7C26"/>
    <w:rsid w:val="00EC69E3"/>
    <w:rsid w:val="00EF6FA4"/>
    <w:rsid w:val="00F021D3"/>
    <w:rsid w:val="00F04F3F"/>
    <w:rsid w:val="00F064B1"/>
    <w:rsid w:val="00F0791E"/>
    <w:rsid w:val="00F1167C"/>
    <w:rsid w:val="00F14B33"/>
    <w:rsid w:val="00F16E84"/>
    <w:rsid w:val="00F36ACB"/>
    <w:rsid w:val="00F409C5"/>
    <w:rsid w:val="00F55D42"/>
    <w:rsid w:val="00F6651A"/>
    <w:rsid w:val="00F66D0B"/>
    <w:rsid w:val="00F858E4"/>
    <w:rsid w:val="00F90675"/>
    <w:rsid w:val="00FD511A"/>
    <w:rsid w:val="00FF3541"/>
    <w:rsid w:val="00FF53CD"/>
    <w:rsid w:val="09784CA3"/>
    <w:rsid w:val="12295B6E"/>
    <w:rsid w:val="1BB95724"/>
    <w:rsid w:val="1D9549DC"/>
    <w:rsid w:val="2A5E2C90"/>
    <w:rsid w:val="2C5E77B9"/>
    <w:rsid w:val="2EAC236E"/>
    <w:rsid w:val="375826BB"/>
    <w:rsid w:val="5D6B15F8"/>
    <w:rsid w:val="5ED05F70"/>
    <w:rsid w:val="6042463D"/>
    <w:rsid w:val="720234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F6E167"/>
  <w15:docId w15:val="{519220E2-7890-4BD4-89A7-C0567030B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qFormat="1"/>
    <w:lsdException w:name="header" w:unhideWhenUsed="1" w:qFormat="1"/>
    <w:lsdException w:name="footer"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2">
    <w:name w:val="heading 2"/>
    <w:basedOn w:val="a"/>
    <w:next w:val="a"/>
    <w:link w:val="20"/>
    <w:qFormat/>
    <w:pPr>
      <w:keepNext/>
      <w:keepLines/>
      <w:spacing w:before="260" w:after="260" w:line="413" w:lineRule="auto"/>
      <w:outlineLvl w:val="1"/>
    </w:pPr>
    <w:rPr>
      <w:rFonts w:ascii="Arial" w:eastAsia="黑体" w:hAnsi="Arial" w:cs="Times New Roman"/>
      <w:b/>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style>
  <w:style w:type="paragraph" w:styleId="a5">
    <w:name w:val="Body Text"/>
    <w:basedOn w:val="a"/>
    <w:link w:val="a6"/>
    <w:qFormat/>
    <w:pPr>
      <w:widowControl/>
      <w:jc w:val="left"/>
    </w:pPr>
    <w:rPr>
      <w:rFonts w:ascii="Arial" w:eastAsia="宋体" w:hAnsi="Arial" w:cs="Arial"/>
      <w:kern w:val="0"/>
      <w:sz w:val="20"/>
      <w:szCs w:val="24"/>
      <w:lang w:val="de-DE" w:eastAsia="en-US"/>
    </w:rPr>
  </w:style>
  <w:style w:type="paragraph" w:styleId="a7">
    <w:name w:val="Date"/>
    <w:basedOn w:val="a"/>
    <w:next w:val="a"/>
    <w:link w:val="a8"/>
    <w:unhideWhenUsed/>
    <w:qFormat/>
    <w:pPr>
      <w:ind w:leftChars="2500" w:left="100"/>
    </w:pPr>
  </w:style>
  <w:style w:type="paragraph" w:styleId="a9">
    <w:name w:val="footer"/>
    <w:basedOn w:val="a"/>
    <w:link w:val="aa"/>
    <w:uiPriority w:val="99"/>
    <w:unhideWhenUsed/>
    <w:qFormat/>
    <w:pPr>
      <w:tabs>
        <w:tab w:val="center" w:pos="4153"/>
        <w:tab w:val="right" w:pos="8306"/>
      </w:tabs>
      <w:snapToGrid w:val="0"/>
      <w:jc w:val="left"/>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sz w:val="18"/>
      <w:szCs w:val="18"/>
    </w:rPr>
  </w:style>
  <w:style w:type="table" w:styleId="ad">
    <w:name w:val="Table Grid"/>
    <w:basedOn w:val="a1"/>
    <w:uiPriority w:val="39"/>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page number"/>
    <w:basedOn w:val="a0"/>
    <w:qFormat/>
  </w:style>
  <w:style w:type="character" w:styleId="af">
    <w:name w:val="annotation reference"/>
    <w:qFormat/>
    <w:rPr>
      <w:rFonts w:ascii="Times New Roman" w:eastAsia="宋体" w:hAnsi="Times New Roman" w:cs="Times New Roman"/>
      <w:sz w:val="16"/>
      <w:szCs w:val="16"/>
    </w:rPr>
  </w:style>
  <w:style w:type="character" w:customStyle="1" w:styleId="ac">
    <w:name w:val="页眉 字符"/>
    <w:basedOn w:val="a0"/>
    <w:link w:val="ab"/>
    <w:uiPriority w:val="99"/>
    <w:qFormat/>
    <w:rPr>
      <w:sz w:val="18"/>
      <w:szCs w:val="18"/>
    </w:rPr>
  </w:style>
  <w:style w:type="character" w:customStyle="1" w:styleId="aa">
    <w:name w:val="页脚 字符"/>
    <w:basedOn w:val="a0"/>
    <w:link w:val="a9"/>
    <w:uiPriority w:val="99"/>
    <w:qFormat/>
    <w:rPr>
      <w:sz w:val="18"/>
      <w:szCs w:val="18"/>
    </w:rPr>
  </w:style>
  <w:style w:type="paragraph" w:styleId="af0">
    <w:name w:val="List Paragraph"/>
    <w:aliases w:val="lp1,List Paragraph1"/>
    <w:basedOn w:val="a"/>
    <w:uiPriority w:val="34"/>
    <w:qFormat/>
    <w:pPr>
      <w:ind w:firstLineChars="200" w:firstLine="420"/>
    </w:pPr>
    <w:rPr>
      <w:rFonts w:ascii="Calibri" w:eastAsia="宋体" w:hAnsi="Calibri" w:cs="Arial"/>
    </w:rPr>
  </w:style>
  <w:style w:type="character" w:customStyle="1" w:styleId="a8">
    <w:name w:val="日期 字符"/>
    <w:basedOn w:val="a0"/>
    <w:link w:val="a7"/>
    <w:uiPriority w:val="99"/>
    <w:semiHidden/>
    <w:qFormat/>
  </w:style>
  <w:style w:type="character" w:customStyle="1" w:styleId="a4">
    <w:name w:val="批注文字 字符"/>
    <w:link w:val="a3"/>
    <w:qFormat/>
  </w:style>
  <w:style w:type="character" w:customStyle="1" w:styleId="Char1">
    <w:name w:val="批注文字 Char1"/>
    <w:basedOn w:val="a0"/>
    <w:uiPriority w:val="99"/>
    <w:semiHidden/>
    <w:qFormat/>
  </w:style>
  <w:style w:type="character" w:customStyle="1" w:styleId="Anrede1IhrZeichen">
    <w:name w:val="Anrede1IhrZeichen"/>
    <w:qFormat/>
    <w:rPr>
      <w:rFonts w:ascii="Arial" w:eastAsia="宋体" w:hAnsi="Arial" w:cs="Times New Roman"/>
      <w:sz w:val="20"/>
    </w:rPr>
  </w:style>
  <w:style w:type="character" w:customStyle="1" w:styleId="a6">
    <w:name w:val="正文文本 字符"/>
    <w:basedOn w:val="a0"/>
    <w:link w:val="a5"/>
    <w:qFormat/>
    <w:rPr>
      <w:rFonts w:ascii="Arial" w:eastAsia="宋体" w:hAnsi="Arial" w:cs="Arial"/>
      <w:kern w:val="0"/>
      <w:sz w:val="20"/>
      <w:szCs w:val="24"/>
      <w:lang w:val="de-DE" w:eastAsia="en-US"/>
    </w:rPr>
  </w:style>
  <w:style w:type="paragraph" w:customStyle="1" w:styleId="Default">
    <w:name w:val="Default"/>
    <w:qFormat/>
    <w:pPr>
      <w:widowControl w:val="0"/>
      <w:autoSpaceDE w:val="0"/>
      <w:autoSpaceDN w:val="0"/>
      <w:adjustRightInd w:val="0"/>
    </w:pPr>
    <w:rPr>
      <w:rFonts w:ascii="微软雅黑W碶." w:eastAsia="微软雅黑W碶." w:cs="微软雅黑W碶."/>
      <w:color w:val="000000"/>
      <w:sz w:val="24"/>
      <w:szCs w:val="24"/>
    </w:rPr>
  </w:style>
  <w:style w:type="character" w:customStyle="1" w:styleId="20">
    <w:name w:val="标题 2 字符"/>
    <w:basedOn w:val="a0"/>
    <w:link w:val="2"/>
    <w:qFormat/>
    <w:rPr>
      <w:rFonts w:ascii="Arial" w:eastAsia="黑体" w:hAnsi="Arial" w:cs="Times New Roman"/>
      <w:b/>
      <w:sz w:val="32"/>
      <w:szCs w:val="24"/>
    </w:rPr>
  </w:style>
  <w:style w:type="character" w:customStyle="1" w:styleId="font161">
    <w:name w:val="font161"/>
    <w:basedOn w:val="a0"/>
    <w:qFormat/>
    <w:rPr>
      <w:rFonts w:ascii="宋体" w:eastAsia="宋体" w:hAnsi="宋体" w:cs="宋体" w:hint="eastAsia"/>
      <w:color w:val="000000"/>
      <w:sz w:val="24"/>
      <w:szCs w:val="24"/>
      <w:u w:val="none"/>
    </w:rPr>
  </w:style>
  <w:style w:type="character" w:customStyle="1" w:styleId="font131">
    <w:name w:val="font131"/>
    <w:basedOn w:val="a0"/>
    <w:qFormat/>
    <w:rPr>
      <w:rFonts w:ascii="微软雅黑" w:eastAsia="微软雅黑" w:hAnsi="微软雅黑" w:cs="微软雅黑"/>
      <w:color w:val="000000"/>
      <w:sz w:val="24"/>
      <w:szCs w:val="24"/>
      <w:u w:val="none"/>
    </w:rPr>
  </w:style>
  <w:style w:type="character" w:customStyle="1" w:styleId="font51">
    <w:name w:val="font51"/>
    <w:basedOn w:val="a0"/>
    <w:qFormat/>
    <w:rPr>
      <w:rFonts w:ascii="宋体" w:eastAsia="宋体" w:hAnsi="宋体" w:cs="宋体" w:hint="eastAsia"/>
      <w:b/>
      <w:color w:val="FF0000"/>
      <w:sz w:val="24"/>
      <w:szCs w:val="24"/>
      <w:u w:val="none"/>
    </w:rPr>
  </w:style>
  <w:style w:type="character" w:customStyle="1" w:styleId="font12">
    <w:name w:val="font12"/>
    <w:basedOn w:val="a0"/>
    <w:qFormat/>
    <w:rPr>
      <w:rFonts w:ascii="微软雅黑" w:eastAsia="微软雅黑" w:hAnsi="微软雅黑" w:cs="微软雅黑" w:hint="eastAsia"/>
      <w:b/>
      <w:color w:val="FF0000"/>
      <w:sz w:val="24"/>
      <w:szCs w:val="24"/>
      <w:u w:val="none"/>
    </w:rPr>
  </w:style>
  <w:style w:type="character" w:customStyle="1" w:styleId="font11">
    <w:name w:val="font11"/>
    <w:basedOn w:val="a0"/>
    <w:qFormat/>
    <w:rPr>
      <w:rFonts w:ascii="宋体" w:eastAsia="宋体" w:hAnsi="宋体" w:cs="宋体" w:hint="eastAsia"/>
      <w:color w:val="000000"/>
      <w:sz w:val="21"/>
      <w:szCs w:val="21"/>
      <w:u w:val="none"/>
    </w:rPr>
  </w:style>
  <w:style w:type="paragraph" w:customStyle="1" w:styleId="af1">
    <w:name w:val="表格文字"/>
    <w:basedOn w:val="a"/>
    <w:qFormat/>
    <w:pPr>
      <w:snapToGrid w:val="0"/>
      <w:spacing w:before="25" w:after="25"/>
      <w:jc w:val="left"/>
    </w:pPr>
    <w:rPr>
      <w:rFonts w:ascii="Calibri" w:eastAsia="宋体" w:hAnsi="Calibri" w:cs="Times New Roman"/>
      <w:bCs/>
      <w:spacing w:val="10"/>
      <w:kern w:val="0"/>
      <w:sz w:val="24"/>
      <w:szCs w:val="20"/>
    </w:rPr>
  </w:style>
  <w:style w:type="paragraph" w:styleId="af2">
    <w:name w:val="caption"/>
    <w:basedOn w:val="a"/>
    <w:next w:val="a"/>
    <w:unhideWhenUsed/>
    <w:qFormat/>
    <w:rsid w:val="00E706AC"/>
    <w:rPr>
      <w:rFonts w:ascii="Cambria" w:eastAsia="黑体" w:hAnsi="Cambria" w:cs="Times New Roman"/>
      <w:sz w:val="20"/>
      <w:szCs w:val="20"/>
    </w:rPr>
  </w:style>
  <w:style w:type="paragraph" w:styleId="21">
    <w:name w:val="Body Text 2"/>
    <w:basedOn w:val="a"/>
    <w:link w:val="22"/>
    <w:uiPriority w:val="99"/>
    <w:semiHidden/>
    <w:unhideWhenUsed/>
    <w:rsid w:val="004A5574"/>
    <w:pPr>
      <w:spacing w:after="120" w:line="480" w:lineRule="auto"/>
    </w:pPr>
  </w:style>
  <w:style w:type="character" w:customStyle="1" w:styleId="22">
    <w:name w:val="正文文本 2 字符"/>
    <w:basedOn w:val="a0"/>
    <w:link w:val="21"/>
    <w:uiPriority w:val="99"/>
    <w:semiHidden/>
    <w:rsid w:val="004A5574"/>
    <w:rPr>
      <w:kern w:val="2"/>
      <w:sz w:val="21"/>
      <w:szCs w:val="22"/>
    </w:rPr>
  </w:style>
  <w:style w:type="paragraph" w:styleId="af3">
    <w:name w:val="Normal (Web)"/>
    <w:basedOn w:val="a"/>
    <w:qFormat/>
    <w:rsid w:val="004A5574"/>
    <w:pPr>
      <w:widowControl/>
      <w:spacing w:before="100" w:beforeAutospacing="1" w:after="100" w:afterAutospacing="1"/>
      <w:jc w:val="left"/>
    </w:pPr>
    <w:rPr>
      <w:rFonts w:ascii="宋体" w:eastAsia="宋体" w:hAnsi="宋体" w:cs="宋体"/>
      <w:kern w:val="0"/>
      <w:sz w:val="24"/>
      <w:szCs w:val="24"/>
    </w:rPr>
  </w:style>
  <w:style w:type="paragraph" w:customStyle="1" w:styleId="1">
    <w:name w:val="列出段落1"/>
    <w:basedOn w:val="a"/>
    <w:uiPriority w:val="34"/>
    <w:qFormat/>
    <w:rsid w:val="00C76DF1"/>
    <w:pPr>
      <w:ind w:left="720"/>
      <w:contextualSpacing/>
      <w:jc w:val="left"/>
    </w:pPr>
    <w:rPr>
      <w:rFonts w:ascii="Times New Roman" w:eastAsia="DFKai-SB" w:hAnsi="Times New Roman" w:cs="Times New Roman"/>
      <w:sz w:val="24"/>
      <w:szCs w:val="20"/>
      <w:lang w:eastAsia="zh-TW"/>
    </w:rPr>
  </w:style>
  <w:style w:type="paragraph" w:customStyle="1" w:styleId="af4">
    <w:name w:val="表格非标题文字"/>
    <w:link w:val="Char"/>
    <w:qFormat/>
    <w:rsid w:val="00C76DF1"/>
    <w:pPr>
      <w:snapToGrid w:val="0"/>
      <w:spacing w:before="80" w:after="40"/>
    </w:pPr>
    <w:rPr>
      <w:rFonts w:ascii="Arial" w:eastAsia="宋体" w:hAnsi="Arial" w:cs="黑体"/>
      <w:kern w:val="2"/>
      <w:sz w:val="18"/>
      <w:szCs w:val="21"/>
    </w:rPr>
  </w:style>
  <w:style w:type="character" w:customStyle="1" w:styleId="Char">
    <w:name w:val="表格非标题文字 Char"/>
    <w:basedOn w:val="a0"/>
    <w:link w:val="af4"/>
    <w:qFormat/>
    <w:rsid w:val="00C76DF1"/>
    <w:rPr>
      <w:rFonts w:ascii="Arial" w:eastAsia="宋体" w:hAnsi="Arial" w:cs="黑体"/>
      <w:kern w:val="2"/>
      <w:sz w:val="18"/>
      <w:szCs w:val="21"/>
    </w:rPr>
  </w:style>
  <w:style w:type="paragraph" w:customStyle="1" w:styleId="af5">
    <w:name w:val="表格标题"/>
    <w:basedOn w:val="a"/>
    <w:qFormat/>
    <w:rsid w:val="00C76DF1"/>
    <w:pPr>
      <w:autoSpaceDE w:val="0"/>
      <w:autoSpaceDN w:val="0"/>
      <w:adjustRightInd w:val="0"/>
      <w:spacing w:before="40" w:after="60" w:line="220" w:lineRule="exact"/>
      <w:jc w:val="left"/>
      <w:textAlignment w:val="baseline"/>
    </w:pPr>
    <w:rPr>
      <w:rFonts w:ascii="Arial" w:eastAsia="黑体" w:hAnsi="Arial" w:cs="黑体"/>
      <w:color w:val="007CA8"/>
      <w:kern w:val="0"/>
      <w:sz w:val="18"/>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AB0704F5-4A5F-4F0F-800E-CD72CB29CE3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1064</Words>
  <Characters>6066</Characters>
  <Application>Microsoft Office Word</Application>
  <DocSecurity>0</DocSecurity>
  <Lines>50</Lines>
  <Paragraphs>14</Paragraphs>
  <ScaleCrop>false</ScaleCrop>
  <Company/>
  <LinksUpToDate>false</LinksUpToDate>
  <CharactersWithSpaces>7116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cp:lastPrinted>2021-09-18T10:31:00Z</cp:lastPrinted>
  <dcterms:created xsi:type="dcterms:W3CDTF">2021-11-19T02:46:00Z</dcterms:created>
  <dcterms:modified xsi:type="dcterms:W3CDTF">2021-11-19T02:46:00Z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8E798E42FC7548008365FD03C647FBFD</vt:lpwstr>
  </property>
</Properties>
</file>