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市人民医院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年潍坊市</w:t>
      </w:r>
      <w:r>
        <w:rPr>
          <w:rFonts w:hint="eastAsia" w:ascii="仿宋_GB2312" w:eastAsia="仿宋_GB2312"/>
          <w:sz w:val="32"/>
          <w:szCs w:val="32"/>
          <w:lang w:eastAsia="zh-CN"/>
        </w:rPr>
        <w:t>人民医院</w:t>
      </w:r>
      <w:r>
        <w:rPr>
          <w:rFonts w:hint="eastAsia" w:ascii="仿宋_GB2312" w:eastAsia="仿宋_GB2312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flip:y;margin-left:-15.1pt;margin-top:13.8pt;height:2.25pt;width:458.25pt;z-index:251659264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061E7186"/>
    <w:rsid w:val="12AC5E5D"/>
    <w:rsid w:val="20ED42FC"/>
    <w:rsid w:val="23A85160"/>
    <w:rsid w:val="2A6D71E9"/>
    <w:rsid w:val="396F2715"/>
    <w:rsid w:val="3AEB12E8"/>
    <w:rsid w:val="442B5877"/>
    <w:rsid w:val="52E46F45"/>
    <w:rsid w:val="5C245BBF"/>
    <w:rsid w:val="5E39439A"/>
    <w:rsid w:val="605F3EE5"/>
    <w:rsid w:val="64D80F8C"/>
    <w:rsid w:val="64DA7F79"/>
    <w:rsid w:val="6D535020"/>
    <w:rsid w:val="737D61F3"/>
    <w:rsid w:val="7441161A"/>
    <w:rsid w:val="7B5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145</Words>
  <Characters>80</Characters>
  <Lines>1</Lines>
  <Paragraphs>1</Paragraphs>
  <TotalTime>0</TotalTime>
  <ScaleCrop>false</ScaleCrop>
  <LinksUpToDate>false</LinksUpToDate>
  <CharactersWithSpaces>224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小米＋步枪</cp:lastModifiedBy>
  <cp:lastPrinted>2021-06-30T04:04:00Z</cp:lastPrinted>
  <dcterms:modified xsi:type="dcterms:W3CDTF">2021-09-26T10:40:43Z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BACC2CBBA92648E4BD9CBCF4B2038044</vt:lpwstr>
  </property>
</Properties>
</file>