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0" w:rsidRDefault="003468C0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潍坊市人民医院椎间融合器</w:t>
      </w:r>
      <w:r>
        <w:rPr>
          <w:rFonts w:ascii="宋体" w:eastAsia="宋体" w:hAnsi="宋体" w:hint="eastAsia"/>
          <w:b/>
          <w:sz w:val="32"/>
          <w:szCs w:val="32"/>
        </w:rPr>
        <w:t>I</w:t>
      </w:r>
    </w:p>
    <w:bookmarkEnd w:id="0"/>
    <w:p w:rsidR="00833A10" w:rsidRDefault="003468C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>
        <w:rPr>
          <w:rFonts w:ascii="宋体" w:eastAsia="宋体" w:hAnsi="宋体" w:hint="eastAsia"/>
          <w:b/>
          <w:sz w:val="32"/>
          <w:szCs w:val="32"/>
        </w:rPr>
        <w:t>侧方入路腰椎融合器）项目院内公开招标中标公告</w:t>
      </w:r>
    </w:p>
    <w:p w:rsidR="00833A10" w:rsidRDefault="003468C0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833A10" w:rsidRDefault="003468C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13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833A10" w:rsidRDefault="003468C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三、评审结果：</w:t>
      </w:r>
    </w:p>
    <w:tbl>
      <w:tblPr>
        <w:tblW w:w="9285" w:type="dxa"/>
        <w:tblInd w:w="-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625"/>
        <w:gridCol w:w="2085"/>
        <w:gridCol w:w="1740"/>
        <w:gridCol w:w="1455"/>
        <w:gridCol w:w="1380"/>
      </w:tblGrid>
      <w:tr w:rsidR="00833A10">
        <w:trPr>
          <w:trHeight w:val="1416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中标单价（元）</w:t>
            </w:r>
          </w:p>
        </w:tc>
      </w:tr>
      <w:tr w:rsidR="00833A10">
        <w:trPr>
          <w:trHeight w:val="1701"/>
        </w:trPr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A10" w:rsidRDefault="003468C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椎间融合器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I</w:t>
            </w:r>
          </w:p>
          <w:p w:rsidR="00833A10" w:rsidRDefault="003468C0">
            <w:pP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侧方入路腰椎融合器）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日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青岛本耐安医疗</w:t>
            </w:r>
          </w:p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器械有限公司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上海三友</w:t>
            </w:r>
          </w:p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LC2Z02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833A10" w:rsidRDefault="003468C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14500</w:t>
            </w:r>
          </w:p>
        </w:tc>
      </w:tr>
    </w:tbl>
    <w:p w:rsidR="00833A10" w:rsidRDefault="003468C0">
      <w:pPr>
        <w:spacing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四、评审专家名单</w:t>
      </w:r>
      <w:r>
        <w:rPr>
          <w:rFonts w:ascii="宋体" w:hAnsi="宋体" w:hint="eastAsia"/>
          <w:sz w:val="28"/>
          <w:szCs w:val="28"/>
        </w:rPr>
        <w:t>:</w:t>
      </w:r>
      <w:r w:rsidR="00FD750C">
        <w:rPr>
          <w:rFonts w:ascii="宋体" w:hAnsi="宋体" w:hint="eastAsia"/>
          <w:sz w:val="28"/>
          <w:szCs w:val="28"/>
          <w:u w:val="single"/>
        </w:rPr>
        <w:t>刘伟强</w:t>
      </w:r>
      <w:r>
        <w:rPr>
          <w:rFonts w:ascii="宋体" w:hAnsi="宋体" w:hint="eastAsia"/>
          <w:sz w:val="28"/>
          <w:szCs w:val="28"/>
          <w:u w:val="single"/>
        </w:rPr>
        <w:t>、</w:t>
      </w:r>
      <w:r w:rsidR="00FD750C">
        <w:rPr>
          <w:rFonts w:ascii="宋体" w:hAnsi="宋体" w:hint="eastAsia"/>
          <w:sz w:val="28"/>
          <w:szCs w:val="28"/>
          <w:u w:val="single"/>
        </w:rPr>
        <w:t>杨芳红</w:t>
      </w:r>
      <w:r>
        <w:rPr>
          <w:rFonts w:ascii="宋体" w:hAnsi="宋体" w:hint="eastAsia"/>
          <w:sz w:val="28"/>
          <w:szCs w:val="28"/>
          <w:u w:val="single"/>
        </w:rPr>
        <w:t>、</w:t>
      </w:r>
      <w:r w:rsidR="00FD750C">
        <w:rPr>
          <w:rFonts w:ascii="宋体" w:hAnsi="宋体" w:hint="eastAsia"/>
          <w:sz w:val="28"/>
          <w:szCs w:val="28"/>
          <w:u w:val="single"/>
        </w:rPr>
        <w:t>刘洋</w:t>
      </w:r>
      <w:r>
        <w:rPr>
          <w:rFonts w:ascii="宋体" w:hAnsi="宋体" w:hint="eastAsia"/>
          <w:sz w:val="28"/>
          <w:szCs w:val="28"/>
          <w:u w:val="single"/>
        </w:rPr>
        <w:t>、</w:t>
      </w:r>
      <w:r w:rsidR="00FD750C">
        <w:rPr>
          <w:rFonts w:ascii="宋体" w:hAnsi="宋体" w:hint="eastAsia"/>
          <w:sz w:val="28"/>
          <w:szCs w:val="28"/>
          <w:u w:val="single"/>
        </w:rPr>
        <w:t>刘玉婷</w:t>
      </w:r>
      <w:r>
        <w:rPr>
          <w:rFonts w:ascii="宋体" w:hAnsi="宋体" w:hint="eastAsia"/>
          <w:sz w:val="28"/>
          <w:szCs w:val="28"/>
          <w:u w:val="single"/>
        </w:rPr>
        <w:t>、韩翠</w:t>
      </w:r>
      <w:proofErr w:type="gramStart"/>
      <w:r>
        <w:rPr>
          <w:rFonts w:ascii="宋体" w:hAnsi="宋体" w:hint="eastAsia"/>
          <w:sz w:val="28"/>
          <w:szCs w:val="28"/>
          <w:u w:val="single"/>
        </w:rPr>
        <w:t>翠</w:t>
      </w:r>
      <w:proofErr w:type="gramEnd"/>
    </w:p>
    <w:p w:rsidR="00833A10" w:rsidRDefault="003468C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、公告期限：自本公告发布之日起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个工作日。各投标人对本次评审结果如有异议，请以书面形式递交至潍坊市人民医院物资采购办公室。</w:t>
      </w:r>
    </w:p>
    <w:p w:rsidR="00833A10" w:rsidRDefault="003468C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>
        <w:rPr>
          <w:rFonts w:ascii="宋体" w:hAnsi="宋体" w:hint="eastAsia"/>
          <w:sz w:val="28"/>
          <w:szCs w:val="28"/>
        </w:rPr>
        <w:t>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</w:t>
      </w:r>
      <w:r>
        <w:rPr>
          <w:rFonts w:ascii="宋体" w:hAnsi="宋体" w:hint="eastAsia"/>
          <w:sz w:val="28"/>
          <w:szCs w:val="28"/>
        </w:rPr>
        <w:t>151</w:t>
      </w:r>
      <w:r>
        <w:rPr>
          <w:rFonts w:ascii="宋体" w:hAnsi="宋体" w:hint="eastAsia"/>
          <w:sz w:val="28"/>
          <w:szCs w:val="28"/>
        </w:rPr>
        <w:t>号</w:t>
      </w:r>
      <w:proofErr w:type="gramEnd"/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0536-8192593    </w:t>
      </w:r>
    </w:p>
    <w:p w:rsidR="00833A10" w:rsidRDefault="003468C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833A10" w:rsidRDefault="00833A10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</w:p>
    <w:p w:rsidR="00833A10" w:rsidRDefault="003468C0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833A10" w:rsidRDefault="003468C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p w:rsidR="00833A10" w:rsidRDefault="00833A10"/>
    <w:sectPr w:rsidR="00833A10" w:rsidSect="0083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C0" w:rsidRDefault="003468C0" w:rsidP="00FD750C">
      <w:r>
        <w:separator/>
      </w:r>
    </w:p>
  </w:endnote>
  <w:endnote w:type="continuationSeparator" w:id="0">
    <w:p w:rsidR="003468C0" w:rsidRDefault="003468C0" w:rsidP="00FD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C0" w:rsidRDefault="003468C0" w:rsidP="00FD750C">
      <w:r>
        <w:separator/>
      </w:r>
    </w:p>
  </w:footnote>
  <w:footnote w:type="continuationSeparator" w:id="0">
    <w:p w:rsidR="003468C0" w:rsidRDefault="003468C0" w:rsidP="00FD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 w:rsidP="00FD750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0C" w:rsidRDefault="00FD75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8C0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A10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50C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CE1144"/>
    <w:rsid w:val="157A3632"/>
    <w:rsid w:val="34361FD8"/>
    <w:rsid w:val="393936B5"/>
    <w:rsid w:val="3CC25BAE"/>
    <w:rsid w:val="49932F3A"/>
    <w:rsid w:val="53CF56EC"/>
    <w:rsid w:val="580D7751"/>
    <w:rsid w:val="781763B4"/>
    <w:rsid w:val="796F62A7"/>
    <w:rsid w:val="7E8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3A1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833A10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833A10"/>
    <w:pPr>
      <w:spacing w:after="120"/>
      <w:ind w:leftChars="200" w:left="420"/>
    </w:pPr>
  </w:style>
  <w:style w:type="paragraph" w:styleId="2">
    <w:name w:val="Body Text First Indent 2"/>
    <w:basedOn w:val="a4"/>
    <w:link w:val="2Char"/>
    <w:uiPriority w:val="99"/>
    <w:qFormat/>
    <w:rsid w:val="00833A10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833A10"/>
  </w:style>
  <w:style w:type="character" w:customStyle="1" w:styleId="Char0">
    <w:name w:val="正文文本缩进 Char"/>
    <w:basedOn w:val="a1"/>
    <w:link w:val="a4"/>
    <w:uiPriority w:val="99"/>
    <w:semiHidden/>
    <w:qFormat/>
    <w:rsid w:val="00833A10"/>
  </w:style>
  <w:style w:type="character" w:customStyle="1" w:styleId="2Char">
    <w:name w:val="正文首行缩进 2 Char"/>
    <w:basedOn w:val="Char0"/>
    <w:link w:val="2"/>
    <w:uiPriority w:val="99"/>
    <w:qFormat/>
    <w:rsid w:val="00833A10"/>
  </w:style>
  <w:style w:type="paragraph" w:styleId="a5">
    <w:name w:val="header"/>
    <w:basedOn w:val="a"/>
    <w:link w:val="Char1"/>
    <w:uiPriority w:val="99"/>
    <w:semiHidden/>
    <w:unhideWhenUsed/>
    <w:rsid w:val="00FD7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FD750C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D7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FD75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user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2022-07-18T06:48:00Z</dcterms:created>
  <dcterms:modified xsi:type="dcterms:W3CDTF">2022-10-26T06:30:00Z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A7F2B4D6C24F4312B791FEB47BC9AB27</vt:lpwstr>
  </property>
</Properties>
</file>