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A8" w:rsidRDefault="004C4BB3" w:rsidP="00E10F52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潍坊市人民医院</w:t>
      </w:r>
      <w:r w:rsidR="00F75013" w:rsidRPr="00F75013">
        <w:rPr>
          <w:rFonts w:ascii="宋体" w:eastAsia="宋体" w:hAnsi="宋体" w:hint="eastAsia"/>
          <w:b/>
          <w:sz w:val="32"/>
          <w:szCs w:val="32"/>
        </w:rPr>
        <w:t>器械车类</w:t>
      </w:r>
      <w:r w:rsidR="00601171" w:rsidRPr="00601171">
        <w:rPr>
          <w:rFonts w:ascii="宋体" w:eastAsia="宋体" w:hAnsi="宋体" w:hint="eastAsia"/>
          <w:b/>
          <w:sz w:val="32"/>
          <w:szCs w:val="32"/>
        </w:rPr>
        <w:t>采购</w:t>
      </w:r>
      <w:r w:rsidR="00EA77A0">
        <w:rPr>
          <w:rFonts w:ascii="宋体" w:eastAsia="宋体" w:hAnsi="宋体" w:hint="eastAsia"/>
          <w:b/>
          <w:sz w:val="32"/>
          <w:szCs w:val="32"/>
        </w:rPr>
        <w:t>项目成交</w:t>
      </w:r>
      <w:r>
        <w:rPr>
          <w:rFonts w:ascii="宋体" w:eastAsia="宋体" w:hAnsi="宋体" w:hint="eastAsia"/>
          <w:b/>
          <w:sz w:val="32"/>
          <w:szCs w:val="32"/>
        </w:rPr>
        <w:t>公告</w:t>
      </w:r>
    </w:p>
    <w:p w:rsidR="006879A8" w:rsidRDefault="004C4BB3">
      <w:pPr>
        <w:widowControl/>
        <w:adjustRightInd w:val="0"/>
        <w:ind w:right="312"/>
        <w:jc w:val="left"/>
        <w:textAlignment w:val="top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一、采 购 人：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潍坊市人民医院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          </w:t>
      </w:r>
    </w:p>
    <w:p w:rsidR="006879A8" w:rsidRDefault="004C4BB3" w:rsidP="00E43483">
      <w:pPr>
        <w:rPr>
          <w:rFonts w:ascii="宋体" w:hAnsi="宋体"/>
          <w:sz w:val="28"/>
          <w:szCs w:val="28"/>
          <w:u w:val="single"/>
          <w:lang w:val="zh-CN"/>
        </w:rPr>
      </w:pPr>
      <w:r>
        <w:rPr>
          <w:rFonts w:ascii="宋体" w:hAnsi="宋体" w:cs="宋体" w:hint="eastAsia"/>
          <w:kern w:val="0"/>
          <w:sz w:val="28"/>
          <w:szCs w:val="28"/>
        </w:rPr>
        <w:t>二、</w:t>
      </w:r>
      <w:r>
        <w:rPr>
          <w:rFonts w:ascii="宋体" w:hAnsi="宋体"/>
          <w:sz w:val="28"/>
          <w:szCs w:val="28"/>
          <w:lang w:val="zh-CN"/>
        </w:rPr>
        <w:t>采购项目名称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 w:rsidR="00F75013" w:rsidRPr="00F75013">
        <w:rPr>
          <w:rFonts w:ascii="宋体" w:hAnsi="宋体" w:hint="eastAsia"/>
          <w:sz w:val="28"/>
          <w:szCs w:val="28"/>
          <w:u w:val="single"/>
          <w:lang w:val="zh-CN"/>
        </w:rPr>
        <w:t>器械车类</w:t>
      </w:r>
      <w:r w:rsidR="007F552E">
        <w:rPr>
          <w:rFonts w:ascii="宋体" w:hAnsi="宋体" w:hint="eastAsia"/>
          <w:sz w:val="28"/>
          <w:szCs w:val="28"/>
          <w:u w:val="single"/>
          <w:lang w:val="zh-CN"/>
        </w:rPr>
        <w:t>项目</w:t>
      </w:r>
      <w:r w:rsidR="00601171" w:rsidRPr="008B1D73">
        <w:rPr>
          <w:rFonts w:ascii="宋体" w:hAnsi="宋体" w:hint="eastAsia"/>
          <w:sz w:val="28"/>
          <w:szCs w:val="28"/>
          <w:u w:val="single"/>
          <w:lang w:val="zh-CN"/>
        </w:rPr>
        <w:t>采购</w:t>
      </w:r>
    </w:p>
    <w:p w:rsidR="006879A8" w:rsidRDefault="00F75013">
      <w:pPr>
        <w:widowControl/>
        <w:jc w:val="left"/>
        <w:textAlignment w:val="bottom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三、</w:t>
      </w:r>
      <w:r w:rsidR="00100288">
        <w:rPr>
          <w:rFonts w:ascii="宋体" w:hAnsi="宋体" w:hint="eastAsia"/>
          <w:sz w:val="28"/>
          <w:szCs w:val="28"/>
        </w:rPr>
        <w:t>采购方式：</w:t>
      </w:r>
      <w:r w:rsidR="00100288" w:rsidRPr="002F5A7C">
        <w:rPr>
          <w:rFonts w:ascii="宋体" w:hAnsi="宋体" w:hint="eastAsia"/>
          <w:sz w:val="28"/>
          <w:szCs w:val="28"/>
          <w:u w:val="single"/>
        </w:rPr>
        <w:t>竞争性磋商</w:t>
      </w:r>
    </w:p>
    <w:p w:rsidR="006879A8" w:rsidRPr="00DB61A1" w:rsidRDefault="00752830" w:rsidP="00DB61A1">
      <w:pPr>
        <w:widowControl/>
        <w:tabs>
          <w:tab w:val="left" w:pos="671"/>
        </w:tabs>
        <w:jc w:val="left"/>
        <w:textAlignment w:val="bottom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四</w:t>
      </w:r>
      <w:r w:rsidR="004C4BB3">
        <w:rPr>
          <w:rFonts w:ascii="宋体" w:hAnsi="宋体" w:hint="eastAsia"/>
          <w:sz w:val="28"/>
          <w:szCs w:val="28"/>
        </w:rPr>
        <w:t>、评审结果：</w:t>
      </w:r>
    </w:p>
    <w:tbl>
      <w:tblPr>
        <w:tblW w:w="9781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ayout w:type="fixed"/>
        <w:tblLook w:val="04A0"/>
      </w:tblPr>
      <w:tblGrid>
        <w:gridCol w:w="1843"/>
        <w:gridCol w:w="2069"/>
        <w:gridCol w:w="1956"/>
        <w:gridCol w:w="1956"/>
        <w:gridCol w:w="1957"/>
      </w:tblGrid>
      <w:tr w:rsidR="00087028" w:rsidTr="006B0E12">
        <w:trPr>
          <w:trHeight w:val="936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028" w:rsidRDefault="00087028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028" w:rsidRDefault="00087028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shd w:val="clear" w:color="auto" w:fill="FFFFFF"/>
              </w:rPr>
              <w:t>评审日期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7028" w:rsidRDefault="00334B0B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shd w:val="clear" w:color="auto" w:fill="FFFFFF"/>
              </w:rPr>
              <w:t>成交单位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vAlign w:val="center"/>
          </w:tcPr>
          <w:p w:rsidR="00087028" w:rsidRDefault="006B5037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shd w:val="clear" w:color="auto" w:fill="FFFFFF"/>
              </w:rPr>
              <w:t>成交</w:t>
            </w:r>
            <w:r w:rsidR="00334B0B">
              <w:rPr>
                <w:rFonts w:ascii="宋体" w:eastAsia="宋体" w:hAnsi="宋体" w:hint="eastAsia"/>
                <w:b/>
                <w:bCs/>
                <w:sz w:val="24"/>
                <w:szCs w:val="24"/>
                <w:shd w:val="clear" w:color="auto" w:fill="FFFFFF"/>
              </w:rPr>
              <w:t>品牌</w:t>
            </w: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:rsidR="00087028" w:rsidRDefault="00087028" w:rsidP="00DB61A1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shd w:val="clear" w:color="auto" w:fill="FFFFFF"/>
              </w:rPr>
              <w:t>成交价格（元）</w:t>
            </w:r>
          </w:p>
        </w:tc>
      </w:tr>
      <w:tr w:rsidR="00917DEC" w:rsidTr="006B0E12">
        <w:trPr>
          <w:trHeight w:val="2850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7DEC" w:rsidRPr="006B0E12" w:rsidRDefault="00917DEC" w:rsidP="00601171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B0E12">
              <w:rPr>
                <w:rFonts w:ascii="宋体" w:hAnsi="宋体" w:cs="宋体" w:hint="eastAsia"/>
                <w:sz w:val="24"/>
                <w:szCs w:val="24"/>
              </w:rPr>
              <w:t>器械车类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7DEC" w:rsidRPr="006B0E12" w:rsidRDefault="00917DEC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 w:val="24"/>
                <w:szCs w:val="24"/>
                <w:shd w:val="clear" w:color="auto" w:fill="FFFFFF"/>
              </w:rPr>
            </w:pPr>
            <w:r w:rsidRPr="006B0E12">
              <w:rPr>
                <w:rFonts w:asciiTheme="minorEastAsia" w:hAnsiTheme="minorEastAsia" w:cs="宋体" w:hint="eastAsia"/>
                <w:sz w:val="24"/>
                <w:szCs w:val="24"/>
                <w:shd w:val="clear" w:color="auto" w:fill="FFFFFF"/>
              </w:rPr>
              <w:t>2021年11月3日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7DEC" w:rsidRPr="006B0E12" w:rsidRDefault="00917DEC" w:rsidP="00917DE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B0E12">
              <w:rPr>
                <w:rFonts w:ascii="宋体" w:hAnsi="宋体" w:cs="宋体" w:hint="eastAsia"/>
                <w:sz w:val="24"/>
                <w:szCs w:val="24"/>
              </w:rPr>
              <w:t>山东信立平商贸</w:t>
            </w:r>
          </w:p>
          <w:p w:rsidR="00917DEC" w:rsidRPr="006B0E12" w:rsidRDefault="00917DEC" w:rsidP="00917DEC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 w:val="24"/>
                <w:szCs w:val="24"/>
                <w:shd w:val="clear" w:color="auto" w:fill="FFFFFF"/>
              </w:rPr>
            </w:pPr>
            <w:r w:rsidRPr="006B0E12">
              <w:rPr>
                <w:rFonts w:ascii="宋体" w:hAnsi="宋体" w:cs="宋体" w:hint="eastAsia"/>
                <w:sz w:val="24"/>
                <w:szCs w:val="24"/>
              </w:rPr>
              <w:t>有限公司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DEC" w:rsidRPr="006B0E12" w:rsidRDefault="00917DEC" w:rsidP="00601171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6B0E12">
              <w:rPr>
                <w:rFonts w:ascii="宋体" w:hAnsi="宋体" w:cs="宋体" w:hint="eastAsia"/>
                <w:sz w:val="24"/>
                <w:szCs w:val="24"/>
              </w:rPr>
              <w:t>山东一迈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DEC" w:rsidRPr="006B0E12" w:rsidRDefault="006B5037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 w:val="24"/>
                <w:szCs w:val="24"/>
                <w:shd w:val="clear" w:color="auto" w:fill="FFFFFF"/>
              </w:rPr>
            </w:pPr>
            <w:r w:rsidRPr="006B0E12">
              <w:rPr>
                <w:rFonts w:asciiTheme="minorEastAsia" w:hAnsiTheme="minorEastAsia" w:cs="宋体" w:hint="eastAsia"/>
                <w:sz w:val="24"/>
                <w:szCs w:val="24"/>
                <w:shd w:val="clear" w:color="auto" w:fill="FFFFFF"/>
              </w:rPr>
              <w:t>详见附表</w:t>
            </w:r>
          </w:p>
        </w:tc>
      </w:tr>
    </w:tbl>
    <w:p w:rsidR="00CC2947" w:rsidRPr="00CC2745" w:rsidRDefault="00752830" w:rsidP="00DB61A1">
      <w:pPr>
        <w:widowControl/>
        <w:textAlignment w:val="bottom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</w:t>
      </w:r>
      <w:r w:rsidR="00DB61A1">
        <w:rPr>
          <w:rFonts w:ascii="宋体" w:hAnsi="宋体" w:hint="eastAsia"/>
          <w:sz w:val="28"/>
          <w:szCs w:val="28"/>
        </w:rPr>
        <w:t>、</w:t>
      </w:r>
      <w:r w:rsidR="00DB61A1" w:rsidRPr="00DB61A1">
        <w:rPr>
          <w:rFonts w:ascii="宋体" w:hAnsi="宋体" w:hint="eastAsia"/>
          <w:sz w:val="28"/>
          <w:szCs w:val="28"/>
        </w:rPr>
        <w:t>评审专家名单</w:t>
      </w:r>
      <w:r w:rsidR="00DB61A1">
        <w:rPr>
          <w:rFonts w:ascii="宋体" w:hAnsi="宋体" w:hint="eastAsia"/>
          <w:sz w:val="28"/>
          <w:szCs w:val="28"/>
        </w:rPr>
        <w:t>：</w:t>
      </w:r>
      <w:r w:rsidR="006B5037" w:rsidRPr="006B5037">
        <w:rPr>
          <w:rFonts w:ascii="宋体" w:hAnsi="宋体" w:hint="eastAsia"/>
          <w:sz w:val="28"/>
          <w:szCs w:val="28"/>
        </w:rPr>
        <w:t>郑宏伟</w:t>
      </w:r>
      <w:r w:rsidR="00DB61A1" w:rsidRPr="00CC2745">
        <w:rPr>
          <w:rFonts w:ascii="宋体" w:hAnsi="宋体" w:hint="eastAsia"/>
          <w:sz w:val="28"/>
          <w:szCs w:val="28"/>
        </w:rPr>
        <w:t>、</w:t>
      </w:r>
      <w:r w:rsidR="006B5037" w:rsidRPr="006B5037">
        <w:rPr>
          <w:rFonts w:ascii="宋体" w:hAnsi="宋体" w:hint="eastAsia"/>
          <w:sz w:val="28"/>
          <w:szCs w:val="28"/>
        </w:rPr>
        <w:t>李世荣</w:t>
      </w:r>
      <w:r w:rsidR="00DB61A1" w:rsidRPr="00CC2745">
        <w:rPr>
          <w:rFonts w:ascii="宋体" w:hAnsi="宋体" w:hint="eastAsia"/>
          <w:sz w:val="28"/>
          <w:szCs w:val="28"/>
        </w:rPr>
        <w:t>、</w:t>
      </w:r>
      <w:r w:rsidR="006B5037" w:rsidRPr="006B5037">
        <w:rPr>
          <w:rFonts w:ascii="宋体" w:hAnsi="宋体" w:hint="eastAsia"/>
          <w:sz w:val="28"/>
          <w:szCs w:val="28"/>
        </w:rPr>
        <w:t>王育慧</w:t>
      </w:r>
      <w:r w:rsidR="00DB61A1" w:rsidRPr="00CC2745">
        <w:rPr>
          <w:rFonts w:ascii="宋体" w:hAnsi="宋体" w:hint="eastAsia"/>
          <w:sz w:val="28"/>
          <w:szCs w:val="28"/>
        </w:rPr>
        <w:t>、</w:t>
      </w:r>
      <w:r w:rsidR="006B5037" w:rsidRPr="006B5037">
        <w:rPr>
          <w:rFonts w:ascii="宋体" w:hAnsi="宋体" w:hint="eastAsia"/>
          <w:sz w:val="28"/>
          <w:szCs w:val="28"/>
        </w:rPr>
        <w:t>迟丽</w:t>
      </w:r>
      <w:r w:rsidR="00DB61A1" w:rsidRPr="00CC2745">
        <w:rPr>
          <w:rFonts w:ascii="宋体" w:hAnsi="宋体" w:hint="eastAsia"/>
          <w:sz w:val="28"/>
          <w:szCs w:val="28"/>
        </w:rPr>
        <w:t>、</w:t>
      </w:r>
      <w:r w:rsidR="006B5037" w:rsidRPr="006B5037">
        <w:rPr>
          <w:rFonts w:ascii="宋体" w:hAnsi="宋体" w:hint="eastAsia"/>
          <w:sz w:val="28"/>
          <w:szCs w:val="28"/>
        </w:rPr>
        <w:t>李众</w:t>
      </w:r>
    </w:p>
    <w:p w:rsidR="006879A8" w:rsidRDefault="00752830">
      <w:pPr>
        <w:widowControl/>
        <w:textAlignment w:val="bottom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</w:t>
      </w:r>
      <w:r w:rsidR="004C4BB3">
        <w:rPr>
          <w:rFonts w:ascii="宋体" w:hAnsi="宋体" w:hint="eastAsia"/>
          <w:sz w:val="28"/>
          <w:szCs w:val="28"/>
        </w:rPr>
        <w:t>、公告期限：自本公告发布之日起1个工作日。各投标人对本次评审结果如有异议，请以书面形式递交至潍坊市人民医院物资采购办公室。</w:t>
      </w:r>
    </w:p>
    <w:p w:rsidR="006879A8" w:rsidRDefault="00752830">
      <w:pPr>
        <w:widowControl/>
        <w:textAlignment w:val="bottom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</w:t>
      </w:r>
      <w:r w:rsidR="004C4BB3">
        <w:rPr>
          <w:rFonts w:ascii="宋体" w:hAnsi="宋体" w:hint="eastAsia"/>
          <w:sz w:val="28"/>
          <w:szCs w:val="28"/>
        </w:rPr>
        <w:t>、地址：潍坊市奎文区</w:t>
      </w:r>
      <w:proofErr w:type="gramStart"/>
      <w:r w:rsidR="004C4BB3">
        <w:rPr>
          <w:rFonts w:ascii="宋体" w:hAnsi="宋体" w:hint="eastAsia"/>
          <w:sz w:val="28"/>
          <w:szCs w:val="28"/>
        </w:rPr>
        <w:t>广文街151号</w:t>
      </w:r>
      <w:proofErr w:type="gramEnd"/>
      <w:r w:rsidR="004C4BB3">
        <w:rPr>
          <w:rFonts w:ascii="宋体" w:hAnsi="宋体" w:hint="eastAsia"/>
          <w:sz w:val="28"/>
          <w:szCs w:val="28"/>
        </w:rPr>
        <w:t xml:space="preserve">     联系方式：0536-8192593    </w:t>
      </w:r>
    </w:p>
    <w:p w:rsidR="006879A8" w:rsidRDefault="004C4BB3">
      <w:pPr>
        <w:widowControl/>
        <w:jc w:val="left"/>
        <w:textAlignment w:val="bottom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</w:t>
      </w:r>
    </w:p>
    <w:p w:rsidR="003A4D25" w:rsidRDefault="003A4D25" w:rsidP="00ED35C4">
      <w:pPr>
        <w:widowControl/>
        <w:ind w:firstLineChars="1500" w:firstLine="4200"/>
        <w:jc w:val="left"/>
        <w:textAlignment w:val="bottom"/>
        <w:rPr>
          <w:rFonts w:ascii="宋体" w:hAnsi="宋体"/>
          <w:sz w:val="28"/>
          <w:szCs w:val="28"/>
        </w:rPr>
      </w:pPr>
    </w:p>
    <w:p w:rsidR="006879A8" w:rsidRDefault="004C4BB3" w:rsidP="00ED35C4">
      <w:pPr>
        <w:widowControl/>
        <w:ind w:firstLineChars="1500" w:firstLine="4200"/>
        <w:jc w:val="left"/>
        <w:textAlignment w:val="bottom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潍坊市人民医院物资采购办公室</w:t>
      </w:r>
    </w:p>
    <w:p w:rsidR="006879A8" w:rsidRDefault="004C4BB3">
      <w:pPr>
        <w:widowControl/>
        <w:jc w:val="left"/>
        <w:textAlignment w:val="bottom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202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年</w:t>
      </w:r>
      <w:r w:rsidR="00334B0B"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/>
          <w:sz w:val="28"/>
          <w:szCs w:val="28"/>
        </w:rPr>
        <w:t>月</w:t>
      </w:r>
      <w:r w:rsidR="00CC3333">
        <w:rPr>
          <w:rFonts w:ascii="宋体" w:hAnsi="宋体" w:hint="eastAsia"/>
          <w:sz w:val="28"/>
          <w:szCs w:val="28"/>
        </w:rPr>
        <w:t>1</w:t>
      </w:r>
      <w:r w:rsidR="00E10F52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日</w:t>
      </w:r>
    </w:p>
    <w:p w:rsidR="004F4DEE" w:rsidRDefault="004F4DEE" w:rsidP="004F4DEE">
      <w:pPr>
        <w:pStyle w:val="2"/>
      </w:pPr>
    </w:p>
    <w:p w:rsidR="004F4DEE" w:rsidRDefault="004F4DEE" w:rsidP="004F4DEE">
      <w:pPr>
        <w:pStyle w:val="2"/>
      </w:pPr>
    </w:p>
    <w:p w:rsidR="004F4DEE" w:rsidRDefault="004F4DEE" w:rsidP="004F4DEE">
      <w:pPr>
        <w:spacing w:line="360" w:lineRule="auto"/>
        <w:ind w:right="187"/>
      </w:pPr>
    </w:p>
    <w:p w:rsidR="00E10F52" w:rsidRDefault="00E10F52" w:rsidP="004F4DEE">
      <w:pPr>
        <w:spacing w:line="360" w:lineRule="auto"/>
        <w:ind w:right="187"/>
        <w:rPr>
          <w:rFonts w:hAnsi="宋体"/>
          <w:sz w:val="28"/>
          <w:szCs w:val="28"/>
        </w:rPr>
      </w:pPr>
    </w:p>
    <w:p w:rsidR="004F4DEE" w:rsidRPr="004F4DEE" w:rsidRDefault="004F4DEE" w:rsidP="004F4DEE">
      <w:pPr>
        <w:spacing w:line="360" w:lineRule="auto"/>
        <w:ind w:right="187"/>
        <w:rPr>
          <w:rFonts w:eastAsia="宋体" w:hAnsi="宋体"/>
          <w:bCs/>
          <w:sz w:val="28"/>
          <w:szCs w:val="28"/>
        </w:rPr>
      </w:pPr>
      <w:r>
        <w:rPr>
          <w:rFonts w:hAnsi="宋体" w:hint="eastAsia"/>
          <w:sz w:val="28"/>
          <w:szCs w:val="28"/>
        </w:rPr>
        <w:lastRenderedPageBreak/>
        <w:t>附表：山东信立平商贸有限公司成交一览表</w:t>
      </w:r>
    </w:p>
    <w:tbl>
      <w:tblPr>
        <w:tblW w:w="4755" w:type="pct"/>
        <w:jc w:val="center"/>
        <w:tblLook w:val="0000"/>
      </w:tblPr>
      <w:tblGrid>
        <w:gridCol w:w="3009"/>
        <w:gridCol w:w="921"/>
        <w:gridCol w:w="866"/>
        <w:gridCol w:w="1536"/>
        <w:gridCol w:w="1778"/>
      </w:tblGrid>
      <w:tr w:rsidR="004F4DEE" w:rsidTr="004F4DEE">
        <w:trPr>
          <w:trHeight w:val="596"/>
          <w:jc w:val="center"/>
        </w:trPr>
        <w:tc>
          <w:tcPr>
            <w:tcW w:w="1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</w:rPr>
              <w:t>成交</w:t>
            </w:r>
            <w:r w:rsidRPr="004F4DEE"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</w:rPr>
              <w:t>单价</w:t>
            </w:r>
            <w:r w:rsidR="000335F0"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</w:rPr>
              <w:t>成交总</w:t>
            </w:r>
            <w:r w:rsidRPr="004F4DEE"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</w:rPr>
              <w:t>价</w:t>
            </w:r>
            <w:r w:rsidR="000335F0">
              <w:rPr>
                <w:rFonts w:asciiTheme="minorEastAsia" w:hAnsiTheme="minorEastAsia" w:cs="宋体" w:hint="eastAsia"/>
                <w:bCs/>
                <w:color w:val="000000"/>
                <w:sz w:val="24"/>
                <w:szCs w:val="24"/>
              </w:rPr>
              <w:t>（元）</w:t>
            </w:r>
          </w:p>
        </w:tc>
      </w:tr>
      <w:tr w:rsidR="004F4DEE" w:rsidTr="004F4DEE">
        <w:trPr>
          <w:trHeight w:val="596"/>
          <w:jc w:val="center"/>
        </w:trPr>
        <w:tc>
          <w:tcPr>
            <w:tcW w:w="1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不锈钢垃圾桶架（双架）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1196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4784</w:t>
            </w:r>
          </w:p>
        </w:tc>
      </w:tr>
      <w:tr w:rsidR="004F4DEE" w:rsidTr="004F4DEE">
        <w:trPr>
          <w:trHeight w:val="596"/>
          <w:jc w:val="center"/>
        </w:trPr>
        <w:tc>
          <w:tcPr>
            <w:tcW w:w="1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不锈钢货架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3735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14940</w:t>
            </w:r>
          </w:p>
        </w:tc>
      </w:tr>
      <w:tr w:rsidR="004F4DEE" w:rsidTr="004F4DEE">
        <w:trPr>
          <w:trHeight w:val="596"/>
          <w:jc w:val="center"/>
        </w:trPr>
        <w:tc>
          <w:tcPr>
            <w:tcW w:w="1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不锈钢器械车（大）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3486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6972</w:t>
            </w:r>
          </w:p>
        </w:tc>
      </w:tr>
      <w:tr w:rsidR="004F4DEE" w:rsidTr="004F4DEE">
        <w:trPr>
          <w:trHeight w:val="596"/>
          <w:jc w:val="center"/>
        </w:trPr>
        <w:tc>
          <w:tcPr>
            <w:tcW w:w="1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输液用</w:t>
            </w:r>
            <w:proofErr w:type="gramStart"/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治疗车</w:t>
            </w:r>
            <w:proofErr w:type="gramEnd"/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2690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5380</w:t>
            </w:r>
          </w:p>
        </w:tc>
      </w:tr>
      <w:tr w:rsidR="004F4DEE" w:rsidTr="004F4DEE">
        <w:trPr>
          <w:trHeight w:val="596"/>
          <w:jc w:val="center"/>
        </w:trPr>
        <w:tc>
          <w:tcPr>
            <w:tcW w:w="1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手术圆凳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4784</w:t>
            </w:r>
          </w:p>
        </w:tc>
      </w:tr>
      <w:tr w:rsidR="004F4DEE" w:rsidTr="004F4DEE">
        <w:trPr>
          <w:trHeight w:val="596"/>
          <w:jc w:val="center"/>
        </w:trPr>
        <w:tc>
          <w:tcPr>
            <w:tcW w:w="1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抢救车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4580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4580</w:t>
            </w:r>
          </w:p>
        </w:tc>
      </w:tr>
      <w:tr w:rsidR="004F4DEE" w:rsidTr="004F4DEE">
        <w:trPr>
          <w:trHeight w:val="596"/>
          <w:jc w:val="center"/>
        </w:trPr>
        <w:tc>
          <w:tcPr>
            <w:tcW w:w="1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不锈钢器械车（中）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1893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3786</w:t>
            </w:r>
          </w:p>
        </w:tc>
      </w:tr>
      <w:tr w:rsidR="004F4DEE" w:rsidTr="004F4DEE">
        <w:trPr>
          <w:trHeight w:val="596"/>
          <w:jc w:val="center"/>
        </w:trPr>
        <w:tc>
          <w:tcPr>
            <w:tcW w:w="1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不锈钢器械车（小）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1793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3586</w:t>
            </w:r>
          </w:p>
        </w:tc>
      </w:tr>
      <w:tr w:rsidR="004F4DEE" w:rsidTr="004F4DEE">
        <w:trPr>
          <w:trHeight w:val="596"/>
          <w:jc w:val="center"/>
        </w:trPr>
        <w:tc>
          <w:tcPr>
            <w:tcW w:w="1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麻醉转凳</w:t>
            </w:r>
            <w:proofErr w:type="gramEnd"/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1544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3088</w:t>
            </w:r>
          </w:p>
        </w:tc>
      </w:tr>
      <w:tr w:rsidR="004F4DEE" w:rsidTr="004F4DEE">
        <w:trPr>
          <w:trHeight w:val="596"/>
          <w:jc w:val="center"/>
        </w:trPr>
        <w:tc>
          <w:tcPr>
            <w:tcW w:w="1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脚踏凳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2228</w:t>
            </w:r>
          </w:p>
        </w:tc>
      </w:tr>
      <w:tr w:rsidR="004F4DEE" w:rsidTr="004F4DEE">
        <w:trPr>
          <w:trHeight w:val="596"/>
          <w:jc w:val="center"/>
        </w:trPr>
        <w:tc>
          <w:tcPr>
            <w:tcW w:w="1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可升降</w:t>
            </w:r>
            <w:proofErr w:type="gramStart"/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器械台</w:t>
            </w:r>
            <w:proofErr w:type="gramEnd"/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1096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2192</w:t>
            </w:r>
          </w:p>
        </w:tc>
      </w:tr>
      <w:tr w:rsidR="004F4DEE" w:rsidTr="004F4DEE">
        <w:trPr>
          <w:trHeight w:val="596"/>
          <w:jc w:val="center"/>
        </w:trPr>
        <w:tc>
          <w:tcPr>
            <w:tcW w:w="1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双层送物车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1992</w:t>
            </w:r>
          </w:p>
        </w:tc>
      </w:tr>
      <w:tr w:rsidR="004F4DEE" w:rsidTr="004F4DEE">
        <w:trPr>
          <w:trHeight w:val="596"/>
          <w:jc w:val="center"/>
        </w:trPr>
        <w:tc>
          <w:tcPr>
            <w:tcW w:w="1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敷料车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1494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2988</w:t>
            </w:r>
          </w:p>
        </w:tc>
      </w:tr>
      <w:tr w:rsidR="004F4DEE" w:rsidTr="004F4DEE">
        <w:trPr>
          <w:trHeight w:val="596"/>
          <w:jc w:val="center"/>
        </w:trPr>
        <w:tc>
          <w:tcPr>
            <w:tcW w:w="1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病人推车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9263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18526</w:t>
            </w:r>
          </w:p>
        </w:tc>
      </w:tr>
      <w:tr w:rsidR="004F4DEE" w:rsidTr="004F4DEE">
        <w:trPr>
          <w:trHeight w:val="596"/>
          <w:jc w:val="center"/>
        </w:trPr>
        <w:tc>
          <w:tcPr>
            <w:tcW w:w="1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平板推车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1494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1494</w:t>
            </w:r>
          </w:p>
        </w:tc>
      </w:tr>
      <w:tr w:rsidR="004F4DEE" w:rsidTr="004F4DEE">
        <w:trPr>
          <w:trHeight w:val="596"/>
          <w:jc w:val="center"/>
        </w:trPr>
        <w:tc>
          <w:tcPr>
            <w:tcW w:w="1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过床餐车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10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DEE" w:rsidRPr="004F4DEE" w:rsidRDefault="004F4DEE" w:rsidP="00DE194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F4DE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680</w:t>
            </w:r>
          </w:p>
        </w:tc>
      </w:tr>
    </w:tbl>
    <w:p w:rsidR="004F4DEE" w:rsidRPr="004F4DEE" w:rsidRDefault="004F4DEE" w:rsidP="004F4DEE">
      <w:pPr>
        <w:pStyle w:val="2"/>
      </w:pPr>
    </w:p>
    <w:sectPr w:rsidR="004F4DEE" w:rsidRPr="004F4DEE" w:rsidSect="001375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AD4" w:rsidRDefault="004F5AD4">
      <w:r>
        <w:separator/>
      </w:r>
    </w:p>
  </w:endnote>
  <w:endnote w:type="continuationSeparator" w:id="0">
    <w:p w:rsidR="004F5AD4" w:rsidRDefault="004F5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5F0" w:rsidRDefault="000335F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5F0" w:rsidRDefault="000335F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5F0" w:rsidRDefault="000335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AD4" w:rsidRDefault="004F5AD4">
      <w:r>
        <w:separator/>
      </w:r>
    </w:p>
  </w:footnote>
  <w:footnote w:type="continuationSeparator" w:id="0">
    <w:p w:rsidR="004F5AD4" w:rsidRDefault="004F5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5F0" w:rsidRDefault="000335F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13D" w:rsidRDefault="004C513D" w:rsidP="000335F0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5F0" w:rsidRDefault="000335F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E87"/>
    <w:rsid w:val="0000057B"/>
    <w:rsid w:val="00004024"/>
    <w:rsid w:val="00004CE9"/>
    <w:rsid w:val="00006518"/>
    <w:rsid w:val="00007EA8"/>
    <w:rsid w:val="00011F45"/>
    <w:rsid w:val="00015DEA"/>
    <w:rsid w:val="00023E49"/>
    <w:rsid w:val="000309DB"/>
    <w:rsid w:val="000335F0"/>
    <w:rsid w:val="00052025"/>
    <w:rsid w:val="0005268E"/>
    <w:rsid w:val="00053187"/>
    <w:rsid w:val="00064AE6"/>
    <w:rsid w:val="00070FEB"/>
    <w:rsid w:val="00074093"/>
    <w:rsid w:val="000808DD"/>
    <w:rsid w:val="000837FF"/>
    <w:rsid w:val="00083AFC"/>
    <w:rsid w:val="00083F61"/>
    <w:rsid w:val="00084EB5"/>
    <w:rsid w:val="00087028"/>
    <w:rsid w:val="00090AF3"/>
    <w:rsid w:val="00093617"/>
    <w:rsid w:val="00093DD6"/>
    <w:rsid w:val="00094241"/>
    <w:rsid w:val="00095CF1"/>
    <w:rsid w:val="000A5D91"/>
    <w:rsid w:val="000A72B8"/>
    <w:rsid w:val="000A7735"/>
    <w:rsid w:val="000B158C"/>
    <w:rsid w:val="000B1FC4"/>
    <w:rsid w:val="000B23E1"/>
    <w:rsid w:val="000B2892"/>
    <w:rsid w:val="000C51E1"/>
    <w:rsid w:val="000D3C74"/>
    <w:rsid w:val="000E5F84"/>
    <w:rsid w:val="00100288"/>
    <w:rsid w:val="0010150C"/>
    <w:rsid w:val="0010414B"/>
    <w:rsid w:val="00107D7B"/>
    <w:rsid w:val="00115E87"/>
    <w:rsid w:val="00121BDE"/>
    <w:rsid w:val="00123013"/>
    <w:rsid w:val="001360E3"/>
    <w:rsid w:val="00137546"/>
    <w:rsid w:val="001377E3"/>
    <w:rsid w:val="00143591"/>
    <w:rsid w:val="00145456"/>
    <w:rsid w:val="00151AA8"/>
    <w:rsid w:val="00153ACB"/>
    <w:rsid w:val="001626F9"/>
    <w:rsid w:val="00165002"/>
    <w:rsid w:val="00174929"/>
    <w:rsid w:val="00180266"/>
    <w:rsid w:val="00182332"/>
    <w:rsid w:val="001849B3"/>
    <w:rsid w:val="0018625F"/>
    <w:rsid w:val="00190C17"/>
    <w:rsid w:val="0019108C"/>
    <w:rsid w:val="00194744"/>
    <w:rsid w:val="001A0149"/>
    <w:rsid w:val="001A2721"/>
    <w:rsid w:val="001A4DE1"/>
    <w:rsid w:val="001A5DBB"/>
    <w:rsid w:val="001B267C"/>
    <w:rsid w:val="001B30D2"/>
    <w:rsid w:val="001C73F3"/>
    <w:rsid w:val="001D1399"/>
    <w:rsid w:val="001D3743"/>
    <w:rsid w:val="001E2A0A"/>
    <w:rsid w:val="001E481A"/>
    <w:rsid w:val="001F207E"/>
    <w:rsid w:val="001F7375"/>
    <w:rsid w:val="00200626"/>
    <w:rsid w:val="00213A98"/>
    <w:rsid w:val="002165F8"/>
    <w:rsid w:val="00222659"/>
    <w:rsid w:val="0022335C"/>
    <w:rsid w:val="002250CB"/>
    <w:rsid w:val="002265ED"/>
    <w:rsid w:val="00236807"/>
    <w:rsid w:val="00240A65"/>
    <w:rsid w:val="0024151C"/>
    <w:rsid w:val="00245C0D"/>
    <w:rsid w:val="00254021"/>
    <w:rsid w:val="00261ECF"/>
    <w:rsid w:val="0027385C"/>
    <w:rsid w:val="0027477C"/>
    <w:rsid w:val="00280E2F"/>
    <w:rsid w:val="00284BD2"/>
    <w:rsid w:val="00294FB9"/>
    <w:rsid w:val="00296807"/>
    <w:rsid w:val="002A1551"/>
    <w:rsid w:val="002A3E9D"/>
    <w:rsid w:val="002A420B"/>
    <w:rsid w:val="002A5359"/>
    <w:rsid w:val="002A7448"/>
    <w:rsid w:val="002A7F6E"/>
    <w:rsid w:val="002B0EFA"/>
    <w:rsid w:val="002B1F32"/>
    <w:rsid w:val="002B3F0C"/>
    <w:rsid w:val="002B7F17"/>
    <w:rsid w:val="002D43BD"/>
    <w:rsid w:val="002D7A9C"/>
    <w:rsid w:val="002F00C0"/>
    <w:rsid w:val="002F492D"/>
    <w:rsid w:val="002F5A7C"/>
    <w:rsid w:val="002F5DB4"/>
    <w:rsid w:val="002F7FC7"/>
    <w:rsid w:val="00305519"/>
    <w:rsid w:val="00312981"/>
    <w:rsid w:val="00316AF7"/>
    <w:rsid w:val="00330898"/>
    <w:rsid w:val="00330EE7"/>
    <w:rsid w:val="00334058"/>
    <w:rsid w:val="00334B0B"/>
    <w:rsid w:val="00340299"/>
    <w:rsid w:val="00344E80"/>
    <w:rsid w:val="003524E9"/>
    <w:rsid w:val="00353E98"/>
    <w:rsid w:val="00373B35"/>
    <w:rsid w:val="00396357"/>
    <w:rsid w:val="00396F65"/>
    <w:rsid w:val="003A1D91"/>
    <w:rsid w:val="003A4D25"/>
    <w:rsid w:val="003B2AAD"/>
    <w:rsid w:val="003B6C48"/>
    <w:rsid w:val="003B73E3"/>
    <w:rsid w:val="003C0FD4"/>
    <w:rsid w:val="003C3B8A"/>
    <w:rsid w:val="003C6143"/>
    <w:rsid w:val="003C68C5"/>
    <w:rsid w:val="003C7C40"/>
    <w:rsid w:val="003C7FBE"/>
    <w:rsid w:val="003E08FD"/>
    <w:rsid w:val="003E3110"/>
    <w:rsid w:val="003E43B6"/>
    <w:rsid w:val="003E4BF9"/>
    <w:rsid w:val="003E6F2A"/>
    <w:rsid w:val="003F7BFA"/>
    <w:rsid w:val="00400FE7"/>
    <w:rsid w:val="004039DB"/>
    <w:rsid w:val="00404C97"/>
    <w:rsid w:val="00421632"/>
    <w:rsid w:val="00426938"/>
    <w:rsid w:val="004426B1"/>
    <w:rsid w:val="00455044"/>
    <w:rsid w:val="0045648C"/>
    <w:rsid w:val="00460F46"/>
    <w:rsid w:val="00464842"/>
    <w:rsid w:val="00474B95"/>
    <w:rsid w:val="00481B5A"/>
    <w:rsid w:val="00484721"/>
    <w:rsid w:val="00486B98"/>
    <w:rsid w:val="0048753E"/>
    <w:rsid w:val="00491D00"/>
    <w:rsid w:val="00492882"/>
    <w:rsid w:val="004A42DE"/>
    <w:rsid w:val="004A6CA0"/>
    <w:rsid w:val="004B1A34"/>
    <w:rsid w:val="004B1ED0"/>
    <w:rsid w:val="004B3AC0"/>
    <w:rsid w:val="004B6B88"/>
    <w:rsid w:val="004B6F94"/>
    <w:rsid w:val="004C2DAD"/>
    <w:rsid w:val="004C4BB3"/>
    <w:rsid w:val="004C513D"/>
    <w:rsid w:val="004E04F6"/>
    <w:rsid w:val="004E2A6E"/>
    <w:rsid w:val="004E3CD9"/>
    <w:rsid w:val="004E7CA4"/>
    <w:rsid w:val="004F063B"/>
    <w:rsid w:val="004F149E"/>
    <w:rsid w:val="004F3496"/>
    <w:rsid w:val="004F34C2"/>
    <w:rsid w:val="004F4053"/>
    <w:rsid w:val="004F4DEE"/>
    <w:rsid w:val="004F4F85"/>
    <w:rsid w:val="004F5AD4"/>
    <w:rsid w:val="004F7141"/>
    <w:rsid w:val="00503E6A"/>
    <w:rsid w:val="00514537"/>
    <w:rsid w:val="00514E9F"/>
    <w:rsid w:val="00520570"/>
    <w:rsid w:val="0053111A"/>
    <w:rsid w:val="00534A4A"/>
    <w:rsid w:val="00534EE5"/>
    <w:rsid w:val="005404EA"/>
    <w:rsid w:val="0054358A"/>
    <w:rsid w:val="0054786B"/>
    <w:rsid w:val="00550DD9"/>
    <w:rsid w:val="0055206F"/>
    <w:rsid w:val="0055380A"/>
    <w:rsid w:val="0055440E"/>
    <w:rsid w:val="00563966"/>
    <w:rsid w:val="005639AD"/>
    <w:rsid w:val="00570F6C"/>
    <w:rsid w:val="00574F48"/>
    <w:rsid w:val="00583AC3"/>
    <w:rsid w:val="005873D8"/>
    <w:rsid w:val="00593C22"/>
    <w:rsid w:val="005B6155"/>
    <w:rsid w:val="005C01BD"/>
    <w:rsid w:val="005C2B0D"/>
    <w:rsid w:val="005C47C1"/>
    <w:rsid w:val="005C700C"/>
    <w:rsid w:val="005D0BA5"/>
    <w:rsid w:val="005D11DA"/>
    <w:rsid w:val="005D2789"/>
    <w:rsid w:val="005D313A"/>
    <w:rsid w:val="005D7404"/>
    <w:rsid w:val="005D7A17"/>
    <w:rsid w:val="005E0F24"/>
    <w:rsid w:val="005E1F8D"/>
    <w:rsid w:val="005E26D9"/>
    <w:rsid w:val="005E5D5D"/>
    <w:rsid w:val="00601171"/>
    <w:rsid w:val="00605485"/>
    <w:rsid w:val="006305EC"/>
    <w:rsid w:val="006333F5"/>
    <w:rsid w:val="00646855"/>
    <w:rsid w:val="006621DA"/>
    <w:rsid w:val="006645D6"/>
    <w:rsid w:val="00666564"/>
    <w:rsid w:val="00670503"/>
    <w:rsid w:val="006718FE"/>
    <w:rsid w:val="00674802"/>
    <w:rsid w:val="00674DF5"/>
    <w:rsid w:val="00674E81"/>
    <w:rsid w:val="0068143B"/>
    <w:rsid w:val="006836BE"/>
    <w:rsid w:val="006837A2"/>
    <w:rsid w:val="00684982"/>
    <w:rsid w:val="00685A2D"/>
    <w:rsid w:val="00686F71"/>
    <w:rsid w:val="00687064"/>
    <w:rsid w:val="006879A8"/>
    <w:rsid w:val="00690A8D"/>
    <w:rsid w:val="00690BC1"/>
    <w:rsid w:val="00691518"/>
    <w:rsid w:val="00691C2B"/>
    <w:rsid w:val="006954E9"/>
    <w:rsid w:val="006A1D24"/>
    <w:rsid w:val="006A71FD"/>
    <w:rsid w:val="006B0E12"/>
    <w:rsid w:val="006B45BB"/>
    <w:rsid w:val="006B4FB6"/>
    <w:rsid w:val="006B5037"/>
    <w:rsid w:val="006C10E0"/>
    <w:rsid w:val="006C1FCA"/>
    <w:rsid w:val="006C2609"/>
    <w:rsid w:val="006C2CB1"/>
    <w:rsid w:val="006D4ADD"/>
    <w:rsid w:val="006E0141"/>
    <w:rsid w:val="006E0A6A"/>
    <w:rsid w:val="006E3373"/>
    <w:rsid w:val="006F1796"/>
    <w:rsid w:val="006F6F93"/>
    <w:rsid w:val="007000C4"/>
    <w:rsid w:val="007005F6"/>
    <w:rsid w:val="00702697"/>
    <w:rsid w:val="00706193"/>
    <w:rsid w:val="007063FA"/>
    <w:rsid w:val="00710824"/>
    <w:rsid w:val="007109E5"/>
    <w:rsid w:val="007160B4"/>
    <w:rsid w:val="007178E8"/>
    <w:rsid w:val="0072253D"/>
    <w:rsid w:val="00722584"/>
    <w:rsid w:val="00726790"/>
    <w:rsid w:val="007303EB"/>
    <w:rsid w:val="0073076A"/>
    <w:rsid w:val="00736591"/>
    <w:rsid w:val="0073704F"/>
    <w:rsid w:val="00737DF4"/>
    <w:rsid w:val="007407D2"/>
    <w:rsid w:val="007424B0"/>
    <w:rsid w:val="007471A7"/>
    <w:rsid w:val="00750E4F"/>
    <w:rsid w:val="00752830"/>
    <w:rsid w:val="0076426A"/>
    <w:rsid w:val="0076493F"/>
    <w:rsid w:val="00770BAD"/>
    <w:rsid w:val="007749E3"/>
    <w:rsid w:val="00775CED"/>
    <w:rsid w:val="00781CDA"/>
    <w:rsid w:val="00792215"/>
    <w:rsid w:val="0079221D"/>
    <w:rsid w:val="0079449F"/>
    <w:rsid w:val="00795BD0"/>
    <w:rsid w:val="00797605"/>
    <w:rsid w:val="00797857"/>
    <w:rsid w:val="007A1000"/>
    <w:rsid w:val="007A7EE6"/>
    <w:rsid w:val="007B7B25"/>
    <w:rsid w:val="007C6D88"/>
    <w:rsid w:val="007D1862"/>
    <w:rsid w:val="007D1FB2"/>
    <w:rsid w:val="007D473B"/>
    <w:rsid w:val="007E3FC5"/>
    <w:rsid w:val="007E5282"/>
    <w:rsid w:val="007E54A1"/>
    <w:rsid w:val="007E70CB"/>
    <w:rsid w:val="007F0EF1"/>
    <w:rsid w:val="007F2FBD"/>
    <w:rsid w:val="007F2FED"/>
    <w:rsid w:val="007F552E"/>
    <w:rsid w:val="00801AF2"/>
    <w:rsid w:val="00801EEE"/>
    <w:rsid w:val="00811F35"/>
    <w:rsid w:val="00813F09"/>
    <w:rsid w:val="0081407F"/>
    <w:rsid w:val="00814ADF"/>
    <w:rsid w:val="00817E29"/>
    <w:rsid w:val="008201A4"/>
    <w:rsid w:val="00821F8B"/>
    <w:rsid w:val="00823A16"/>
    <w:rsid w:val="0082705C"/>
    <w:rsid w:val="00830689"/>
    <w:rsid w:val="008329BD"/>
    <w:rsid w:val="00844630"/>
    <w:rsid w:val="00844D42"/>
    <w:rsid w:val="00847BDC"/>
    <w:rsid w:val="008545FF"/>
    <w:rsid w:val="00854A8B"/>
    <w:rsid w:val="00873B76"/>
    <w:rsid w:val="00881E02"/>
    <w:rsid w:val="00886EA0"/>
    <w:rsid w:val="00887C8F"/>
    <w:rsid w:val="008909F7"/>
    <w:rsid w:val="0089115C"/>
    <w:rsid w:val="00891D37"/>
    <w:rsid w:val="008955C4"/>
    <w:rsid w:val="008A3CAA"/>
    <w:rsid w:val="008B1D73"/>
    <w:rsid w:val="008B2ACA"/>
    <w:rsid w:val="008B49A8"/>
    <w:rsid w:val="008B5D46"/>
    <w:rsid w:val="008B600E"/>
    <w:rsid w:val="008C0B5C"/>
    <w:rsid w:val="008C1C13"/>
    <w:rsid w:val="008C2005"/>
    <w:rsid w:val="008C35A2"/>
    <w:rsid w:val="008D63DD"/>
    <w:rsid w:val="008E0F61"/>
    <w:rsid w:val="008E3605"/>
    <w:rsid w:val="008E4141"/>
    <w:rsid w:val="008E497B"/>
    <w:rsid w:val="008F139F"/>
    <w:rsid w:val="009064F6"/>
    <w:rsid w:val="00911428"/>
    <w:rsid w:val="009168D7"/>
    <w:rsid w:val="00917292"/>
    <w:rsid w:val="00917DEC"/>
    <w:rsid w:val="009342EF"/>
    <w:rsid w:val="009377FA"/>
    <w:rsid w:val="009419BE"/>
    <w:rsid w:val="009450F8"/>
    <w:rsid w:val="009553CA"/>
    <w:rsid w:val="009558F4"/>
    <w:rsid w:val="00961D46"/>
    <w:rsid w:val="00962285"/>
    <w:rsid w:val="00976362"/>
    <w:rsid w:val="00976632"/>
    <w:rsid w:val="009814DD"/>
    <w:rsid w:val="00981762"/>
    <w:rsid w:val="00981975"/>
    <w:rsid w:val="009828C7"/>
    <w:rsid w:val="00983E8F"/>
    <w:rsid w:val="00984138"/>
    <w:rsid w:val="00984672"/>
    <w:rsid w:val="00986B86"/>
    <w:rsid w:val="00993271"/>
    <w:rsid w:val="00994C4B"/>
    <w:rsid w:val="009977CA"/>
    <w:rsid w:val="00997F4F"/>
    <w:rsid w:val="009A0B85"/>
    <w:rsid w:val="009A3E16"/>
    <w:rsid w:val="009B2126"/>
    <w:rsid w:val="009B40BA"/>
    <w:rsid w:val="009B5A0C"/>
    <w:rsid w:val="009B664C"/>
    <w:rsid w:val="009B6ECE"/>
    <w:rsid w:val="009E0C2C"/>
    <w:rsid w:val="009E3B46"/>
    <w:rsid w:val="009E7871"/>
    <w:rsid w:val="009F3799"/>
    <w:rsid w:val="009F3B53"/>
    <w:rsid w:val="009F7110"/>
    <w:rsid w:val="00A07DC8"/>
    <w:rsid w:val="00A116C3"/>
    <w:rsid w:val="00A21561"/>
    <w:rsid w:val="00A3037C"/>
    <w:rsid w:val="00A32F22"/>
    <w:rsid w:val="00A33495"/>
    <w:rsid w:val="00A34765"/>
    <w:rsid w:val="00A35C74"/>
    <w:rsid w:val="00A37B48"/>
    <w:rsid w:val="00A4190F"/>
    <w:rsid w:val="00A5435C"/>
    <w:rsid w:val="00A63F75"/>
    <w:rsid w:val="00A64361"/>
    <w:rsid w:val="00A6792B"/>
    <w:rsid w:val="00A762D6"/>
    <w:rsid w:val="00A809B6"/>
    <w:rsid w:val="00A81D13"/>
    <w:rsid w:val="00A8537C"/>
    <w:rsid w:val="00A878A6"/>
    <w:rsid w:val="00A95C22"/>
    <w:rsid w:val="00AA0176"/>
    <w:rsid w:val="00AA546D"/>
    <w:rsid w:val="00AB300C"/>
    <w:rsid w:val="00AB3881"/>
    <w:rsid w:val="00AB4ADE"/>
    <w:rsid w:val="00AC4204"/>
    <w:rsid w:val="00AD3746"/>
    <w:rsid w:val="00AE182D"/>
    <w:rsid w:val="00AE1CBA"/>
    <w:rsid w:val="00AE304F"/>
    <w:rsid w:val="00AE6293"/>
    <w:rsid w:val="00AE7FC2"/>
    <w:rsid w:val="00AF1963"/>
    <w:rsid w:val="00AF55B1"/>
    <w:rsid w:val="00AF6EBD"/>
    <w:rsid w:val="00AF749F"/>
    <w:rsid w:val="00AF7B2D"/>
    <w:rsid w:val="00AF7F95"/>
    <w:rsid w:val="00B05D0A"/>
    <w:rsid w:val="00B222E0"/>
    <w:rsid w:val="00B22F51"/>
    <w:rsid w:val="00B261D9"/>
    <w:rsid w:val="00B27D77"/>
    <w:rsid w:val="00B34ABA"/>
    <w:rsid w:val="00B35CA8"/>
    <w:rsid w:val="00B407B0"/>
    <w:rsid w:val="00B44B6C"/>
    <w:rsid w:val="00B643AB"/>
    <w:rsid w:val="00B66C52"/>
    <w:rsid w:val="00B70139"/>
    <w:rsid w:val="00B7190D"/>
    <w:rsid w:val="00B72466"/>
    <w:rsid w:val="00B7376E"/>
    <w:rsid w:val="00B81F9C"/>
    <w:rsid w:val="00B82275"/>
    <w:rsid w:val="00B82C44"/>
    <w:rsid w:val="00B84085"/>
    <w:rsid w:val="00B87305"/>
    <w:rsid w:val="00B90AB5"/>
    <w:rsid w:val="00B934B0"/>
    <w:rsid w:val="00B937F8"/>
    <w:rsid w:val="00B95D49"/>
    <w:rsid w:val="00BA3327"/>
    <w:rsid w:val="00BB4770"/>
    <w:rsid w:val="00BB5D94"/>
    <w:rsid w:val="00BC4E4D"/>
    <w:rsid w:val="00BD4849"/>
    <w:rsid w:val="00BE6B1F"/>
    <w:rsid w:val="00BE7FD7"/>
    <w:rsid w:val="00C00884"/>
    <w:rsid w:val="00C00EAF"/>
    <w:rsid w:val="00C14675"/>
    <w:rsid w:val="00C2652F"/>
    <w:rsid w:val="00C30379"/>
    <w:rsid w:val="00C323D6"/>
    <w:rsid w:val="00C3284A"/>
    <w:rsid w:val="00C40D01"/>
    <w:rsid w:val="00C42BDA"/>
    <w:rsid w:val="00C5082B"/>
    <w:rsid w:val="00C52A5E"/>
    <w:rsid w:val="00C532F2"/>
    <w:rsid w:val="00C54D7E"/>
    <w:rsid w:val="00C56DD9"/>
    <w:rsid w:val="00C62728"/>
    <w:rsid w:val="00C632DC"/>
    <w:rsid w:val="00C665F0"/>
    <w:rsid w:val="00C76BDA"/>
    <w:rsid w:val="00C76D7C"/>
    <w:rsid w:val="00C832B8"/>
    <w:rsid w:val="00C85FA1"/>
    <w:rsid w:val="00C85FCC"/>
    <w:rsid w:val="00C93F3D"/>
    <w:rsid w:val="00CA181E"/>
    <w:rsid w:val="00CB3B21"/>
    <w:rsid w:val="00CB5EAB"/>
    <w:rsid w:val="00CC2745"/>
    <w:rsid w:val="00CC2947"/>
    <w:rsid w:val="00CC3333"/>
    <w:rsid w:val="00CC3363"/>
    <w:rsid w:val="00CC380E"/>
    <w:rsid w:val="00CC606B"/>
    <w:rsid w:val="00CC7E24"/>
    <w:rsid w:val="00CD79F0"/>
    <w:rsid w:val="00CD7DAA"/>
    <w:rsid w:val="00CD7E00"/>
    <w:rsid w:val="00CD7FC3"/>
    <w:rsid w:val="00CE4BBB"/>
    <w:rsid w:val="00CE5238"/>
    <w:rsid w:val="00CE5392"/>
    <w:rsid w:val="00CE57FD"/>
    <w:rsid w:val="00CE6D63"/>
    <w:rsid w:val="00CF128C"/>
    <w:rsid w:val="00CF2104"/>
    <w:rsid w:val="00CF41D0"/>
    <w:rsid w:val="00CF4718"/>
    <w:rsid w:val="00D0320F"/>
    <w:rsid w:val="00D064E0"/>
    <w:rsid w:val="00D103DD"/>
    <w:rsid w:val="00D12EEC"/>
    <w:rsid w:val="00D15C6F"/>
    <w:rsid w:val="00D165D3"/>
    <w:rsid w:val="00D22EAD"/>
    <w:rsid w:val="00D2346B"/>
    <w:rsid w:val="00D24F90"/>
    <w:rsid w:val="00D30C16"/>
    <w:rsid w:val="00D37609"/>
    <w:rsid w:val="00D4011A"/>
    <w:rsid w:val="00D406A1"/>
    <w:rsid w:val="00D4240B"/>
    <w:rsid w:val="00D44FA1"/>
    <w:rsid w:val="00D45279"/>
    <w:rsid w:val="00D47B51"/>
    <w:rsid w:val="00D53B90"/>
    <w:rsid w:val="00D62523"/>
    <w:rsid w:val="00D641FB"/>
    <w:rsid w:val="00D6506F"/>
    <w:rsid w:val="00D66E5D"/>
    <w:rsid w:val="00D70626"/>
    <w:rsid w:val="00D715B1"/>
    <w:rsid w:val="00D71A77"/>
    <w:rsid w:val="00D75EF3"/>
    <w:rsid w:val="00D927D6"/>
    <w:rsid w:val="00DA41A5"/>
    <w:rsid w:val="00DA5847"/>
    <w:rsid w:val="00DB1B30"/>
    <w:rsid w:val="00DB57EC"/>
    <w:rsid w:val="00DB61A1"/>
    <w:rsid w:val="00DB6E8E"/>
    <w:rsid w:val="00DC01FB"/>
    <w:rsid w:val="00DC0F51"/>
    <w:rsid w:val="00DC64E4"/>
    <w:rsid w:val="00DC6ACC"/>
    <w:rsid w:val="00DC7EAA"/>
    <w:rsid w:val="00DD1194"/>
    <w:rsid w:val="00DD7284"/>
    <w:rsid w:val="00DE2D9A"/>
    <w:rsid w:val="00DE4882"/>
    <w:rsid w:val="00DE4BE6"/>
    <w:rsid w:val="00DE6333"/>
    <w:rsid w:val="00DE6701"/>
    <w:rsid w:val="00DF1EE7"/>
    <w:rsid w:val="00DF6F43"/>
    <w:rsid w:val="00E03E1C"/>
    <w:rsid w:val="00E059DA"/>
    <w:rsid w:val="00E05D22"/>
    <w:rsid w:val="00E10A9E"/>
    <w:rsid w:val="00E10F52"/>
    <w:rsid w:val="00E12F00"/>
    <w:rsid w:val="00E17506"/>
    <w:rsid w:val="00E209A5"/>
    <w:rsid w:val="00E224FE"/>
    <w:rsid w:val="00E263A6"/>
    <w:rsid w:val="00E30D42"/>
    <w:rsid w:val="00E33AEF"/>
    <w:rsid w:val="00E34CD4"/>
    <w:rsid w:val="00E43483"/>
    <w:rsid w:val="00E47922"/>
    <w:rsid w:val="00E525E9"/>
    <w:rsid w:val="00E540D6"/>
    <w:rsid w:val="00E60308"/>
    <w:rsid w:val="00E61DC6"/>
    <w:rsid w:val="00E66C00"/>
    <w:rsid w:val="00E706A8"/>
    <w:rsid w:val="00E7154A"/>
    <w:rsid w:val="00E85811"/>
    <w:rsid w:val="00E87952"/>
    <w:rsid w:val="00E93878"/>
    <w:rsid w:val="00EA00E6"/>
    <w:rsid w:val="00EA0B10"/>
    <w:rsid w:val="00EA0E61"/>
    <w:rsid w:val="00EA419E"/>
    <w:rsid w:val="00EA6404"/>
    <w:rsid w:val="00EA77A0"/>
    <w:rsid w:val="00EB2DC7"/>
    <w:rsid w:val="00EB7634"/>
    <w:rsid w:val="00EC1FE0"/>
    <w:rsid w:val="00EC4AC3"/>
    <w:rsid w:val="00ED040C"/>
    <w:rsid w:val="00ED35C4"/>
    <w:rsid w:val="00ED653B"/>
    <w:rsid w:val="00EE7B10"/>
    <w:rsid w:val="00EF70D7"/>
    <w:rsid w:val="00F04900"/>
    <w:rsid w:val="00F069C8"/>
    <w:rsid w:val="00F10A5B"/>
    <w:rsid w:val="00F13B79"/>
    <w:rsid w:val="00F14CC3"/>
    <w:rsid w:val="00F170D6"/>
    <w:rsid w:val="00F21CFF"/>
    <w:rsid w:val="00F22BAA"/>
    <w:rsid w:val="00F24901"/>
    <w:rsid w:val="00F26E24"/>
    <w:rsid w:val="00F32A26"/>
    <w:rsid w:val="00F36B87"/>
    <w:rsid w:val="00F36FD6"/>
    <w:rsid w:val="00F37C43"/>
    <w:rsid w:val="00F41326"/>
    <w:rsid w:val="00F4324C"/>
    <w:rsid w:val="00F51C93"/>
    <w:rsid w:val="00F520F1"/>
    <w:rsid w:val="00F54E9B"/>
    <w:rsid w:val="00F55FCD"/>
    <w:rsid w:val="00F57CFE"/>
    <w:rsid w:val="00F60468"/>
    <w:rsid w:val="00F656AD"/>
    <w:rsid w:val="00F706F0"/>
    <w:rsid w:val="00F74075"/>
    <w:rsid w:val="00F74BCB"/>
    <w:rsid w:val="00F75013"/>
    <w:rsid w:val="00F80250"/>
    <w:rsid w:val="00FA2FAB"/>
    <w:rsid w:val="00FA7CCA"/>
    <w:rsid w:val="00FB379F"/>
    <w:rsid w:val="00FB3EEE"/>
    <w:rsid w:val="00FB4062"/>
    <w:rsid w:val="00FB64B6"/>
    <w:rsid w:val="00FC0E1A"/>
    <w:rsid w:val="00FC1707"/>
    <w:rsid w:val="00FC28BC"/>
    <w:rsid w:val="00FE3EBF"/>
    <w:rsid w:val="00FF28A2"/>
    <w:rsid w:val="01041DFE"/>
    <w:rsid w:val="095A76EB"/>
    <w:rsid w:val="12EE52F8"/>
    <w:rsid w:val="1BE90D14"/>
    <w:rsid w:val="27AA6628"/>
    <w:rsid w:val="34FB0CF7"/>
    <w:rsid w:val="368877BE"/>
    <w:rsid w:val="48E95638"/>
    <w:rsid w:val="4C064709"/>
    <w:rsid w:val="4F95220C"/>
    <w:rsid w:val="59300A33"/>
    <w:rsid w:val="5D184349"/>
    <w:rsid w:val="5DA4088C"/>
    <w:rsid w:val="60A07778"/>
    <w:rsid w:val="644F595A"/>
    <w:rsid w:val="6A3C1CEF"/>
    <w:rsid w:val="6E645E43"/>
    <w:rsid w:val="727F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375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137546"/>
    <w:pPr>
      <w:ind w:firstLineChars="200" w:firstLine="420"/>
    </w:pPr>
  </w:style>
  <w:style w:type="paragraph" w:styleId="a3">
    <w:name w:val="Body Text Indent"/>
    <w:basedOn w:val="a"/>
    <w:qFormat/>
    <w:rsid w:val="00137546"/>
    <w:pPr>
      <w:spacing w:after="120"/>
      <w:ind w:leftChars="200" w:left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37546"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rsid w:val="00137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137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1375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1375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137546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137546"/>
    <w:rPr>
      <w:sz w:val="18"/>
      <w:szCs w:val="18"/>
    </w:rPr>
  </w:style>
  <w:style w:type="paragraph" w:styleId="a9">
    <w:name w:val="List Paragraph"/>
    <w:basedOn w:val="a"/>
    <w:uiPriority w:val="99"/>
    <w:qFormat/>
    <w:rsid w:val="00137546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4"/>
    <w:uiPriority w:val="99"/>
    <w:semiHidden/>
    <w:qFormat/>
    <w:rsid w:val="00137546"/>
  </w:style>
  <w:style w:type="paragraph" w:styleId="aa">
    <w:name w:val="caption"/>
    <w:basedOn w:val="a"/>
    <w:next w:val="a"/>
    <w:qFormat/>
    <w:rsid w:val="004F4DEE"/>
    <w:pPr>
      <w:spacing w:before="152" w:after="160"/>
    </w:pPr>
    <w:rPr>
      <w:rFonts w:ascii="Arial" w:eastAsia="黑体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282348-5BED-42E2-B65F-25EE46F8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117</Words>
  <Characters>668</Characters>
  <Application>Microsoft Office Word</Application>
  <DocSecurity>0</DocSecurity>
  <Lines>5</Lines>
  <Paragraphs>1</Paragraphs>
  <ScaleCrop>false</ScaleCrop>
  <Company>user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2021-09-29T01:38:00Z</cp:lastPrinted>
  <dcterms:created xsi:type="dcterms:W3CDTF">2021-09-06T00:48:00Z</dcterms:created>
  <dcterms:modified xsi:type="dcterms:W3CDTF">2021-11-12T00:48:00Z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7C152EBE1CC54D0790847AC79A1872E6</vt:lpwstr>
  </property>
</Properties>
</file>