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2" w:rsidRPr="00AF0512" w:rsidRDefault="009342A2" w:rsidP="00D5770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B77604" w:rsidRPr="00B77604">
        <w:rPr>
          <w:rFonts w:ascii="宋体" w:eastAsia="宋体" w:hAnsi="宋体" w:hint="eastAsia"/>
          <w:b/>
          <w:sz w:val="32"/>
          <w:szCs w:val="32"/>
        </w:rPr>
        <w:t>打印机耗材配件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C60C06">
        <w:rPr>
          <w:rFonts w:ascii="宋体" w:eastAsia="宋体" w:hAnsi="宋体" w:hint="eastAsia"/>
          <w:b/>
          <w:sz w:val="32"/>
          <w:szCs w:val="32"/>
        </w:rPr>
        <w:t>中标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442289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B77604" w:rsidRPr="00B77604">
        <w:rPr>
          <w:rFonts w:ascii="宋体" w:hAnsi="宋体" w:cs="宋体" w:hint="eastAsia"/>
          <w:kern w:val="0"/>
          <w:sz w:val="28"/>
          <w:szCs w:val="28"/>
          <w:u w:val="single"/>
        </w:rPr>
        <w:t>打印机耗材配件</w:t>
      </w:r>
    </w:p>
    <w:p w:rsidR="00B77604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B77604" w:rsidRPr="00B77604">
        <w:rPr>
          <w:rFonts w:ascii="宋体" w:hAnsi="宋体" w:hint="eastAsia"/>
          <w:sz w:val="28"/>
          <w:szCs w:val="28"/>
          <w:u w:val="single"/>
        </w:rPr>
        <w:t>邀请招标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985"/>
        <w:gridCol w:w="1984"/>
        <w:gridCol w:w="1843"/>
      </w:tblGrid>
      <w:tr w:rsidR="00B77604" w:rsidTr="00D5770B">
        <w:trPr>
          <w:trHeight w:val="154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77604" w:rsidRDefault="00C60C0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B7760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604" w:rsidRDefault="00C60C06" w:rsidP="00B9081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B7760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B77604" w:rsidTr="00D5770B">
        <w:trPr>
          <w:trHeight w:val="28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604" w:rsidRPr="00D5770B" w:rsidRDefault="00B77604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D5770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打印机耗材配件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04" w:rsidRPr="00D5770B" w:rsidRDefault="00B77604" w:rsidP="00B77604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D5770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2022年9月28日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04" w:rsidRPr="00D5770B" w:rsidRDefault="00B77604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D5770B">
              <w:rPr>
                <w:rFonts w:ascii="宋体" w:eastAsia="宋体" w:hAnsi="宋体" w:cs="宋体" w:hint="eastAsia"/>
                <w:kern w:val="0"/>
                <w:szCs w:val="21"/>
              </w:rPr>
              <w:t>安徽惠丰科技有限公司潍坊分公司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04" w:rsidRPr="00D5770B" w:rsidRDefault="00C60C06" w:rsidP="00C60C06">
            <w:pPr>
              <w:pStyle w:val="a0"/>
              <w:rPr>
                <w:rFonts w:ascii="宋体" w:hAnsi="宋体" w:cs="宋体"/>
                <w:kern w:val="0"/>
                <w:szCs w:val="21"/>
              </w:rPr>
            </w:pPr>
            <w:r w:rsidRPr="00D5770B">
              <w:rPr>
                <w:rFonts w:ascii="宋体" w:hAnsi="宋体" w:cs="宋体" w:hint="eastAsia"/>
                <w:kern w:val="0"/>
                <w:szCs w:val="21"/>
              </w:rPr>
              <w:t>中标单价详见附表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7604" w:rsidRPr="00D5770B" w:rsidRDefault="00B77604" w:rsidP="00D5770B">
            <w:pPr>
              <w:spacing w:line="276" w:lineRule="auto"/>
              <w:jc w:val="center"/>
              <w:rPr>
                <w:szCs w:val="21"/>
              </w:rPr>
            </w:pPr>
            <w:r w:rsidRPr="00D5770B">
              <w:rPr>
                <w:rFonts w:hint="eastAsia"/>
                <w:szCs w:val="21"/>
              </w:rPr>
              <w:t>李琰珉</w:t>
            </w:r>
          </w:p>
          <w:p w:rsidR="00B77604" w:rsidRPr="00D5770B" w:rsidRDefault="00B77604" w:rsidP="00D5770B">
            <w:pPr>
              <w:pStyle w:val="a0"/>
              <w:spacing w:after="0" w:line="276" w:lineRule="auto"/>
              <w:jc w:val="center"/>
              <w:rPr>
                <w:szCs w:val="21"/>
              </w:rPr>
            </w:pPr>
            <w:r w:rsidRPr="00D5770B">
              <w:rPr>
                <w:rFonts w:hint="eastAsia"/>
                <w:szCs w:val="21"/>
              </w:rPr>
              <w:t>周晓文</w:t>
            </w:r>
          </w:p>
          <w:p w:rsidR="00B77604" w:rsidRPr="00D5770B" w:rsidRDefault="00B77604" w:rsidP="00D5770B">
            <w:pPr>
              <w:spacing w:line="276" w:lineRule="auto"/>
              <w:jc w:val="center"/>
              <w:rPr>
                <w:szCs w:val="21"/>
              </w:rPr>
            </w:pPr>
            <w:r w:rsidRPr="00D5770B">
              <w:rPr>
                <w:rFonts w:hint="eastAsia"/>
                <w:szCs w:val="21"/>
              </w:rPr>
              <w:t>王培法</w:t>
            </w:r>
          </w:p>
          <w:p w:rsidR="00B77604" w:rsidRPr="00D5770B" w:rsidRDefault="00B77604" w:rsidP="00D5770B">
            <w:pPr>
              <w:pStyle w:val="a0"/>
              <w:spacing w:after="0" w:line="276" w:lineRule="auto"/>
              <w:jc w:val="center"/>
              <w:rPr>
                <w:szCs w:val="21"/>
              </w:rPr>
            </w:pPr>
            <w:r w:rsidRPr="00D5770B">
              <w:rPr>
                <w:rFonts w:hint="eastAsia"/>
                <w:szCs w:val="21"/>
              </w:rPr>
              <w:t>陈</w:t>
            </w:r>
            <w:r w:rsidRPr="00D5770B">
              <w:rPr>
                <w:rFonts w:hint="eastAsia"/>
                <w:szCs w:val="21"/>
              </w:rPr>
              <w:t xml:space="preserve">  </w:t>
            </w:r>
            <w:r w:rsidRPr="00D5770B">
              <w:rPr>
                <w:rFonts w:hint="eastAsia"/>
                <w:szCs w:val="21"/>
              </w:rPr>
              <w:t>川</w:t>
            </w:r>
          </w:p>
          <w:p w:rsidR="00B77604" w:rsidRPr="00D5770B" w:rsidRDefault="00B77604" w:rsidP="00D5770B">
            <w:pPr>
              <w:spacing w:line="276" w:lineRule="auto"/>
              <w:jc w:val="center"/>
              <w:rPr>
                <w:szCs w:val="21"/>
              </w:rPr>
            </w:pPr>
            <w:r w:rsidRPr="00D5770B">
              <w:rPr>
                <w:rFonts w:hint="eastAsia"/>
                <w:szCs w:val="21"/>
              </w:rPr>
              <w:t>马</w:t>
            </w:r>
            <w:r w:rsidRPr="00D5770B">
              <w:rPr>
                <w:rFonts w:hint="eastAsia"/>
                <w:szCs w:val="21"/>
              </w:rPr>
              <w:t xml:space="preserve">  </w:t>
            </w:r>
            <w:r w:rsidRPr="00D5770B">
              <w:rPr>
                <w:rFonts w:hint="eastAsia"/>
                <w:szCs w:val="21"/>
              </w:rPr>
              <w:t>慧</w:t>
            </w:r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3E7B0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3E7B0A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B50FFF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1E1BA8" w:rsidRDefault="001E1BA8"/>
    <w:p w:rsidR="001E1BA8" w:rsidRDefault="001E1BA8"/>
    <w:p w:rsidR="00044D12" w:rsidRPr="001E1BA8" w:rsidRDefault="00C60C06">
      <w:pPr>
        <w:rPr>
          <w:b/>
          <w:sz w:val="32"/>
        </w:rPr>
      </w:pPr>
      <w:r w:rsidRPr="001E1BA8">
        <w:rPr>
          <w:rFonts w:hint="eastAsia"/>
          <w:b/>
          <w:sz w:val="32"/>
        </w:rPr>
        <w:lastRenderedPageBreak/>
        <w:t>附表：</w:t>
      </w:r>
    </w:p>
    <w:p w:rsidR="00C60C06" w:rsidRPr="001E1BA8" w:rsidRDefault="00C60C06" w:rsidP="001E1BA8">
      <w:pPr>
        <w:pStyle w:val="a0"/>
        <w:rPr>
          <w:rFonts w:ascii="宋体" w:eastAsia="宋体" w:hAnsi="宋体" w:cs="宋体" w:hint="eastAsia"/>
          <w:sz w:val="22"/>
          <w:szCs w:val="21"/>
          <w:shd w:val="clear" w:color="auto" w:fill="FFFFFF"/>
        </w:rPr>
      </w:pPr>
      <w:r w:rsidRPr="001E1BA8">
        <w:rPr>
          <w:rFonts w:ascii="宋体" w:eastAsia="宋体" w:hAnsi="宋体" w:cs="宋体" w:hint="eastAsia"/>
          <w:kern w:val="0"/>
          <w:sz w:val="28"/>
        </w:rPr>
        <w:t>安徽惠丰科技有限公司潍坊分公司</w:t>
      </w:r>
      <w:r w:rsidRPr="001E1BA8">
        <w:rPr>
          <w:rFonts w:ascii="宋体" w:eastAsia="宋体" w:hAnsi="宋体" w:cs="宋体" w:hint="eastAsia"/>
          <w:sz w:val="28"/>
          <w:szCs w:val="24"/>
          <w:shd w:val="clear" w:color="auto" w:fill="FFFFFF"/>
        </w:rPr>
        <w:t>打印机耗材配件中标单价：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744"/>
        <w:gridCol w:w="2189"/>
        <w:gridCol w:w="1050"/>
        <w:gridCol w:w="2351"/>
      </w:tblGrid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adjustRightInd w:val="0"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宋体"/>
              </w:rPr>
            </w:pPr>
            <w:bookmarkStart w:id="0" w:name="_GoBack"/>
            <w:r w:rsidRPr="001E1BA8">
              <w:rPr>
                <w:rFonts w:asciiTheme="majorEastAsia" w:eastAsiaTheme="majorEastAsia" w:hAnsiTheme="majorEastAsia" w:cs="宋体"/>
              </w:rPr>
              <w:t>序号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adjustRightInd w:val="0"/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E1BA8">
              <w:rPr>
                <w:rFonts w:asciiTheme="majorEastAsia" w:eastAsiaTheme="majorEastAsia" w:hAnsiTheme="majorEastAsia" w:cs="宋体" w:hint="eastAsia"/>
              </w:rPr>
              <w:t>产品</w:t>
            </w:r>
            <w:r w:rsidRPr="001E1BA8">
              <w:rPr>
                <w:rFonts w:asciiTheme="majorEastAsia" w:eastAsiaTheme="majorEastAsia" w:hAnsiTheme="majorEastAsia" w:cs="宋体"/>
              </w:rPr>
              <w:t>名称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adjustRightInd w:val="0"/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规格或型号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adjustRightInd w:val="0"/>
              <w:snapToGrid w:val="0"/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单位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adjustRightInd w:val="0"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宋体"/>
              </w:rPr>
            </w:pPr>
            <w:r w:rsidRPr="001E1BA8">
              <w:rPr>
                <w:rFonts w:asciiTheme="majorEastAsia" w:eastAsiaTheme="majorEastAsia" w:hAnsiTheme="majorEastAsia" w:cs="宋体" w:hint="eastAsia"/>
              </w:rPr>
              <w:t>成交单价</w:t>
            </w:r>
            <w:r w:rsidRPr="001E1BA8">
              <w:rPr>
                <w:rFonts w:asciiTheme="majorEastAsia" w:eastAsiaTheme="majorEastAsia" w:hAnsiTheme="majorEastAsia" w:hint="eastAsia"/>
              </w:rPr>
              <w:t>（元）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字车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1390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L383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l801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M1030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WF5113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喷墨机打印头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WF-M5193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底部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前导纸板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前盖检测器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135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上部进纸器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WP4011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压纸板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双面单元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wp4011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水泵组件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走纸齿轮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L313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按键板支架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皮带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爱普生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废墨垫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WP4011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爱普生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废墨垫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WP4012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爱普生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废墨垫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303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碳粉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77A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佳能1810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盒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MP259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7741/防水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T6741黑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T6721黑T6722青T3723洋红T6721黄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6721/22/23/24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T00U180/004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T6742青/T6743红</w:t>
            </w:r>
            <w:r w:rsidRPr="001E1BA8">
              <w:rPr>
                <w:rFonts w:asciiTheme="majorEastAsia" w:eastAsiaTheme="majorEastAsia" w:hAnsiTheme="majorEastAsia" w:hint="eastAsia"/>
              </w:rPr>
              <w:lastRenderedPageBreak/>
              <w:t>/T6744黄/T6745淡青/T6746淡洋红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lastRenderedPageBreak/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原装墨水890黑色/品红色/青色/黄色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HP4518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T8651/M5193/5693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HP3638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HP678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佳能7280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803B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846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HP755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HP1180C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佳能845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佳能928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佳能67经济装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1431/1411黑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T1411黑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1431/黑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141系列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004系列T00U004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T7933/WF5113/5623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T7932/WF5113/5623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7441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PP-100II系列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793系列(T7931/7932/7933/WF-5113)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t251/黑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330/TN85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t2511/黑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T1412青/T1413洋红/T1414黄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0851黑色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T6771/大容量/黑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墨袋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DIH-60MM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卷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HP1112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HP1280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T8651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打印头磁轭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DS1860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255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1860法兰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DS1861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1100/3100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AT30/31/1860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1920/1930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得实头缆线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1860/1870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1860/1870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1100/3100/5400III/AT12/10/15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1920/1930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得实色带驱动齿轮组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DS1860/1100II/650/AT30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得实色带挡片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AT-30/1860/1100II/650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凸</w:t>
            </w:r>
            <w:proofErr w:type="gramEnd"/>
            <w:r w:rsidRPr="001E1BA8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1930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得实压纸夹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AT10/AW10/AW15/1100/2600II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得实色带挡片托架/固定架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1920/1930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得实打印头盖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ds1860//AT303152/aw101555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色带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M21-1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色带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w21-2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色带架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80D-1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色带架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80D-3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色带架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80D-8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色带架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300K/300K+II/C13S015509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ZM400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打印胶辊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zm400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进纸检测器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jc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DL-520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检测器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打印滚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条码打印头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条码打印辊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条码检测器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条码锁紧钩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条码控制面板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条码黑标检测器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条码碳带检测器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条码上盖检测器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条码碳带适配器组件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DL520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进纸套件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马达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介质传感器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上进纸</w:t>
            </w:r>
            <w:proofErr w:type="gramEnd"/>
            <w:r w:rsidRPr="001E1BA8">
              <w:rPr>
                <w:rFonts w:asciiTheme="majorEastAsia" w:eastAsiaTheme="majorEastAsia" w:hAnsiTheme="majorEastAsia" w:hint="eastAsia"/>
              </w:rPr>
              <w:t>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下纸盒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马达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介质传感器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双面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打印器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LBP252DW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进纸套件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马达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介质传感器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进纸套件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马达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介质传感器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扫描头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ADF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MF263DN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上进纸</w:t>
            </w:r>
            <w:proofErr w:type="gramEnd"/>
            <w:r w:rsidRPr="001E1BA8">
              <w:rPr>
                <w:rFonts w:asciiTheme="majorEastAsia" w:eastAsiaTheme="majorEastAsia" w:hAnsiTheme="majorEastAsia" w:hint="eastAsia"/>
              </w:rPr>
              <w:t>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下纸盒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马达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介质传感器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双面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打印器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M305DN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HP553/HP5225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HP553/HP5225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HP553/HP5225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HP553/HP5225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HP553/HP5225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转印带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HP553/HP5225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主板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HP252/HP254/HP452</w:t>
            </w:r>
            <w:r w:rsidRPr="001E1BA8">
              <w:rPr>
                <w:rFonts w:asciiTheme="majorEastAsia" w:eastAsiaTheme="majorEastAsia" w:hAnsiTheme="majorEastAsia" w:cs="宋体"/>
              </w:rPr>
              <w:t>/HP454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电源板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HP252/HP254/HP452</w:t>
            </w:r>
            <w:r w:rsidRPr="001E1BA8">
              <w:rPr>
                <w:rFonts w:asciiTheme="majorEastAsia" w:eastAsiaTheme="majorEastAsia" w:hAnsiTheme="majorEastAsia" w:cs="宋体"/>
              </w:rPr>
              <w:t>/HP454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加热套件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HP252/HP254/HP452</w:t>
            </w:r>
            <w:r w:rsidRPr="001E1BA8">
              <w:rPr>
                <w:rFonts w:asciiTheme="majorEastAsia" w:eastAsiaTheme="majorEastAsia" w:hAnsiTheme="majorEastAsia" w:cs="宋体"/>
              </w:rPr>
              <w:t>/HP454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HP252/HP254/HP452</w:t>
            </w:r>
            <w:r w:rsidRPr="001E1BA8">
              <w:rPr>
                <w:rFonts w:asciiTheme="majorEastAsia" w:eastAsiaTheme="majorEastAsia" w:hAnsiTheme="majorEastAsia" w:cs="宋体"/>
              </w:rPr>
              <w:t>/HP454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激光器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HP252/HP254/HP452</w:t>
            </w:r>
            <w:r w:rsidRPr="001E1BA8">
              <w:rPr>
                <w:rFonts w:asciiTheme="majorEastAsia" w:eastAsiaTheme="majorEastAsia" w:hAnsiTheme="majorEastAsia" w:cs="宋体"/>
              </w:rPr>
              <w:t>/HP454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转印带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HP252/HP254/HP452</w:t>
            </w:r>
            <w:r w:rsidRPr="001E1BA8">
              <w:rPr>
                <w:rFonts w:asciiTheme="majorEastAsia" w:eastAsiaTheme="majorEastAsia" w:hAnsiTheme="majorEastAsia" w:cs="宋体"/>
              </w:rPr>
              <w:t>/HP454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525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定影膜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jc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4521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1610P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761P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2029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ML2161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HP1020国产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HP1020原装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HP1108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HP401D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HP401D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HP403D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HP405D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HP405D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HP1505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240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HP1525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HP1566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HP1566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HP2055D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HP2055D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410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 M154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1E1BA8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HP154A一套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佳能912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佳能3018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佳能3310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佳能3310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佳能4410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佳能229原装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佳能6018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佳能6230dn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佳能285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佳能243D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佳能337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MF4712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佳能传真机/EP-328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小容量佳能6650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HP2015D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HP5200LX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HP701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HP1320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HP1320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HP3DA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390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HP121A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HP80A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101S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125A/HP1215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400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7553A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2612A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1930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联想1218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佳能252DW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1750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1935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HP204A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佳能iR-C3020/3120</w:t>
            </w: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一</w:t>
            </w:r>
            <w:proofErr w:type="gramEnd"/>
            <w:r w:rsidRPr="001E1BA8">
              <w:rPr>
                <w:rFonts w:asciiTheme="majorEastAsia" w:eastAsiaTheme="majorEastAsia" w:hAnsiTheme="majorEastAsia" w:hint="eastAsia"/>
              </w:rPr>
              <w:t>支（标准装）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1450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755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HP410A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755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佳能045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576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佳能2780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118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2215兄弟2890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兄弟2890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兄弟2312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TK63808/京瓷5501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1272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感光鼓TK63808/京瓷5501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1638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联想2441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6180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4750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820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50FH00E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50FH00E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270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930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2800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兄弟2350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兄弟2215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兄弟2015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兄弟1818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兄弟2312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兄弟2215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兄弟2216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兄弟2140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兄弟2350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兄弟2351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兄弟2352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兄弟5420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兄弟7135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兄弟7830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MS312dn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360DN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300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HP230A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粉盒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2626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墨盒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HP28A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cs="宋体"/>
              </w:rPr>
              <w:t>HP CP5225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8600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</w:t>
            </w:r>
            <w:r w:rsidRPr="001E1BA8">
              <w:rPr>
                <w:rFonts w:asciiTheme="majorEastAsia" w:eastAsiaTheme="majorEastAsia" w:hAnsiTheme="majorEastAsia" w:cs="宋体"/>
              </w:rPr>
              <w:t>553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1750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HP</w:t>
            </w:r>
            <w:r w:rsidRPr="001E1BA8">
              <w:rPr>
                <w:rFonts w:asciiTheme="majorEastAsia" w:eastAsiaTheme="majorEastAsia" w:hAnsiTheme="majorEastAsia" w:cs="宋体"/>
              </w:rPr>
              <w:t>555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1750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H</w:t>
            </w:r>
            <w:r w:rsidRPr="001E1BA8">
              <w:rPr>
                <w:rFonts w:asciiTheme="majorEastAsia" w:eastAsiaTheme="majorEastAsia" w:hAnsiTheme="majorEastAsia" w:cs="宋体"/>
              </w:rPr>
              <w:t>P454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750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彩色硒鼓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富士施乐7</w:t>
            </w:r>
            <w:r w:rsidRPr="001E1BA8">
              <w:rPr>
                <w:rFonts w:asciiTheme="majorEastAsia" w:eastAsiaTheme="majorEastAsia" w:hAnsiTheme="majorEastAsia" w:cs="宋体"/>
              </w:rPr>
              <w:t>830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1800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墨水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爱普生PP-100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550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感光鼓组件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佳能iR-C3020/3120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个</w:t>
            </w:r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1560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定影组件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佳能iR-C3020/3120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1980</w:t>
            </w:r>
          </w:p>
        </w:tc>
      </w:tr>
      <w:tr w:rsidR="00C60C06" w:rsidRPr="001E1BA8" w:rsidTr="001E1BA8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proofErr w:type="gramStart"/>
            <w:r w:rsidRPr="001E1BA8">
              <w:rPr>
                <w:rFonts w:asciiTheme="majorEastAsia" w:eastAsiaTheme="majorEastAsia" w:hAnsiTheme="majorEastAsia" w:hint="eastAsia"/>
              </w:rPr>
              <w:t>搓纸轮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佳能iR-C3020/3120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 w:hint="eastAsia"/>
              </w:rPr>
              <w:t>套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1E1BA8" w:rsidRDefault="00C60C06" w:rsidP="001E1BA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</w:rPr>
            </w:pPr>
            <w:r w:rsidRPr="001E1BA8"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680</w:t>
            </w:r>
          </w:p>
        </w:tc>
      </w:tr>
      <w:bookmarkEnd w:id="0"/>
    </w:tbl>
    <w:p w:rsidR="00C60C06" w:rsidRPr="00C60C06" w:rsidRDefault="00C60C06" w:rsidP="00C60C06"/>
    <w:sectPr w:rsidR="00C60C06" w:rsidRPr="00C60C06" w:rsidSect="00044D1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0D" w:rsidRDefault="00013A0D" w:rsidP="00044D12">
      <w:r>
        <w:separator/>
      </w:r>
    </w:p>
  </w:endnote>
  <w:endnote w:type="continuationSeparator" w:id="0">
    <w:p w:rsidR="00013A0D" w:rsidRDefault="00013A0D" w:rsidP="000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0D" w:rsidRDefault="00013A0D" w:rsidP="00044D12">
      <w:r>
        <w:separator/>
      </w:r>
    </w:p>
  </w:footnote>
  <w:footnote w:type="continuationSeparator" w:id="0">
    <w:p w:rsidR="00013A0D" w:rsidRDefault="00013A0D" w:rsidP="0004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06" w:rsidRDefault="00C60C06" w:rsidP="00B50FF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3EB9C9"/>
    <w:multiLevelType w:val="multilevel"/>
    <w:tmpl w:val="893EB9C9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7E9916"/>
    <w:multiLevelType w:val="singleLevel"/>
    <w:tmpl w:val="007E9916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F735777"/>
    <w:multiLevelType w:val="multilevel"/>
    <w:tmpl w:val="6F73577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0D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2E9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BB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BA8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546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B0A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28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4C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65CF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88F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3BEE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437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0FFF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77604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06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21C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70B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6FFF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4D4AC-5689-42E9-A802-DE78789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60C06"/>
    <w:pPr>
      <w:keepNext/>
      <w:keepLines/>
      <w:numPr>
        <w:numId w:val="1"/>
      </w:numPr>
      <w:jc w:val="center"/>
      <w:outlineLvl w:val="0"/>
    </w:pPr>
    <w:rPr>
      <w:rFonts w:ascii="Times New Roman" w:eastAsia="宋体" w:hAnsi="Times New Roman" w:cs="Times New Roman"/>
      <w:b/>
      <w:kern w:val="44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rsid w:val="00C60C06"/>
    <w:rPr>
      <w:rFonts w:ascii="Times New Roman" w:eastAsia="宋体" w:hAnsi="Times New Roman" w:cs="Times New Roman"/>
      <w:b/>
      <w:kern w:val="44"/>
      <w:sz w:val="32"/>
      <w:szCs w:val="24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C60C06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2EB6-D713-47D7-A537-8356CB2B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935</Words>
  <Characters>5335</Characters>
  <Application>Microsoft Office Word</Application>
  <DocSecurity>0</DocSecurity>
  <Lines>44</Lines>
  <Paragraphs>12</Paragraphs>
  <ScaleCrop>false</ScaleCrop>
  <Company>user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26</cp:revision>
  <dcterms:created xsi:type="dcterms:W3CDTF">2022-07-18T06:48:00Z</dcterms:created>
  <dcterms:modified xsi:type="dcterms:W3CDTF">2022-10-24T01:10:00Z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