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3" w:rsidRDefault="009342A2" w:rsidP="00B9081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333273" w:rsidRPr="00333273">
        <w:rPr>
          <w:rFonts w:ascii="宋体" w:eastAsia="宋体" w:hAnsi="宋体" w:hint="eastAsia"/>
          <w:b/>
          <w:sz w:val="32"/>
          <w:szCs w:val="32"/>
        </w:rPr>
        <w:t>信息类配件、配套周边产品采购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044D12" w:rsidRPr="00AF0512" w:rsidRDefault="006C7C22" w:rsidP="00B9081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成交</w:t>
      </w:r>
      <w:r w:rsidR="009342A2"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2D625A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333273" w:rsidRPr="00333273">
        <w:rPr>
          <w:rFonts w:ascii="宋体" w:hAnsi="宋体" w:cs="宋体" w:hint="eastAsia"/>
          <w:kern w:val="0"/>
          <w:sz w:val="28"/>
          <w:szCs w:val="28"/>
          <w:u w:val="single"/>
        </w:rPr>
        <w:t>信息类配件、配套周边产品采购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8213E3" w:rsidRPr="008213E3">
        <w:rPr>
          <w:rFonts w:ascii="宋体" w:hAnsi="宋体" w:hint="eastAsia"/>
          <w:sz w:val="28"/>
          <w:szCs w:val="28"/>
          <w:u w:val="single"/>
        </w:rPr>
        <w:t>竞争性</w:t>
      </w:r>
      <w:r w:rsidR="00F91A77">
        <w:rPr>
          <w:rFonts w:ascii="宋体" w:hAnsi="宋体" w:hint="eastAsia"/>
          <w:sz w:val="28"/>
          <w:szCs w:val="28"/>
          <w:u w:val="single"/>
        </w:rPr>
        <w:t>磋商</w:t>
      </w:r>
    </w:p>
    <w:p w:rsidR="002D625A" w:rsidRDefault="002D625A" w:rsidP="002D625A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</w:t>
      </w:r>
      <w:r>
        <w:rPr>
          <w:rFonts w:ascii="宋体" w:hAnsi="宋体" w:cs="宋体" w:hint="eastAsia"/>
          <w:kern w:val="0"/>
          <w:sz w:val="28"/>
          <w:szCs w:val="28"/>
        </w:rPr>
        <w:t>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2022年1</w:t>
      </w:r>
      <w:r w:rsidR="00333273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333273">
        <w:rPr>
          <w:rFonts w:ascii="宋体" w:hAnsi="宋体" w:cs="宋体" w:hint="eastAsia"/>
          <w:kern w:val="0"/>
          <w:sz w:val="28"/>
          <w:szCs w:val="28"/>
          <w:u w:val="single"/>
        </w:rPr>
        <w:t>7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044D12" w:rsidRDefault="002D625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9342A2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559"/>
        <w:gridCol w:w="1276"/>
        <w:gridCol w:w="1984"/>
        <w:gridCol w:w="1276"/>
      </w:tblGrid>
      <w:tr w:rsidR="00545F49" w:rsidTr="00717068">
        <w:trPr>
          <w:trHeight w:val="154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Default="00545F49" w:rsidP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F49" w:rsidRDefault="00545F49" w:rsidP="00BE1D7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BE1D7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总价（</w:t>
            </w:r>
            <w:r w:rsidR="00A224A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元</w:t>
            </w:r>
            <w:r w:rsidR="00BE1D7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5F49" w:rsidTr="00717068">
        <w:trPr>
          <w:trHeight w:val="13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5F49" w:rsidRPr="00333273" w:rsidRDefault="00333273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333273">
              <w:rPr>
                <w:rFonts w:ascii="宋体" w:hAnsi="宋体" w:cs="宋体" w:hint="eastAsia"/>
                <w:kern w:val="0"/>
                <w:szCs w:val="21"/>
              </w:rPr>
              <w:t>信息类配件、配套周边产品采购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5F49" w:rsidRPr="00333273" w:rsidRDefault="00545F49" w:rsidP="00333273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333273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F91A77" w:rsidRPr="00333273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</w:t>
            </w:r>
            <w:r w:rsidR="00333273" w:rsidRPr="00333273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</w:t>
            </w:r>
            <w:r w:rsidRPr="00333273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333273" w:rsidRPr="00333273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</w:t>
            </w:r>
            <w:r w:rsidRPr="00333273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49" w:rsidRPr="00333273" w:rsidRDefault="003332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333273">
              <w:rPr>
                <w:rFonts w:ascii="宋体" w:hAnsi="宋体" w:cs="宋体" w:hint="eastAsia"/>
                <w:kern w:val="0"/>
                <w:szCs w:val="21"/>
              </w:rPr>
              <w:t>潍坊孔雀信息科技有限公司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B32" w:rsidRPr="00160B32" w:rsidRDefault="00333273" w:rsidP="00160B32">
            <w:pPr>
              <w:pStyle w:val="a0"/>
              <w:jc w:val="center"/>
            </w:pPr>
            <w:r>
              <w:rPr>
                <w:rFonts w:hint="eastAsia"/>
              </w:rPr>
              <w:t>详见附表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4AE" w:rsidRDefault="00BE1D71" w:rsidP="00A224AE">
            <w:pPr>
              <w:jc w:val="center"/>
              <w:textAlignment w:val="bottom"/>
            </w:pPr>
            <w:r>
              <w:rPr>
                <w:rFonts w:hint="eastAsia"/>
              </w:rPr>
              <w:t>155000</w:t>
            </w:r>
          </w:p>
          <w:p w:rsidR="00545F49" w:rsidRPr="002D625A" w:rsidRDefault="00A224AE" w:rsidP="00A224AE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hint="eastAsia"/>
              </w:rPr>
              <w:t>具体价格</w:t>
            </w:r>
            <w:r w:rsidR="00333273">
              <w:rPr>
                <w:rFonts w:hint="eastAsia"/>
              </w:rPr>
              <w:t>详见附表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1A77" w:rsidRDefault="00BE1D71" w:rsidP="00BE1D71">
            <w:pPr>
              <w:spacing w:line="300" w:lineRule="auto"/>
              <w:jc w:val="center"/>
            </w:pPr>
            <w:r>
              <w:rPr>
                <w:rFonts w:hint="eastAsia"/>
              </w:rPr>
              <w:t>季晓琳</w:t>
            </w:r>
          </w:p>
          <w:p w:rsidR="00BE1D71" w:rsidRDefault="00BE1D71" w:rsidP="00BE1D71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王培法</w:t>
            </w:r>
          </w:p>
          <w:p w:rsidR="00BE1D71" w:rsidRDefault="00BE1D71" w:rsidP="00BE1D71">
            <w:pPr>
              <w:spacing w:line="300" w:lineRule="auto"/>
              <w:jc w:val="center"/>
            </w:pPr>
            <w:r>
              <w:rPr>
                <w:rFonts w:hint="eastAsia"/>
              </w:rPr>
              <w:t>秦华鑫</w:t>
            </w:r>
          </w:p>
          <w:p w:rsidR="00BE1D71" w:rsidRDefault="00BE1D71" w:rsidP="00BE1D71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煜</w:t>
            </w:r>
            <w:proofErr w:type="gramEnd"/>
          </w:p>
          <w:p w:rsidR="00BE1D71" w:rsidRPr="00BE1D71" w:rsidRDefault="00BE1D71" w:rsidP="002561D4">
            <w:pPr>
              <w:spacing w:line="300" w:lineRule="auto"/>
              <w:jc w:val="center"/>
            </w:pPr>
            <w:r>
              <w:rPr>
                <w:rFonts w:hint="eastAsia"/>
              </w:rPr>
              <w:t>陈志</w:t>
            </w:r>
            <w:r w:rsidR="002561D4">
              <w:rPr>
                <w:rFonts w:hint="eastAsia"/>
              </w:rPr>
              <w:t>鹏</w:t>
            </w:r>
          </w:p>
        </w:tc>
      </w:tr>
    </w:tbl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B90813" w:rsidRDefault="00B90813" w:rsidP="00A224A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764FFB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764FFB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764FFB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B14B01" w:rsidRPr="00B14B01" w:rsidRDefault="00B14B01" w:rsidP="00B14B01">
      <w:r w:rsidRPr="00B14B01">
        <w:rPr>
          <w:rFonts w:hint="eastAsia"/>
          <w:sz w:val="24"/>
          <w:szCs w:val="24"/>
        </w:rPr>
        <w:lastRenderedPageBreak/>
        <w:t>附表</w:t>
      </w:r>
      <w:r w:rsidRPr="00B14B01">
        <w:rPr>
          <w:rFonts w:ascii="宋体" w:hAnsi="宋体" w:cs="宋体" w:hint="eastAsia"/>
          <w:kern w:val="0"/>
          <w:sz w:val="24"/>
          <w:szCs w:val="24"/>
        </w:rPr>
        <w:t>潍坊孔雀信息科技有限公司信息类配件、配套周边产品采购成交价格</w:t>
      </w:r>
      <w:r>
        <w:rPr>
          <w:rFonts w:ascii="宋体" w:hAnsi="宋体" w:cs="宋体" w:hint="eastAsia"/>
          <w:kern w:val="0"/>
          <w:szCs w:val="21"/>
        </w:rPr>
        <w:t>：</w:t>
      </w:r>
    </w:p>
    <w:tbl>
      <w:tblPr>
        <w:tblpPr w:leftFromText="180" w:rightFromText="180" w:vertAnchor="text" w:horzAnchor="margin" w:tblpXSpec="center" w:tblpY="226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960"/>
        <w:gridCol w:w="1756"/>
        <w:gridCol w:w="2126"/>
        <w:gridCol w:w="1559"/>
        <w:gridCol w:w="851"/>
        <w:gridCol w:w="748"/>
        <w:gridCol w:w="953"/>
      </w:tblGrid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设备名称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型号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品牌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数量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单价（元）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电脑周边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台式机内存条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DDR4-26664G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金士顿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台式机内存条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DDR4-26668G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金士顿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台式机内存条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DDR3-16004G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金士顿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台式机内存条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DDR3-16008G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金士顿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笔记本内存条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DDR4-26664G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笔记本内存条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DDR4-26668G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机械硬盘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MQ04ABF100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东芝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固态硬盘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储尊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CS101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储尊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固态硬盘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储尊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CS101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储尊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U盘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F202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梵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U盘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梵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U盘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梵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U盘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F302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梵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移动硬盘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WDBEPK0010BBK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西部数据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移动硬盘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WDBEPK0010BBK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西部数据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移动硬盘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WDBEPK0010BBK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西部数据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固态移动硬盘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WDBAYN0010BBK-CESN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西部数据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有线鼠标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X810L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无线键鼠套装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KN102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无线键鼠套装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MK270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罗技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无线路由器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腾达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无线路由器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NBR1005GPE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磊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无线路由器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TL-ER3220G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TP-LINK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电脑显示器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KM2016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电脑显示器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KM2216H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康佳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台式机主板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B450M-PRO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华硕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台式机电源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650DK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爱国者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台式机并口卡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PCI-E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JS/</w:t>
            </w:r>
            <w:proofErr w:type="gramStart"/>
            <w:r w:rsidRPr="00B14B01">
              <w:rPr>
                <w:rFonts w:ascii="宋体" w:eastAsia="宋体" w:hAnsi="宋体" w:cs="Times New Roman" w:hint="eastAsia"/>
                <w:color w:val="000000" w:themeColor="text1"/>
                <w:kern w:val="0"/>
                <w:szCs w:val="21"/>
              </w:rPr>
              <w:t>景赛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68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台式机刻录光驱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DW316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戴尔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多功能读卡器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Z300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JH晶华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多功能扩展</w:t>
            </w: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坞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绿能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鼠标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EMS537A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鼠标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小新Air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键盘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10YA升级版/5819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键盘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M120Pro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音箱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联想K5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电源适配器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联想方口135W充电器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绿巨能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电源适配器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联想方口65W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绿巨能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电源适配器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HDS-2000450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绿巨能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电源适配器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PD-2003250F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米瑞思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41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电源适配器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PC-2003250D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米瑞思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电源适配器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KHD-04200XX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hyperlink r:id="rId6" w:tooltip="https://list.jd.com/list.html?cat=6728,6740,13983&amp;ev=exbrand_624204" w:history="1">
              <w:proofErr w:type="gramStart"/>
              <w:r w:rsidR="00B14B01" w:rsidRPr="00B14B01">
                <w:rPr>
                  <w:rFonts w:ascii="宋体" w:eastAsia="宋体" w:hAnsi="宋体" w:cs="宋体" w:hint="eastAsia"/>
                  <w:color w:val="000000" w:themeColor="text1"/>
                  <w:kern w:val="0"/>
                  <w:sz w:val="18"/>
                </w:rPr>
                <w:t>御舵</w:t>
              </w:r>
              <w:proofErr w:type="gramEnd"/>
            </w:hyperlink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摄像头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spell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Tenda</w:t>
            </w:r>
            <w:proofErr w:type="spell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CP7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腾达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分屏器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40254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分屏器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SWR9101F/93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飞利浦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电脑包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LP187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投影幕布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100英寸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极米坚果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投影幕布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120英寸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极米坚果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839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投影幕布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150英寸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极米坚果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IP电话机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GW11P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国威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对讲球机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unvIPC675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宇视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窗口对讲机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DA-237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得胜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录音笔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V-91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新科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636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激光笔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2802P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得力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高拍仪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TR-520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趋势科特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DVD光盘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PH DVD+RW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飞利浦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片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DVD光盘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PMY-CDR-WSIP50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派美雅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片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7.8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DVD光盘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清华同方DVD-R 4.7G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hyperlink r:id="rId7" w:tooltip="https://list.jd.com/list.html?cat=670,21076,21077&amp;ev=exbrand_102425" w:history="1">
              <w:r w:rsidR="00B14B01" w:rsidRPr="00B14B01">
                <w:rPr>
                  <w:rFonts w:ascii="宋体" w:eastAsia="宋体" w:hAnsi="宋体" w:cs="宋体" w:hint="eastAsia"/>
                  <w:color w:val="000000" w:themeColor="text1"/>
                  <w:kern w:val="0"/>
                </w:rPr>
                <w:t>清华同方</w:t>
              </w:r>
            </w:hyperlink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片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墨水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DVD专用墨水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spell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sruima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CD光盘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CD-R 52速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铭大金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碟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片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CD光盘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PMY-CDR-WSIP50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派美雅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片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2100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3.8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62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SP色带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C13S015583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爱普生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盒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2299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扫描枪/墩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XT6203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XTIOT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身份证读卡器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TR-100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趋势科特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扫码支付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盒子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XT2001C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兴</w:t>
            </w: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通物联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控制器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TL-TVWC0125-HD/UHD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腾联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打印共享器/服务器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30346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绿联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手持扩音器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MK-09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现代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拉杆音箱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MN-182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纽曼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数据采集配件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超声采集卡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Ok_VGA41A-4E+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嘉恒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ok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7500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串口通讯服务器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NCS6004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赛康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串口通讯服务器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NPort5200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spell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串口通讯服务器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NPort5201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spell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sam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2850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超声采集卡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Ok_VGA41A-4E+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嘉恒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ok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8485</w:t>
            </w:r>
          </w:p>
        </w:tc>
      </w:tr>
      <w:tr w:rsidR="00B14B01" w:rsidRPr="00B14B01" w:rsidTr="00B14B01">
        <w:trPr>
          <w:trHeight w:val="58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超声采集开关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嘉恒</w:t>
            </w:r>
            <w:proofErr w:type="gramEnd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ok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76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网络工具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4线S端子线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斯格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转接头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DVI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hyperlink r:id="rId8" w:tooltip="https://list.jd.com/list.html?cat=670,686,1049&amp;ev=exbrand_176621" w:history="1">
              <w:r w:rsidR="00B14B01" w:rsidRPr="00B14B01">
                <w:rPr>
                  <w:rFonts w:ascii="Tahoma" w:eastAsia="宋体" w:hAnsi="Tahoma" w:cs="Tahoma"/>
                  <w:color w:val="000000" w:themeColor="text1"/>
                  <w:kern w:val="0"/>
                  <w:sz w:val="18"/>
                </w:rPr>
                <w:t>HASUNNY</w:t>
              </w:r>
            </w:hyperlink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转接头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COM口9针转RJ45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hyperlink r:id="rId9" w:tooltip="https://list.jd.com/list.html?cat=670,686,1049&amp;ev=exbrand_176621" w:history="1">
              <w:r w:rsidR="00B14B01" w:rsidRPr="00B14B01">
                <w:rPr>
                  <w:rFonts w:ascii="Tahoma" w:eastAsia="宋体" w:hAnsi="Tahoma" w:cs="Tahoma"/>
                  <w:color w:val="000000" w:themeColor="text1"/>
                  <w:kern w:val="0"/>
                  <w:sz w:val="18"/>
                </w:rPr>
                <w:t>HASUNNY</w:t>
              </w:r>
            </w:hyperlink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</w:tr>
      <w:tr w:rsidR="00B14B01" w:rsidRPr="00B14B01" w:rsidTr="00B14B01">
        <w:trPr>
          <w:trHeight w:val="495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转接头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hyperlink r:id="rId10" w:tooltip="https://list.jd.com/list.html?cat=670,686,1049&amp;ev=exbrand_176621" w:history="1">
              <w:r w:rsidR="00B14B01" w:rsidRPr="00B14B01">
                <w:rPr>
                  <w:rFonts w:ascii="Tahoma" w:eastAsia="宋体" w:hAnsi="Tahoma" w:cs="Tahoma"/>
                  <w:color w:val="000000" w:themeColor="text1"/>
                  <w:kern w:val="0"/>
                  <w:sz w:val="18"/>
                </w:rPr>
                <w:t>HASUNNY</w:t>
              </w:r>
            </w:hyperlink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转接头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Tahoma" w:eastAsia="宋体" w:hAnsi="Tahoma" w:cs="Tahoma"/>
                <w:color w:val="000000" w:themeColor="text1"/>
                <w:kern w:val="0"/>
                <w:sz w:val="18"/>
                <w:szCs w:val="18"/>
              </w:rPr>
            </w:pPr>
            <w:hyperlink r:id="rId11" w:tooltip="https://list.jd.com/list.html?cat=670,686,1049&amp;ev=exbrand_176621" w:history="1">
              <w:r w:rsidR="00B14B01" w:rsidRPr="00B14B01">
                <w:rPr>
                  <w:rFonts w:ascii="Tahoma" w:eastAsia="宋体" w:hAnsi="Tahoma" w:cs="Tahoma"/>
                  <w:color w:val="000000" w:themeColor="text1"/>
                  <w:kern w:val="0"/>
                  <w:sz w:val="18"/>
                </w:rPr>
                <w:t>HASUNNY</w:t>
              </w:r>
            </w:hyperlink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转接头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Z147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晶华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数据打印线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QS5307T1D5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83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数据打印线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QS5307T2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数据打印线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QS5307T3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数据打印线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QS5307T5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34.7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USB延长线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QS5305T1D5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USB延长线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QS5305T3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DVI线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QS8144T3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HDMI高清线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15SH8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HDMI高清线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20SH8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HDMI高清线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30SH8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HDMI高清线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50SH8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HDMI高清线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100SH8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HDMI高清线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150SH8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音频线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QS3002T1D5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秋叶原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电源线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DY-02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光纤跳线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LC-LC3米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诺可信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光纤跳线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LC-LC5米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诺可信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光纤跳线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LC-LC10米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诺可信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光纤跳线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LC-LC(50/125) 3米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诺可信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光纤跳线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LC-LC(50/125) 5米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诺可信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光纤跳线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LC-LC(50/125) 10米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诺可信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49</w:t>
            </w:r>
          </w:p>
        </w:tc>
      </w:tr>
      <w:tr w:rsidR="00B14B01" w:rsidRPr="00B14B01" w:rsidTr="00B14B01">
        <w:trPr>
          <w:trHeight w:val="645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交换机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KP-9000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hyperlink r:id="rId12" w:tooltip="https://i-list.jd.com/list.html?cat=14065,15673,15826&amp;ev=exbrand_200358" w:history="1">
              <w:r w:rsidR="00B14B01" w:rsidRPr="00B14B01">
                <w:rPr>
                  <w:rFonts w:ascii="宋体" w:eastAsia="宋体" w:hAnsi="宋体" w:cs="宋体" w:hint="eastAsia"/>
                  <w:color w:val="000000" w:themeColor="text1"/>
                  <w:kern w:val="0"/>
                </w:rPr>
                <w:t>友联keepLINK</w:t>
              </w:r>
            </w:hyperlink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台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700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104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水晶头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WL-6010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1.4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水晶头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SJ-5010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450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0.9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SZ-602BE/2</w:t>
            </w: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3.4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ZW-02/2</w:t>
            </w: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360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六类非屏蔽跳线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SZ-6015BE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六类非屏蔽跳线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SZ-602BE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110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六类非屏蔽跳线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SZ-603BE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111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六类非屏蔽跳线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SZ-605BE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条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29.9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112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双绞线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SZ-5305A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箱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113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网线钳（套装）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SZ-130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山泽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套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114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网线钳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568R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06791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hyperlink r:id="rId13" w:tooltip="https://list.jd.com/list.html?cat=9855,9858,9921&amp;ev=exbrand_534191" w:history="1">
              <w:r w:rsidR="00B14B01" w:rsidRPr="00B14B01">
                <w:rPr>
                  <w:rFonts w:ascii="宋体" w:eastAsia="宋体" w:hAnsi="宋体" w:cs="宋体" w:hint="eastAsia"/>
                  <w:color w:val="000000" w:themeColor="text1"/>
                  <w:kern w:val="0"/>
                </w:rPr>
                <w:t>魔淘</w:t>
              </w:r>
              <w:proofErr w:type="gramStart"/>
              <w:r w:rsidR="00B14B01" w:rsidRPr="00B14B01">
                <w:rPr>
                  <w:rFonts w:ascii="宋体" w:eastAsia="宋体" w:hAnsi="宋体" w:cs="宋体" w:hint="eastAsia"/>
                  <w:color w:val="000000" w:themeColor="text1"/>
                  <w:kern w:val="0"/>
                </w:rPr>
                <w:t>鑫</w:t>
              </w:r>
              <w:proofErr w:type="gramEnd"/>
            </w:hyperlink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把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115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寻线仪巡线仪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TL-CT128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TP-LINK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116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寻线仪巡线仪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FL-MT6800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美网FINELINK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549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117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壁挂一体机屏幕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>SM-2206AT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视摩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118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壁挂一体机主板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>SM-2206AT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视摩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1299</w:t>
            </w:r>
          </w:p>
        </w:tc>
      </w:tr>
      <w:tr w:rsidR="00B14B01" w:rsidRPr="00B14B01" w:rsidTr="00B14B01">
        <w:trPr>
          <w:trHeight w:val="642"/>
        </w:trPr>
        <w:tc>
          <w:tcPr>
            <w:tcW w:w="560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119</w:t>
            </w:r>
          </w:p>
        </w:tc>
        <w:tc>
          <w:tcPr>
            <w:tcW w:w="960" w:type="dxa"/>
            <w:vMerge/>
            <w:vAlign w:val="center"/>
            <w:hideMark/>
          </w:tcPr>
          <w:p w:rsidR="00B14B01" w:rsidRPr="00B14B01" w:rsidRDefault="00B14B01" w:rsidP="00B14B0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壁挂一体机电源板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等线" w:eastAsia="等线" w:hAnsi="等线" w:cs="宋体" w:hint="eastAsia"/>
                <w:color w:val="000000" w:themeColor="text1"/>
                <w:kern w:val="0"/>
                <w:szCs w:val="21"/>
              </w:rPr>
              <w:t>SM-2206AT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视摩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B14B01" w:rsidRPr="00B14B01" w:rsidRDefault="00B14B01" w:rsidP="00B14B0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B14B0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299</w:t>
            </w:r>
          </w:p>
        </w:tc>
      </w:tr>
    </w:tbl>
    <w:p w:rsidR="00B14B01" w:rsidRPr="00B14B01" w:rsidRDefault="00B14B01" w:rsidP="00B14B01">
      <w:pPr>
        <w:pStyle w:val="a0"/>
      </w:pPr>
    </w:p>
    <w:p w:rsidR="00B14B01" w:rsidRPr="00B14B01" w:rsidRDefault="00B14B01" w:rsidP="00B14B01">
      <w:pPr>
        <w:pStyle w:val="a0"/>
      </w:pPr>
    </w:p>
    <w:sectPr w:rsidR="00B14B01" w:rsidRPr="00B14B01" w:rsidSect="00044D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B4" w:rsidRDefault="00D635B4" w:rsidP="00044D12">
      <w:r>
        <w:separator/>
      </w:r>
    </w:p>
  </w:endnote>
  <w:endnote w:type="continuationSeparator" w:id="0">
    <w:p w:rsidR="00D635B4" w:rsidRDefault="00D635B4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B" w:rsidRDefault="00764F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B" w:rsidRDefault="00764FF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B" w:rsidRDefault="00764F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B4" w:rsidRDefault="00D635B4" w:rsidP="00044D12">
      <w:r>
        <w:separator/>
      </w:r>
    </w:p>
  </w:footnote>
  <w:footnote w:type="continuationSeparator" w:id="0">
    <w:p w:rsidR="00D635B4" w:rsidRDefault="00D635B4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B" w:rsidRDefault="00764F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AE" w:rsidRDefault="00A224AE" w:rsidP="00764FFB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FB" w:rsidRDefault="00764F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91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0FDA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1D4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25A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78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273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57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C8E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321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7FA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068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57F4D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4FFB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0E85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4AE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B01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D71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13E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5B4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15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A77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qFormat/>
    <w:rsid w:val="00044D12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044D12"/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44D12"/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uiPriority w:val="99"/>
    <w:semiHidden/>
    <w:rsid w:val="00044D12"/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styleId="a8">
    <w:name w:val="Hyperlink"/>
    <w:basedOn w:val="a1"/>
    <w:uiPriority w:val="99"/>
    <w:semiHidden/>
    <w:unhideWhenUsed/>
    <w:rsid w:val="00B14B01"/>
    <w:rPr>
      <w:color w:val="0000FF"/>
      <w:u w:val="single"/>
    </w:rPr>
  </w:style>
  <w:style w:type="character" w:styleId="a9">
    <w:name w:val="FollowedHyperlink"/>
    <w:basedOn w:val="a1"/>
    <w:uiPriority w:val="99"/>
    <w:semiHidden/>
    <w:unhideWhenUsed/>
    <w:rsid w:val="00B14B01"/>
    <w:rPr>
      <w:color w:val="800080"/>
      <w:u w:val="single"/>
    </w:rPr>
  </w:style>
  <w:style w:type="paragraph" w:customStyle="1" w:styleId="font5">
    <w:name w:val="font5"/>
    <w:basedOn w:val="a"/>
    <w:rsid w:val="00B14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6">
    <w:name w:val="font6"/>
    <w:basedOn w:val="a"/>
    <w:rsid w:val="00B14B01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7">
    <w:name w:val="font7"/>
    <w:basedOn w:val="a"/>
    <w:rsid w:val="00B14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8">
    <w:name w:val="font8"/>
    <w:basedOn w:val="a"/>
    <w:rsid w:val="00B14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B14B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14B0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14B01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7">
    <w:name w:val="xl67"/>
    <w:basedOn w:val="a"/>
    <w:rsid w:val="00B14B0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rsid w:val="00B14B01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69">
    <w:name w:val="xl69"/>
    <w:basedOn w:val="a"/>
    <w:rsid w:val="00B14B0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0">
    <w:name w:val="xl70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1">
    <w:name w:val="xl71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2">
    <w:name w:val="xl72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xl74">
    <w:name w:val="xl74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5">
    <w:name w:val="xl75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7">
    <w:name w:val="xl77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8">
    <w:name w:val="xl78"/>
    <w:basedOn w:val="a"/>
    <w:rsid w:val="00B14B0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79">
    <w:name w:val="xl79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80">
    <w:name w:val="xl80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1">
    <w:name w:val="xl81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Cs w:val="21"/>
    </w:rPr>
  </w:style>
  <w:style w:type="paragraph" w:customStyle="1" w:styleId="xl82">
    <w:name w:val="xl82"/>
    <w:basedOn w:val="a"/>
    <w:rsid w:val="00B14B01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xl83">
    <w:name w:val="xl83"/>
    <w:basedOn w:val="a"/>
    <w:rsid w:val="00B14B0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4">
    <w:name w:val="xl84"/>
    <w:basedOn w:val="a"/>
    <w:rsid w:val="00B14B01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85">
    <w:name w:val="xl85"/>
    <w:basedOn w:val="a"/>
    <w:rsid w:val="00B14B01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jd.com/list.html?cat=670,686,1049&amp;ev=exbrand_176621" TargetMode="External"/><Relationship Id="rId13" Type="http://schemas.openxmlformats.org/officeDocument/2006/relationships/hyperlink" Target="https://list.jd.com/list.html?cat=9855,9858,9921&amp;ev=exbrand_534191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ist.jd.com/list.html?cat=670,21076,21077&amp;ev=exbrand_102425" TargetMode="External"/><Relationship Id="rId12" Type="http://schemas.openxmlformats.org/officeDocument/2006/relationships/hyperlink" Target="https://i-list.jd.com/list.html?cat=14065,15673,15826&amp;ev=exbrand_200358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st.jd.com/list.html?cat=6728,6740,13983&amp;ev=exbrand_624204" TargetMode="External"/><Relationship Id="rId11" Type="http://schemas.openxmlformats.org/officeDocument/2006/relationships/hyperlink" Target="https://list.jd.com/list.html?cat=670,686,1049&amp;ev=exbrand_17662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ist.jd.com/list.html?cat=670,686,1049&amp;ev=exbrand_176621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list.jd.com/list.html?cat=670,686,1049&amp;ev=exbrand_1766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826</Words>
  <Characters>4710</Characters>
  <Application>Microsoft Office Word</Application>
  <DocSecurity>0</DocSecurity>
  <Lines>39</Lines>
  <Paragraphs>11</Paragraphs>
  <ScaleCrop>false</ScaleCrop>
  <Company>user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2022-07-18T06:48:00Z</dcterms:created>
  <dcterms:modified xsi:type="dcterms:W3CDTF">2023-01-04T07:46:00Z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