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郴州南方污水处理有限责任公司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职业道德规范和守则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</w:t>
      </w:r>
      <w:r>
        <w:rPr>
          <w:rFonts w:hint="eastAsia"/>
          <w:b/>
          <w:bCs/>
          <w:sz w:val="28"/>
          <w:szCs w:val="28"/>
        </w:rPr>
        <w:t>诚实守信：</w:t>
      </w:r>
      <w:r>
        <w:rPr>
          <w:rFonts w:hint="eastAsia"/>
          <w:sz w:val="28"/>
          <w:szCs w:val="28"/>
        </w:rPr>
        <w:t>在处理污水的过程中，要保持诚实守信的态度，不隐瞒、不虚报，确保数据的真实性和可靠性。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</w:t>
      </w:r>
      <w:r>
        <w:rPr>
          <w:rFonts w:hint="eastAsia"/>
          <w:b/>
          <w:bCs/>
          <w:sz w:val="28"/>
          <w:szCs w:val="28"/>
        </w:rPr>
        <w:t>尽职尽责：</w:t>
      </w:r>
      <w:r>
        <w:rPr>
          <w:rFonts w:hint="eastAsia"/>
          <w:sz w:val="28"/>
          <w:szCs w:val="28"/>
        </w:rPr>
        <w:t>员工应尽职尽责，认真履行自己的职责和义务，确保污水处理工作的顺利进行。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</w:t>
      </w:r>
      <w:r>
        <w:rPr>
          <w:rFonts w:hint="eastAsia"/>
          <w:b/>
          <w:bCs/>
          <w:sz w:val="28"/>
          <w:szCs w:val="28"/>
        </w:rPr>
        <w:t>勤奋敬业：</w:t>
      </w:r>
      <w:r>
        <w:rPr>
          <w:rFonts w:hint="eastAsia"/>
          <w:sz w:val="28"/>
          <w:szCs w:val="28"/>
        </w:rPr>
        <w:t>在工作中要勤奋努力，积极主动，尽最大努力提高工作效率和工作质量。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</w:t>
      </w:r>
      <w:r>
        <w:rPr>
          <w:rFonts w:hint="eastAsia"/>
          <w:b/>
          <w:bCs/>
          <w:sz w:val="28"/>
          <w:szCs w:val="28"/>
        </w:rPr>
        <w:t>团结协作：</w:t>
      </w:r>
      <w:r>
        <w:rPr>
          <w:rFonts w:hint="eastAsia"/>
          <w:sz w:val="28"/>
          <w:szCs w:val="28"/>
        </w:rPr>
        <w:t>员工之间要相互支持、相互帮助，发扬团结协作的精神，共同完成工作任务。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</w:t>
      </w:r>
      <w:r>
        <w:rPr>
          <w:rFonts w:hint="eastAsia"/>
          <w:b/>
          <w:bCs/>
          <w:sz w:val="28"/>
          <w:szCs w:val="28"/>
        </w:rPr>
        <w:t>遵守纪律：</w:t>
      </w:r>
      <w:r>
        <w:rPr>
          <w:rFonts w:hint="eastAsia"/>
          <w:sz w:val="28"/>
          <w:szCs w:val="28"/>
        </w:rPr>
        <w:t>严格遵守公司的规章制度和操作规程，不违反劳动纪律和安全规定。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</w:t>
      </w:r>
      <w:r>
        <w:rPr>
          <w:rFonts w:hint="eastAsia"/>
          <w:b/>
          <w:bCs/>
          <w:sz w:val="28"/>
          <w:szCs w:val="28"/>
        </w:rPr>
        <w:t>爱护公物：</w:t>
      </w:r>
      <w:r>
        <w:rPr>
          <w:rFonts w:hint="eastAsia"/>
          <w:sz w:val="28"/>
          <w:szCs w:val="28"/>
        </w:rPr>
        <w:t>爱护公司的设备和设施，节约使用各种资源，确保设备的正常运行和使用寿命。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七、</w:t>
      </w:r>
      <w:r>
        <w:rPr>
          <w:rFonts w:hint="eastAsia"/>
          <w:b/>
          <w:bCs/>
          <w:sz w:val="28"/>
          <w:szCs w:val="28"/>
        </w:rPr>
        <w:t>注重环保：</w:t>
      </w:r>
      <w:r>
        <w:rPr>
          <w:rFonts w:hint="eastAsia"/>
          <w:sz w:val="28"/>
          <w:szCs w:val="28"/>
        </w:rPr>
        <w:t>在工作中要注重环保，尽可能减少对环境的污染和影响，积极推广环保理念和技术。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八、</w:t>
      </w:r>
      <w:r>
        <w:rPr>
          <w:rFonts w:hint="eastAsia"/>
          <w:b/>
          <w:bCs/>
          <w:sz w:val="28"/>
          <w:szCs w:val="28"/>
        </w:rPr>
        <w:t>保守秘密：</w:t>
      </w:r>
      <w:r>
        <w:rPr>
          <w:rFonts w:hint="eastAsia"/>
          <w:sz w:val="28"/>
          <w:szCs w:val="28"/>
        </w:rPr>
        <w:t>保守公司的商业机密</w:t>
      </w:r>
      <w:bookmarkStart w:id="0" w:name="_GoBack"/>
      <w:bookmarkEnd w:id="0"/>
      <w:r>
        <w:rPr>
          <w:rFonts w:hint="eastAsia"/>
          <w:sz w:val="28"/>
          <w:szCs w:val="28"/>
        </w:rPr>
        <w:t>，不泄露或滥用，维护公司的信息安全。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九、</w:t>
      </w:r>
      <w:r>
        <w:rPr>
          <w:rFonts w:hint="eastAsia"/>
          <w:b/>
          <w:bCs/>
          <w:sz w:val="28"/>
          <w:szCs w:val="28"/>
        </w:rPr>
        <w:t>尊重他人：</w:t>
      </w:r>
      <w:r>
        <w:rPr>
          <w:rFonts w:hint="eastAsia"/>
          <w:sz w:val="28"/>
          <w:szCs w:val="28"/>
        </w:rPr>
        <w:t>尊重同事和</w:t>
      </w:r>
      <w:r>
        <w:rPr>
          <w:rFonts w:hint="eastAsia"/>
          <w:sz w:val="28"/>
          <w:szCs w:val="28"/>
          <w:lang w:val="en-US" w:eastAsia="zh-CN"/>
        </w:rPr>
        <w:t>主管</w:t>
      </w:r>
      <w:r>
        <w:rPr>
          <w:rFonts w:hint="eastAsia"/>
          <w:sz w:val="28"/>
          <w:szCs w:val="28"/>
          <w:lang w:val="en-US" w:eastAsia="zh-CN"/>
        </w:rPr>
        <w:t>领导</w:t>
      </w:r>
      <w:r>
        <w:rPr>
          <w:rFonts w:hint="eastAsia"/>
          <w:sz w:val="28"/>
          <w:szCs w:val="28"/>
        </w:rPr>
        <w:t>，保持良好的人际关系，树立企业良好形象。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十、</w:t>
      </w:r>
      <w:r>
        <w:rPr>
          <w:rFonts w:hint="eastAsia"/>
          <w:b/>
          <w:bCs/>
          <w:sz w:val="28"/>
          <w:szCs w:val="28"/>
        </w:rPr>
        <w:t>持续学习：</w:t>
      </w:r>
      <w:r>
        <w:rPr>
          <w:rFonts w:hint="eastAsia"/>
          <w:sz w:val="28"/>
          <w:szCs w:val="28"/>
        </w:rPr>
        <w:t>不断学习新知识、新技能，提高自己的专业水平和综合素质，以适应不断变化的</w:t>
      </w:r>
      <w:r>
        <w:rPr>
          <w:rFonts w:hint="eastAsia"/>
          <w:sz w:val="28"/>
          <w:szCs w:val="28"/>
          <w:lang w:val="en-US" w:eastAsia="zh-CN"/>
        </w:rPr>
        <w:t>职场</w:t>
      </w:r>
      <w:r>
        <w:rPr>
          <w:rFonts w:hint="eastAsia"/>
          <w:sz w:val="28"/>
          <w:szCs w:val="28"/>
        </w:rPr>
        <w:t>需求和工作要求。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E7098F9D-9988-457A-8676-CD2EAFD6405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B010763-52C8-49B4-A637-9103B6C013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YzJhZGVmNDIzOTQ2ZjdjM2ZiNzkwN2RjOWM5YjAifQ=="/>
  </w:docVars>
  <w:rsids>
    <w:rsidRoot w:val="499D5A76"/>
    <w:rsid w:val="06E728E4"/>
    <w:rsid w:val="499D5A76"/>
    <w:rsid w:val="7929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2024-01-05T03:11:00Z</dcterms:created>
  <dc:creator>不忘初心</dc:creator>
  <cp:lastModifiedBy>不忘初心</cp:lastModifiedBy>
  <dcterms:modified xsi:type="dcterms:W3CDTF">2024-01-05T03:33:43Z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8FEA91FE47824238B2233993B0B07A84_11</vt:lpwstr>
  </property>
</Properties>
</file>