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文明交通、文明旅游、文明上网、文明观影、文明养犬倡议书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>
        <w:rPr>
          <w:rFonts w:hint="eastAsia"/>
          <w:sz w:val="28"/>
          <w:szCs w:val="28"/>
          <w:lang w:val="en-US" w:eastAsia="zh-CN"/>
        </w:rPr>
        <w:t>员工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为提高</w:t>
      </w:r>
      <w:r>
        <w:rPr>
          <w:rFonts w:hint="eastAsia"/>
          <w:sz w:val="28"/>
          <w:szCs w:val="28"/>
          <w:lang w:val="en-US" w:eastAsia="zh-CN"/>
        </w:rPr>
        <w:t>市民</w:t>
      </w:r>
      <w:r>
        <w:rPr>
          <w:rFonts w:hint="eastAsia"/>
          <w:sz w:val="28"/>
          <w:szCs w:val="28"/>
        </w:rPr>
        <w:t>文明素质，推进城市文明进步，我们发起了“文明五大行动”倡议。即：文明交通、文明旅游、文明上网、文明观影（观赛）、文明养犬。希望广大</w:t>
      </w:r>
      <w:r>
        <w:rPr>
          <w:rFonts w:hint="eastAsia"/>
          <w:sz w:val="28"/>
          <w:szCs w:val="28"/>
          <w:lang w:val="en-US" w:eastAsia="zh-CN"/>
        </w:rPr>
        <w:t>员工</w:t>
      </w:r>
      <w:r>
        <w:rPr>
          <w:rFonts w:hint="eastAsia"/>
          <w:sz w:val="28"/>
          <w:szCs w:val="28"/>
        </w:rPr>
        <w:t>积极响应，自觉参与到“文明五大行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动”中来，共同营造和谐美好的社会环境。</w:t>
      </w:r>
    </w:p>
    <w:p>
      <w:pPr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一、遵守交通规则，倡导文明交通。</w:t>
      </w:r>
      <w:r>
        <w:rPr>
          <w:rFonts w:hint="eastAsia"/>
          <w:sz w:val="28"/>
          <w:szCs w:val="28"/>
        </w:rPr>
        <w:t>文明驾驶，各行其道；行车有序，礼让行人；规范停车，不乱放障碍物；遵守交通信号、标线指示；不随意变道、穿插、超车；不闯红灯、乱用远光灯；驾驶时不使用手机；按规定使用安全带；按规定使用转向灯；按规定停放机动车辆。</w:t>
      </w:r>
    </w:p>
    <w:p>
      <w:pPr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二、遵守公共秩序，倡导文明旅游。</w:t>
      </w:r>
      <w:r>
        <w:rPr>
          <w:rFonts w:hint="eastAsia"/>
          <w:sz w:val="28"/>
          <w:szCs w:val="28"/>
        </w:rPr>
        <w:t>遵守公共秩序，不扰乱他人的正常活动；遵守公共场所的规定，不影响他人的正常活动；保护环境，讲究卫生，不乱扔废弃物；保护文物古迹，不乱刻乱画，遵守游览秩序；尊重当地的风俗习惯。</w:t>
      </w:r>
    </w:p>
    <w:p>
      <w:pPr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三、健康安全上网，倡导网络文明。</w:t>
      </w:r>
      <w:r>
        <w:rPr>
          <w:rFonts w:hint="eastAsia"/>
          <w:sz w:val="28"/>
          <w:szCs w:val="28"/>
        </w:rPr>
        <w:t>提高网络安全意识，不利用网络传播暴力、色情和其他有害信息；不参与传播虚假信息，不信谣传谣；不要轻信不明来源的邮件、文件、网络广告等，谨慎点击陌生链接，不轻易下载不明软件。要有效辨别网络信息的真假，不造谣、不信谣、不传谣。发现有害信息及时向有关执法部门举报。</w:t>
      </w:r>
    </w:p>
    <w:p>
      <w:pPr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四、文明观影观演，倡导文明新风。</w:t>
      </w:r>
      <w:r>
        <w:rPr>
          <w:rFonts w:hint="eastAsia"/>
          <w:sz w:val="28"/>
          <w:szCs w:val="28"/>
        </w:rPr>
        <w:t>观影观演时不大声喧哗，不随意走动，不影响他人观演；排队有序入场退场，保持良好秩序。遇到老弱病残和怀抱婴儿的观众应主动让座。不在影院内吸烟、吃零食；不随地吐痰和乱扔废弃物。自觉维护观演环境，文明观演。</w:t>
      </w:r>
    </w:p>
    <w:p>
      <w:pPr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五、规范养犬行为，倡导文明养犬。</w:t>
      </w:r>
      <w:r>
        <w:rPr>
          <w:rFonts w:hint="eastAsia"/>
          <w:sz w:val="28"/>
          <w:szCs w:val="28"/>
        </w:rPr>
        <w:t>养犬的市民朋友要遵守相关法律法规和社会公德，做到依法养犬、文明养犬：遛狗时请牵好狗链和戴好狗绳；携犬外出时请不要进入商场、饭店等公共场所；及时清理宠物粪便；避免犬只扰民或伤人。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让我们积极行动起来，从现在做起，从自我做起，从小事做起，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做文明人、办文明事，为建设美丽</w:t>
      </w:r>
      <w:r>
        <w:rPr>
          <w:rFonts w:hint="eastAsia"/>
          <w:sz w:val="28"/>
          <w:szCs w:val="28"/>
          <w:lang w:val="en-US" w:eastAsia="zh-CN"/>
        </w:rPr>
        <w:t>郴城</w:t>
      </w:r>
      <w:r>
        <w:rPr>
          <w:rFonts w:hint="eastAsia"/>
          <w:sz w:val="28"/>
          <w:szCs w:val="28"/>
        </w:rPr>
        <w:t>贡献自己的力量！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倡议单位：</w:t>
      </w:r>
      <w:r>
        <w:rPr>
          <w:rFonts w:hint="eastAsia"/>
          <w:sz w:val="28"/>
          <w:szCs w:val="28"/>
          <w:lang w:val="en-US" w:eastAsia="zh-CN"/>
        </w:rPr>
        <w:t>郴州南方污水处理有限责任</w:t>
      </w:r>
      <w:r>
        <w:rPr>
          <w:rFonts w:hint="eastAsia"/>
          <w:sz w:val="28"/>
          <w:szCs w:val="28"/>
        </w:rPr>
        <w:t>公司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5212014-7CE4-43D5-9C5D-EC9BF1D702C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0FA335-8090-4FBB-AE1D-C5D45CD2A2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zJhZGVmNDIzOTQ2ZjdjM2ZiNzkwN2RjOWM5YjAifQ=="/>
  </w:docVars>
  <w:rsids>
    <w:rsidRoot w:val="37C0300D"/>
    <w:rsid w:val="37C0300D"/>
    <w:rsid w:val="6C8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2024-01-05T03:01:00Z</dcterms:created>
  <dc:creator>不忘初心</dc:creator>
  <cp:lastModifiedBy>不忘初心</cp:lastModifiedBy>
  <dcterms:modified xsi:type="dcterms:W3CDTF">2024-01-05T03:16:55Z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30F6C8B2580B425899513A114474B02B_11</vt:lpwstr>
  </property>
</Properties>
</file>