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/>
          <w:sz w:val="32"/>
          <w:szCs w:val="32"/>
        </w:rPr>
        <w:t xml:space="preserve">  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湖北金楚资环勘测技术有限公司</w:t>
      </w:r>
      <w:r>
        <w:rPr>
          <w:rFonts w:hint="eastAsia"/>
          <w:b/>
          <w:sz w:val="32"/>
          <w:szCs w:val="32"/>
        </w:rPr>
        <w:t>印刷服务采购清单</w:t>
      </w: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559"/>
        <w:gridCol w:w="1276"/>
        <w:gridCol w:w="113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商品名称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规格型号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参考品牌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供货时限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单价</w:t>
            </w:r>
            <w:r>
              <w:rPr>
                <w:rFonts w:hint="eastAsia" w:ascii="Times New Roman"/>
                <w:b/>
                <w:sz w:val="20"/>
                <w:szCs w:val="20"/>
              </w:rPr>
              <w:t>(元/)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打印黑白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彩封纸A4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打印彩色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打印彩色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铜版纸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复印黑白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复印彩色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80g A4/80g 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扫描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A4/ A3/ A2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A1/ A0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工程出图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超过1m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珠光纸封面A4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珠光纸封面A3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铜板纸封面A4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普通胶装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铜板纸封面A3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精装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A4/ A3/ A2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宣传折页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A4/A3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横幅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带设计安装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牌匾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带设计安装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宣传</w:t>
            </w:r>
            <w:r>
              <w:rPr>
                <w:rFonts w:hint="eastAsia" w:ascii="Times New Roman" w:hAnsi="Times New Roman"/>
                <w:sz w:val="20"/>
                <w:szCs w:val="20"/>
              </w:rPr>
              <w:t>展板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带设计安装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DVD刻录光盘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含光盘封面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不干胶打印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铝板雕刻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不锈钢雕刻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铜版纸打印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A3 200G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铜版纸打印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A4 200G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高清相片纸打印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1842"/>
        <w:gridCol w:w="1134"/>
        <w:gridCol w:w="1418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商品名称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参考品牌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供货时限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单价</w:t>
            </w:r>
            <w:r>
              <w:rPr>
                <w:rFonts w:hint="eastAsia" w:ascii="Times New Roman"/>
                <w:b/>
                <w:sz w:val="20"/>
                <w:szCs w:val="20"/>
              </w:rPr>
              <w:t>(元/)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不锈钢发光字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反光膜+割字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喷印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雕刻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10MMPVC，m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雕刻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20MM亚克力，m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高清喷绘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宣传页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500张175G，张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宣传页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1000张175G，张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宣传页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2000张175G，张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43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型材边框+KTB+户外写真+覆膜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vertAlign w:val="superscript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23cm*15cm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35cm*55cm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40cm*60cm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50cm*75cm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莱尼纹名片制作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200张，盒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B56B8"/>
    <w:multiLevelType w:val="multilevel"/>
    <w:tmpl w:val="2B6B56B8"/>
    <w:lvl w:ilvl="0" w:tentative="0">
      <w:start w:val="1"/>
      <w:numFmt w:val="decimal"/>
      <w:lvlText w:val="%1"/>
      <w:lvlJc w:val="left"/>
      <w:pPr>
        <w:ind w:left="59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16" w:hanging="420"/>
      </w:pPr>
    </w:lvl>
    <w:lvl w:ilvl="2" w:tentative="0">
      <w:start w:val="1"/>
      <w:numFmt w:val="lowerRoman"/>
      <w:lvlText w:val="%3."/>
      <w:lvlJc w:val="right"/>
      <w:pPr>
        <w:ind w:left="1436" w:hanging="420"/>
      </w:pPr>
    </w:lvl>
    <w:lvl w:ilvl="3" w:tentative="0">
      <w:start w:val="1"/>
      <w:numFmt w:val="decimal"/>
      <w:lvlText w:val="%4."/>
      <w:lvlJc w:val="left"/>
      <w:pPr>
        <w:ind w:left="1856" w:hanging="420"/>
      </w:pPr>
    </w:lvl>
    <w:lvl w:ilvl="4" w:tentative="0">
      <w:start w:val="1"/>
      <w:numFmt w:val="lowerLetter"/>
      <w:lvlText w:val="%5)"/>
      <w:lvlJc w:val="left"/>
      <w:pPr>
        <w:ind w:left="2276" w:hanging="420"/>
      </w:pPr>
    </w:lvl>
    <w:lvl w:ilvl="5" w:tentative="0">
      <w:start w:val="1"/>
      <w:numFmt w:val="lowerRoman"/>
      <w:lvlText w:val="%6."/>
      <w:lvlJc w:val="right"/>
      <w:pPr>
        <w:ind w:left="2696" w:hanging="420"/>
      </w:pPr>
    </w:lvl>
    <w:lvl w:ilvl="6" w:tentative="0">
      <w:start w:val="1"/>
      <w:numFmt w:val="decimal"/>
      <w:lvlText w:val="%7."/>
      <w:lvlJc w:val="left"/>
      <w:pPr>
        <w:ind w:left="3116" w:hanging="420"/>
      </w:pPr>
    </w:lvl>
    <w:lvl w:ilvl="7" w:tentative="0">
      <w:start w:val="1"/>
      <w:numFmt w:val="lowerLetter"/>
      <w:lvlText w:val="%8)"/>
      <w:lvlJc w:val="left"/>
      <w:pPr>
        <w:ind w:left="3536" w:hanging="420"/>
      </w:pPr>
    </w:lvl>
    <w:lvl w:ilvl="8" w:tentative="0">
      <w:start w:val="1"/>
      <w:numFmt w:val="lowerRoman"/>
      <w:lvlText w:val="%9."/>
      <w:lvlJc w:val="right"/>
      <w:pPr>
        <w:ind w:left="39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44B02552"/>
    <w:rsid w:val="00D01CF5"/>
    <w:rsid w:val="44B02552"/>
    <w:rsid w:val="46A24C51"/>
    <w:rsid w:val="5DE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633</Characters>
  <Lines>0</Lines>
  <Paragraphs>0</Paragraphs>
  <TotalTime>1</TotalTime>
  <ScaleCrop>false</ScaleCrop>
  <LinksUpToDate>false</LinksUpToDate>
  <CharactersWithSpaces>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2021-11-25T01:44:00Z</dcterms:created>
  <dc:creator>歆吖  a</dc:creator>
  <cp:lastModifiedBy>谭聪</cp:lastModifiedBy>
  <dcterms:modified xsi:type="dcterms:W3CDTF">2023-03-14T07:30:59Z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12167D73F00A454F9C0E29452CD36896</vt:lpwstr>
  </property>
</Properties>
</file>