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sz w:val="28"/>
          <w:szCs w:val="28"/>
        </w:rPr>
      </w:pPr>
      <w:r>
        <w:rPr>
          <w:rFonts w:hint="eastAsia"/>
          <w:b/>
          <w:bCs/>
          <w:sz w:val="32"/>
          <w:szCs w:val="32"/>
        </w:rPr>
        <w:t>公司简介</w:t>
      </w:r>
      <w:r>
        <w:rPr>
          <w:rFonts w:hint="eastAsia"/>
          <w:sz w:val="32"/>
          <w:szCs w:val="32"/>
        </w:rPr>
        <w:t>：</w:t>
      </w:r>
      <w:r>
        <w:rPr>
          <w:rFonts w:hint="eastAsia"/>
          <w:sz w:val="28"/>
          <w:szCs w:val="28"/>
        </w:rPr>
        <w:t>山东章鼓高孚智能制造科技有限公司是由山东省章丘鼓风机股份有限公司和北京高孚动力科技有限公司合资成立，专业从事磁悬浮电机、磁悬浮高速离心鼓风机、磁悬浮透平真空泵、磁悬浮蒸汽压缩机的产品研发、生产、销售和节能服务的专业公司，是新能源、节能环保、军民融合等领域的高新技术企业。</w:t>
      </w:r>
    </w:p>
    <w:p>
      <w:pPr>
        <w:ind w:firstLine="643" w:firstLineChars="200"/>
        <w:rPr>
          <w:rFonts w:hint="eastAsia"/>
          <w:b w:val="0"/>
          <w:bCs w:val="0"/>
          <w:sz w:val="28"/>
          <w:szCs w:val="28"/>
          <w:lang w:val="en-US" w:eastAsia="zh-CN"/>
        </w:rPr>
      </w:pPr>
      <w:r>
        <w:rPr>
          <w:rFonts w:hint="eastAsia"/>
          <w:b/>
          <w:bCs/>
          <w:sz w:val="32"/>
          <w:szCs w:val="32"/>
          <w:lang w:val="en-US" w:eastAsia="zh-CN"/>
        </w:rPr>
        <w:t>核心技术团队：</w:t>
      </w:r>
      <w:r>
        <w:rPr>
          <w:rFonts w:hint="eastAsia"/>
          <w:b w:val="0"/>
          <w:bCs w:val="0"/>
          <w:sz w:val="28"/>
          <w:szCs w:val="28"/>
          <w:lang w:val="en-US" w:eastAsia="zh-CN"/>
        </w:rPr>
        <w:t>魏大忠，清华大学博士，研究员。主要从事航天惯性执行机构产品研制工作；研究方向为磁悬浮飞轮、高速转子、控制力矩陀螺 （CMG）。主持总装国防科工局重大项目多项；授权中国发明专利、国防专利 10 余项；获2007 年度国防科技进步二等奖 1 项，军队科技进步二等奖 1 项 。是空间技术研究院结构与工艺专家组成员 。</w:t>
      </w:r>
    </w:p>
    <w:p>
      <w:pPr>
        <w:ind w:firstLine="560" w:firstLineChars="200"/>
        <w:rPr>
          <w:rFonts w:hint="eastAsia"/>
          <w:b w:val="0"/>
          <w:bCs w:val="0"/>
          <w:sz w:val="28"/>
          <w:szCs w:val="28"/>
          <w:lang w:val="en-US" w:eastAsia="zh-CN"/>
        </w:rPr>
      </w:pPr>
      <w:r>
        <w:rPr>
          <w:rFonts w:hint="eastAsia"/>
          <w:b w:val="0"/>
          <w:bCs w:val="0"/>
          <w:sz w:val="28"/>
          <w:szCs w:val="28"/>
          <w:lang w:val="en-US" w:eastAsia="zh-CN"/>
        </w:rPr>
        <w:t>田希晖，北京航空航天大学博士。专业技术7 级，曾任战略支援部队航天工程大学副教授，硕士生导师。长期从事磁悬浮姿控 储能飞轮，航空宇航推进技术的研究，专注于磁轴承技术研究和产业化， 19 年磁轴承技术研发经验。曾主持和参与完成了武器装备探索研究重大项目、国防预研项目、国家民用航天重大专项、 863 、973 专题、总装试验技术重点项目等研究课题10 余项。技术带头人参与完成的民用航天重大专项项目获 2007 年度唯一一项 国家技术发明一等奖 ，获国防科学技术一等奖一项，军队科技进步二等奖一项。已授权国家发明专利 10 余项，在国内外核心期刊发表学术论文 10 余篇。</w:t>
      </w:r>
    </w:p>
    <w:p>
      <w:pPr>
        <w:ind w:firstLine="840" w:firstLineChars="300"/>
        <w:rPr>
          <w:sz w:val="28"/>
          <w:szCs w:val="28"/>
        </w:rPr>
      </w:pPr>
      <w:r>
        <w:rPr>
          <w:rFonts w:hint="eastAsia"/>
          <w:sz w:val="28"/>
          <w:szCs w:val="28"/>
        </w:rPr>
        <w:t>山东章鼓高孚智能制造科技有限公司具有一流的人才团队。其中研发队伍主要由10年以上专业经验的人员组成，博士学历占30%，硕士学历占40%，多名国家级顾问。项目研发团队积累了许多电磁、热力循环、气动、机械、控制专业技术领域的经验，在永磁同步电机、磁悬浮轴承、电机智能控制、高效透平、系统集成等领域独树一帜。</w:t>
      </w:r>
    </w:p>
    <w:p>
      <w:pPr>
        <w:ind w:firstLine="562" w:firstLineChars="200"/>
        <w:rPr>
          <w:rFonts w:hint="eastAsia"/>
          <w:b w:val="0"/>
          <w:bCs w:val="0"/>
          <w:sz w:val="28"/>
          <w:szCs w:val="28"/>
          <w:lang w:val="en-US" w:eastAsia="zh-CN"/>
        </w:rPr>
      </w:pPr>
      <w:r>
        <w:rPr>
          <w:rFonts w:hint="eastAsia"/>
          <w:b/>
          <w:bCs/>
          <w:sz w:val="28"/>
          <w:szCs w:val="28"/>
          <w:lang w:val="en-US" w:eastAsia="zh-CN"/>
        </w:rPr>
        <w:t>核心技术：</w:t>
      </w:r>
      <w:r>
        <w:rPr>
          <w:rFonts w:hint="eastAsia"/>
          <w:b w:val="0"/>
          <w:bCs w:val="0"/>
          <w:sz w:val="28"/>
          <w:szCs w:val="28"/>
          <w:lang w:val="en-US" w:eastAsia="zh-CN"/>
        </w:rPr>
        <w:t>A.五自由度主动磁轴承</w:t>
      </w:r>
    </w:p>
    <w:p>
      <w:pPr>
        <w:ind w:firstLine="560" w:firstLineChars="200"/>
        <w:rPr>
          <w:rFonts w:hint="eastAsia"/>
          <w:b w:val="0"/>
          <w:bCs w:val="0"/>
          <w:sz w:val="28"/>
          <w:szCs w:val="28"/>
          <w:lang w:val="en-US" w:eastAsia="zh-CN"/>
        </w:rPr>
      </w:pPr>
      <w:r>
        <w:rPr>
          <w:rFonts w:hint="eastAsia"/>
          <w:b w:val="0"/>
          <w:bCs w:val="0"/>
          <w:sz w:val="28"/>
          <w:szCs w:val="28"/>
          <w:lang w:val="en-US" w:eastAsia="zh-CN"/>
        </w:rPr>
        <w:t>拥有自主知识产权的5自由度磁悬浮轴承技术，通过可控电磁力使转子完全悬浮，定子和转子没有任何机械接触，实现无接触支承。磁轴承无机械摩擦，无磨损，无需润滑。独有的磁轴承控制算法，保证转子高转速平稳运转。采用UFCC同步振动控制技术技术，振动较传统电机小一个数量级。具备系统自发电功能，如果系统突然断电，转子动能转换为电能，实现磁轴承等关键系统不间断供电，从而使电机转速降至安全转速，不会因突然停电或故障停机造成设备损坏。B、高速高效永磁同步电动机</w:t>
      </w:r>
    </w:p>
    <w:p>
      <w:pPr>
        <w:ind w:firstLine="560" w:firstLineChars="200"/>
        <w:rPr>
          <w:rFonts w:hint="eastAsia"/>
          <w:b w:val="0"/>
          <w:bCs w:val="0"/>
          <w:sz w:val="28"/>
          <w:szCs w:val="28"/>
          <w:lang w:val="en-US" w:eastAsia="zh-CN"/>
        </w:rPr>
      </w:pPr>
      <w:r>
        <w:rPr>
          <w:rFonts w:hint="eastAsia"/>
          <w:b w:val="0"/>
          <w:bCs w:val="0"/>
          <w:sz w:val="28"/>
          <w:szCs w:val="28"/>
          <w:lang w:val="en-US" w:eastAsia="zh-CN"/>
        </w:rPr>
        <w:t>具有运行转速高、效率高、寿命长等特点。转速最高可达60000r/min，最大功率达到1000kw，电机效率优于95%。电源电压380V/1000V，电机绝缘等级H级。</w:t>
      </w:r>
    </w:p>
    <w:p>
      <w:pPr>
        <w:rPr>
          <w:rFonts w:hint="eastAsia"/>
          <w:b w:val="0"/>
          <w:bCs w:val="0"/>
          <w:sz w:val="28"/>
          <w:szCs w:val="28"/>
          <w:lang w:val="en-US" w:eastAsia="zh-CN"/>
        </w:rPr>
      </w:pPr>
      <w:r>
        <w:rPr>
          <w:rFonts w:hint="eastAsia"/>
          <w:b w:val="0"/>
          <w:bCs w:val="0"/>
          <w:sz w:val="28"/>
          <w:szCs w:val="28"/>
          <w:lang w:val="en-US" w:eastAsia="zh-CN"/>
        </w:rPr>
        <w:t>C、磁轴承控制器</w:t>
      </w:r>
    </w:p>
    <w:p>
      <w:pPr>
        <w:rPr>
          <w:rFonts w:hint="eastAsia"/>
          <w:b w:val="0"/>
          <w:bCs w:val="0"/>
          <w:sz w:val="28"/>
          <w:szCs w:val="28"/>
          <w:lang w:val="en-US" w:eastAsia="zh-CN"/>
        </w:rPr>
      </w:pPr>
      <w:r>
        <w:rPr>
          <w:rFonts w:hint="eastAsia"/>
          <w:b w:val="0"/>
          <w:bCs w:val="0"/>
          <w:sz w:val="28"/>
          <w:szCs w:val="28"/>
          <w:lang w:val="en-US" w:eastAsia="zh-CN"/>
        </w:rPr>
        <w:t>高性能磁轴承数字控制器基于DSP+FPGA的硬件架构，采样频率20K，可实现10轴电流输出控制，每通道电流输出可达16A。可实现转子5自由度全悬浮位移控制，控制频率可达20K，计算延时小。集成UPS功能，一旦系统掉电，可利用电机转子滑行过程中产生的电能给磁轴承系统供电，直到电机转速降到安全转速。包含上位机检测软件、具备CANbus、485/422、以太网或USB等丰富通信接口，便于客户系统集成。3个继电器输出，用于干接点输出故障信号。</w:t>
      </w:r>
    </w:p>
    <w:p>
      <w:pPr>
        <w:rPr>
          <w:rFonts w:hint="eastAsia"/>
          <w:b w:val="0"/>
          <w:bCs w:val="0"/>
          <w:sz w:val="28"/>
          <w:szCs w:val="28"/>
          <w:lang w:val="en-US" w:eastAsia="zh-CN"/>
        </w:rPr>
      </w:pPr>
      <w:r>
        <w:rPr>
          <w:rFonts w:hint="eastAsia"/>
          <w:b w:val="0"/>
          <w:bCs w:val="0"/>
          <w:sz w:val="28"/>
          <w:szCs w:val="28"/>
          <w:lang w:val="en-US" w:eastAsia="zh-CN"/>
        </w:rPr>
        <w:t>D、精密电涡流位移传感器</w:t>
      </w:r>
    </w:p>
    <w:p>
      <w:pPr>
        <w:rPr>
          <w:rFonts w:hint="eastAsia"/>
          <w:b w:val="0"/>
          <w:bCs w:val="0"/>
          <w:sz w:val="28"/>
          <w:szCs w:val="28"/>
          <w:lang w:val="en-US" w:eastAsia="zh-CN"/>
        </w:rPr>
      </w:pPr>
      <w:r>
        <w:rPr>
          <w:rFonts w:hint="eastAsia"/>
          <w:b w:val="0"/>
          <w:bCs w:val="0"/>
          <w:sz w:val="24"/>
          <w:szCs w:val="24"/>
          <w:lang w:val="en-US" w:eastAsia="zh-CN"/>
        </w:rPr>
        <w:t xml:space="preserve">  精密电涡流位移传感器可实现高速转子的非接触位移测量，产品分</w:t>
      </w:r>
      <w:r>
        <w:rPr>
          <w:rFonts w:hint="eastAsia"/>
          <w:b w:val="0"/>
          <w:bCs w:val="0"/>
          <w:sz w:val="28"/>
          <w:szCs w:val="28"/>
          <w:lang w:val="en-US" w:eastAsia="zh-CN"/>
        </w:rPr>
        <w:t>辨率高，最高可达纳米级；动态特性好，带宽可达20KHz，温度稳定性好。可广泛应用于高精度的非接触位移测量领域，如旋转机械轴振动测量和故障保护。</w:t>
      </w:r>
    </w:p>
    <w:p>
      <w:pPr>
        <w:numPr>
          <w:ilvl w:val="0"/>
          <w:numId w:val="1"/>
        </w:numPr>
        <w:rPr>
          <w:rFonts w:hint="eastAsia"/>
          <w:b w:val="0"/>
          <w:bCs w:val="0"/>
          <w:sz w:val="28"/>
          <w:szCs w:val="28"/>
          <w:lang w:val="en-US" w:eastAsia="zh-CN"/>
        </w:rPr>
      </w:pPr>
      <w:r>
        <w:rPr>
          <w:rFonts w:hint="eastAsia"/>
          <w:b w:val="0"/>
          <w:bCs w:val="0"/>
          <w:sz w:val="28"/>
          <w:szCs w:val="28"/>
          <w:lang w:val="en-US" w:eastAsia="zh-CN"/>
        </w:rPr>
        <w:t>高效三元流叶轮设计及气动流场技术</w:t>
      </w:r>
    </w:p>
    <w:p>
      <w:pPr>
        <w:numPr>
          <w:ilvl w:val="0"/>
          <w:numId w:val="0"/>
        </w:numPr>
        <w:rPr>
          <w:rFonts w:hint="eastAsia"/>
          <w:b w:val="0"/>
          <w:bCs w:val="0"/>
          <w:sz w:val="28"/>
          <w:szCs w:val="28"/>
          <w:lang w:val="en-US" w:eastAsia="zh-CN"/>
        </w:rPr>
      </w:pPr>
      <w:r>
        <w:rPr>
          <w:rFonts w:hint="eastAsia"/>
          <w:b w:val="0"/>
          <w:bCs w:val="0"/>
          <w:sz w:val="28"/>
          <w:szCs w:val="28"/>
          <w:lang w:val="en-US" w:eastAsia="zh-CN"/>
        </w:rPr>
        <w:t>采用高效三元流叶轮的强度、气动、流场优化技术，透平效率94.5%，等熵效率高达81%，处于国际先进水平。</w:t>
      </w:r>
    </w:p>
    <w:p>
      <w:pPr>
        <w:numPr>
          <w:ilvl w:val="0"/>
          <w:numId w:val="0"/>
        </w:numPr>
        <w:rPr>
          <w:rFonts w:hint="eastAsia"/>
          <w:b w:val="0"/>
          <w:bCs w:val="0"/>
          <w:sz w:val="28"/>
          <w:szCs w:val="28"/>
          <w:lang w:val="en-US" w:eastAsia="zh-CN"/>
        </w:rPr>
      </w:pPr>
    </w:p>
    <w:p>
      <w:pPr>
        <w:numPr>
          <w:ilvl w:val="0"/>
          <w:numId w:val="0"/>
        </w:numPr>
        <w:rPr>
          <w:rFonts w:hint="eastAsia"/>
          <w:b w:val="0"/>
          <w:bCs w:val="0"/>
          <w:sz w:val="28"/>
          <w:szCs w:val="28"/>
          <w:lang w:val="en-US" w:eastAsia="zh-CN"/>
        </w:rPr>
      </w:pPr>
    </w:p>
    <w:p>
      <w:pPr>
        <w:rPr>
          <w:rFonts w:hint="eastAsia"/>
          <w:b/>
          <w:bCs/>
          <w:sz w:val="28"/>
          <w:szCs w:val="28"/>
          <w:lang w:val="en-US" w:eastAsia="zh-CN"/>
        </w:rPr>
      </w:pPr>
      <w:r>
        <w:rPr>
          <w:rFonts w:hint="eastAsia"/>
          <w:b/>
          <w:bCs/>
          <w:sz w:val="28"/>
          <w:szCs w:val="28"/>
          <w:lang w:val="en-US" w:eastAsia="zh-CN"/>
        </w:rPr>
        <w:t>产品中心：</w:t>
      </w:r>
    </w:p>
    <w:p>
      <w:pPr>
        <w:numPr>
          <w:ilvl w:val="0"/>
          <w:numId w:val="2"/>
        </w:numPr>
        <w:rPr>
          <w:rFonts w:hint="eastAsia"/>
          <w:b/>
          <w:bCs/>
          <w:sz w:val="28"/>
          <w:szCs w:val="28"/>
          <w:lang w:val="en-US" w:eastAsia="zh-CN"/>
        </w:rPr>
      </w:pPr>
      <w:r>
        <w:rPr>
          <w:rFonts w:hint="eastAsia"/>
          <w:b/>
          <w:bCs/>
          <w:sz w:val="28"/>
          <w:szCs w:val="28"/>
          <w:lang w:val="en-US" w:eastAsia="zh-CN"/>
        </w:rPr>
        <w:t>磁悬浮离心式鼓风机</w:t>
      </w:r>
    </w:p>
    <w:p>
      <w:pPr>
        <w:ind w:firstLine="562" w:firstLineChars="200"/>
        <w:rPr>
          <w:rFonts w:hint="eastAsia"/>
          <w:sz w:val="28"/>
          <w:szCs w:val="28"/>
        </w:rPr>
      </w:pPr>
      <w:r>
        <w:rPr>
          <w:rFonts w:hint="eastAsia"/>
          <w:b/>
          <w:bCs/>
          <w:sz w:val="28"/>
          <w:szCs w:val="28"/>
          <w:lang w:val="en-US" w:eastAsia="zh-CN"/>
        </w:rPr>
        <w:t xml:space="preserve"> </w:t>
      </w:r>
      <w:r>
        <w:rPr>
          <w:rFonts w:hint="eastAsia"/>
          <w:sz w:val="28"/>
          <w:szCs w:val="28"/>
        </w:rPr>
        <w:t>磁悬浮鼓风机是在传统鼓风机基础上应用了主动磁悬浮技术与永磁同步高速电机技术，并进行一体化设计的新型高效节能环保产品。其采用磁悬浮轴承、三元流叶轮、高速永磁同步电机、高效变频器调速、智能化监测控制等核心技术，启动时先悬浮后旋转，无摩擦，无需润滑，免维护，三元流叶轮与转轴直连，传动零损失。是一种高科技绿色节能环保产品。</w:t>
      </w:r>
    </w:p>
    <w:p>
      <w:pPr>
        <w:rPr>
          <w:rFonts w:hint="eastAsia"/>
          <w:b/>
          <w:bCs/>
          <w:sz w:val="28"/>
          <w:szCs w:val="28"/>
          <w:lang w:val="en-US" w:eastAsia="zh-CN"/>
        </w:rPr>
      </w:pPr>
      <w:r>
        <w:rPr>
          <w:rFonts w:hint="eastAsia"/>
          <w:b/>
          <w:bCs/>
          <w:sz w:val="28"/>
          <w:szCs w:val="28"/>
          <w:lang w:val="en-US" w:eastAsia="zh-CN"/>
        </w:rPr>
        <w:t>2.磁悬浮离心式真空泵</w:t>
      </w:r>
    </w:p>
    <w:p>
      <w:pPr>
        <w:rPr>
          <w:rFonts w:hint="eastAsia"/>
          <w:b w:val="0"/>
          <w:bCs w:val="0"/>
          <w:sz w:val="28"/>
          <w:szCs w:val="28"/>
          <w:lang w:val="en-US" w:eastAsia="zh-CN"/>
        </w:rPr>
      </w:pPr>
      <w:r>
        <w:rPr>
          <w:rFonts w:hint="eastAsia"/>
          <w:b w:val="0"/>
          <w:bCs w:val="0"/>
          <w:sz w:val="28"/>
          <w:szCs w:val="28"/>
          <w:lang w:val="en-US" w:eastAsia="zh-CN"/>
        </w:rPr>
        <w:t xml:space="preserve">    磁悬浮离心式真空泵是在传统离心式真空泵的基础上</w:t>
      </w:r>
      <w:r>
        <w:rPr>
          <w:rFonts w:hint="eastAsia"/>
          <w:sz w:val="28"/>
          <w:szCs w:val="28"/>
        </w:rPr>
        <w:t>应用了主动磁悬浮技术与永磁同步高速电机技术，并进行一体化设计的新型高效节能环保产品。其采用磁悬浮轴承、三元流叶轮、高速永磁同步电机、高效变频器调速、智能化监测控制等核心技术，启动时先悬浮后旋转，无摩擦，无需润滑，免维护，三元流叶轮与转轴直连，传动零损失。是一种高科技绿色节能环保产品。</w:t>
      </w:r>
      <w:bookmarkStart w:id="0" w:name="_GoBack"/>
      <w:bookmarkEnd w:id="0"/>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工程案例：1.磁悬浮真空泵---------湖北中顺洁柔</w:t>
      </w:r>
    </w:p>
    <w:p>
      <w:pPr>
        <w:rPr>
          <w:rFonts w:hint="eastAsia"/>
          <w:b/>
          <w:bCs/>
          <w:sz w:val="28"/>
          <w:szCs w:val="28"/>
          <w:lang w:val="en-US" w:eastAsia="zh-CN"/>
        </w:rPr>
      </w:pPr>
      <w:r>
        <w:rPr>
          <w:rFonts w:hint="eastAsia"/>
          <w:b/>
          <w:bCs/>
          <w:sz w:val="28"/>
          <w:szCs w:val="28"/>
          <w:lang w:val="en-US" w:eastAsia="zh-CN"/>
        </w:rPr>
        <w:drawing>
          <wp:inline distT="0" distB="0" distL="114300" distR="114300">
            <wp:extent cx="5229860" cy="3922395"/>
            <wp:effectExtent l="0" t="0" r="12700" b="9525"/>
            <wp:docPr id="1" name="图片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
                    <pic:cNvPicPr>
                      <a:picLocks noChangeAspect="1"/>
                    </pic:cNvPicPr>
                  </pic:nvPicPr>
                  <pic:blipFill>
                    <a:blip r:embed="rId4"/>
                    <a:stretch>
                      <a:fillRect/>
                    </a:stretch>
                  </pic:blipFill>
                  <pic:spPr>
                    <a:xfrm>
                      <a:off x="0" y="0"/>
                      <a:ext cx="5229860" cy="3922395"/>
                    </a:xfrm>
                    <a:prstGeom prst="rect">
                      <a:avLst/>
                    </a:prstGeom>
                  </pic:spPr>
                </pic:pic>
              </a:graphicData>
            </a:graphic>
          </wp:inline>
        </w:drawing>
      </w: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新闻资讯：</w:t>
      </w:r>
    </w:p>
    <w:p>
      <w:pPr>
        <w:rPr>
          <w:rFonts w:hint="eastAsia"/>
          <w:b/>
          <w:bCs/>
          <w:sz w:val="28"/>
          <w:szCs w:val="28"/>
          <w:lang w:val="en-US" w:eastAsia="zh-CN"/>
        </w:rPr>
      </w:pPr>
      <w:r>
        <w:rPr>
          <w:rFonts w:hint="eastAsia"/>
          <w:b/>
          <w:bCs/>
          <w:sz w:val="28"/>
          <w:szCs w:val="28"/>
          <w:lang w:val="en-US" w:eastAsia="zh-CN"/>
        </w:rPr>
        <w:t>招贤纳士：</w:t>
      </w:r>
    </w:p>
    <w:p>
      <w:pPr>
        <w:ind w:firstLine="840" w:firstLineChars="300"/>
        <w:rPr>
          <w:rFonts w:hint="eastAsia"/>
          <w:b w:val="0"/>
          <w:bCs w:val="0"/>
          <w:sz w:val="28"/>
          <w:szCs w:val="28"/>
          <w:lang w:val="en-US" w:eastAsia="zh-CN"/>
        </w:rPr>
      </w:pPr>
      <w:r>
        <w:rPr>
          <w:rFonts w:hint="eastAsia"/>
          <w:b w:val="0"/>
          <w:bCs w:val="0"/>
          <w:sz w:val="28"/>
          <w:szCs w:val="28"/>
          <w:lang w:val="en-US" w:eastAsia="zh-CN"/>
        </w:rPr>
        <w:t>山东章鼓高孚智能制造科技有限公司是一家集磁悬浮轴承、磁悬浮电机、磁悬浮风机的技术研发、生产制造、销售于一体的智能制造高科技企业，由山东省章丘鼓风机股份有限公司与北京高孚动力科技有限公司合资成立，制造与研发基地设在山东省济南市章丘区济东智造新城工业园区，公司面积5000多平方米，拥有一流办公环境。现面向社会进行公开招聘，招聘岗位如下：</w:t>
      </w:r>
    </w:p>
    <w:p>
      <w:pPr>
        <w:rPr>
          <w:rFonts w:hint="eastAsia"/>
          <w:b w:val="0"/>
          <w:bCs w:val="0"/>
          <w:sz w:val="28"/>
          <w:szCs w:val="28"/>
          <w:lang w:val="en-US" w:eastAsia="zh-CN"/>
        </w:rPr>
      </w:pPr>
      <w:r>
        <w:rPr>
          <w:rFonts w:hint="eastAsia"/>
          <w:b w:val="0"/>
          <w:bCs w:val="0"/>
          <w:sz w:val="28"/>
          <w:szCs w:val="28"/>
          <w:lang w:val="en-US" w:eastAsia="zh-CN"/>
        </w:rPr>
        <w:t>一、电气调试（3名）月薪4000-8000元</w:t>
      </w:r>
    </w:p>
    <w:p>
      <w:pPr>
        <w:rPr>
          <w:rFonts w:hint="eastAsia"/>
          <w:b w:val="0"/>
          <w:bCs w:val="0"/>
          <w:sz w:val="28"/>
          <w:szCs w:val="28"/>
          <w:lang w:val="en-US" w:eastAsia="zh-CN"/>
        </w:rPr>
      </w:pPr>
      <w:r>
        <w:rPr>
          <w:rFonts w:hint="eastAsia"/>
          <w:b w:val="0"/>
          <w:bCs w:val="0"/>
          <w:sz w:val="28"/>
          <w:szCs w:val="28"/>
          <w:lang w:val="en-US" w:eastAsia="zh-CN"/>
        </w:rPr>
        <w:t>职责描述：</w:t>
      </w:r>
    </w:p>
    <w:p>
      <w:pPr>
        <w:rPr>
          <w:rFonts w:hint="eastAsia"/>
          <w:b w:val="0"/>
          <w:bCs w:val="0"/>
          <w:sz w:val="28"/>
          <w:szCs w:val="28"/>
          <w:lang w:val="en-US" w:eastAsia="zh-CN"/>
        </w:rPr>
      </w:pPr>
      <w:r>
        <w:rPr>
          <w:rFonts w:hint="eastAsia"/>
          <w:b w:val="0"/>
          <w:bCs w:val="0"/>
          <w:sz w:val="28"/>
          <w:szCs w:val="28"/>
          <w:lang w:val="en-US" w:eastAsia="zh-CN"/>
        </w:rPr>
        <w:t>1、程序开发及优化</w:t>
      </w:r>
    </w:p>
    <w:p>
      <w:pPr>
        <w:rPr>
          <w:rFonts w:hint="eastAsia"/>
          <w:b w:val="0"/>
          <w:bCs w:val="0"/>
          <w:sz w:val="28"/>
          <w:szCs w:val="28"/>
          <w:lang w:val="en-US" w:eastAsia="zh-CN"/>
        </w:rPr>
      </w:pPr>
      <w:r>
        <w:rPr>
          <w:rFonts w:hint="eastAsia"/>
          <w:b w:val="0"/>
          <w:bCs w:val="0"/>
          <w:sz w:val="28"/>
          <w:szCs w:val="28"/>
          <w:lang w:val="en-US" w:eastAsia="zh-CN"/>
        </w:rPr>
        <w:t>2、电气调试</w:t>
      </w:r>
    </w:p>
    <w:p>
      <w:pPr>
        <w:rPr>
          <w:rFonts w:hint="eastAsia"/>
          <w:b w:val="0"/>
          <w:bCs w:val="0"/>
          <w:sz w:val="28"/>
          <w:szCs w:val="28"/>
          <w:lang w:val="en-US" w:eastAsia="zh-CN"/>
        </w:rPr>
      </w:pPr>
      <w:r>
        <w:rPr>
          <w:rFonts w:hint="eastAsia"/>
          <w:b w:val="0"/>
          <w:bCs w:val="0"/>
          <w:sz w:val="28"/>
          <w:szCs w:val="28"/>
          <w:lang w:val="en-US" w:eastAsia="zh-CN"/>
        </w:rPr>
        <w:t>任职要求：</w:t>
      </w:r>
    </w:p>
    <w:p>
      <w:pPr>
        <w:rPr>
          <w:rFonts w:hint="eastAsia"/>
          <w:b w:val="0"/>
          <w:bCs w:val="0"/>
          <w:sz w:val="28"/>
          <w:szCs w:val="28"/>
          <w:lang w:val="en-US" w:eastAsia="zh-CN"/>
        </w:rPr>
      </w:pPr>
      <w:r>
        <w:rPr>
          <w:rFonts w:hint="eastAsia"/>
          <w:b w:val="0"/>
          <w:bCs w:val="0"/>
          <w:sz w:val="28"/>
          <w:szCs w:val="28"/>
          <w:lang w:val="en-US" w:eastAsia="zh-CN"/>
        </w:rPr>
        <w:t>1、35岁以下，本科学历，电气、电子电路、机电相关专业；</w:t>
      </w:r>
    </w:p>
    <w:p>
      <w:pPr>
        <w:rPr>
          <w:rFonts w:hint="eastAsia"/>
          <w:b w:val="0"/>
          <w:bCs w:val="0"/>
          <w:sz w:val="28"/>
          <w:szCs w:val="28"/>
          <w:lang w:val="en-US" w:eastAsia="zh-CN"/>
        </w:rPr>
      </w:pPr>
      <w:r>
        <w:rPr>
          <w:rFonts w:hint="eastAsia"/>
          <w:b w:val="0"/>
          <w:bCs w:val="0"/>
          <w:sz w:val="28"/>
          <w:szCs w:val="28"/>
          <w:lang w:val="en-US" w:eastAsia="zh-CN"/>
        </w:rPr>
        <w:t>2、熟悉PLC编程，可出差进行现场调试。</w:t>
      </w:r>
    </w:p>
    <w:p>
      <w:pPr>
        <w:rPr>
          <w:rFonts w:hint="eastAsia"/>
          <w:b w:val="0"/>
          <w:bCs w:val="0"/>
          <w:sz w:val="28"/>
          <w:szCs w:val="28"/>
          <w:lang w:val="en-US" w:eastAsia="zh-CN"/>
        </w:rPr>
      </w:pPr>
      <w:r>
        <w:rPr>
          <w:rFonts w:hint="eastAsia"/>
          <w:b w:val="0"/>
          <w:bCs w:val="0"/>
          <w:sz w:val="28"/>
          <w:szCs w:val="28"/>
          <w:lang w:val="en-US" w:eastAsia="zh-CN"/>
        </w:rPr>
        <w:t>二、质量部主管（1名）月薪5000-7000</w:t>
      </w:r>
    </w:p>
    <w:p>
      <w:pPr>
        <w:rPr>
          <w:rFonts w:hint="eastAsia"/>
          <w:b w:val="0"/>
          <w:bCs w:val="0"/>
          <w:sz w:val="28"/>
          <w:szCs w:val="28"/>
          <w:lang w:val="en-US" w:eastAsia="zh-CN"/>
        </w:rPr>
      </w:pPr>
      <w:r>
        <w:rPr>
          <w:rFonts w:hint="eastAsia"/>
          <w:b w:val="0"/>
          <w:bCs w:val="0"/>
          <w:sz w:val="28"/>
          <w:szCs w:val="28"/>
          <w:lang w:val="en-US" w:eastAsia="zh-CN"/>
        </w:rPr>
        <w:t>职责描述：</w:t>
      </w:r>
    </w:p>
    <w:p>
      <w:pPr>
        <w:rPr>
          <w:rFonts w:hint="eastAsia"/>
          <w:b w:val="0"/>
          <w:bCs w:val="0"/>
          <w:sz w:val="28"/>
          <w:szCs w:val="28"/>
          <w:lang w:val="en-US" w:eastAsia="zh-CN"/>
        </w:rPr>
      </w:pPr>
      <w:r>
        <w:rPr>
          <w:rFonts w:hint="eastAsia"/>
          <w:b w:val="0"/>
          <w:bCs w:val="0"/>
          <w:sz w:val="28"/>
          <w:szCs w:val="28"/>
          <w:lang w:val="en-US" w:eastAsia="zh-CN"/>
        </w:rPr>
        <w:t>1、编制公司产品的质量管理制度、规范和标准，组织实施质量控制计划以及质量管理规范。</w:t>
      </w:r>
    </w:p>
    <w:p>
      <w:pPr>
        <w:rPr>
          <w:rFonts w:hint="eastAsia"/>
          <w:b w:val="0"/>
          <w:bCs w:val="0"/>
          <w:sz w:val="28"/>
          <w:szCs w:val="28"/>
          <w:lang w:val="en-US" w:eastAsia="zh-CN"/>
        </w:rPr>
      </w:pPr>
      <w:r>
        <w:rPr>
          <w:rFonts w:hint="eastAsia"/>
          <w:b w:val="0"/>
          <w:bCs w:val="0"/>
          <w:sz w:val="28"/>
          <w:szCs w:val="28"/>
          <w:lang w:val="en-US" w:eastAsia="zh-CN"/>
        </w:rPr>
        <w:t>3、按照要求控制生产用的原材料、零部件的质量，保证原材料零部件达到企业生产要求;</w:t>
      </w:r>
    </w:p>
    <w:p>
      <w:pPr>
        <w:rPr>
          <w:rFonts w:hint="eastAsia"/>
          <w:b w:val="0"/>
          <w:bCs w:val="0"/>
          <w:sz w:val="28"/>
          <w:szCs w:val="28"/>
          <w:lang w:val="en-US" w:eastAsia="zh-CN"/>
        </w:rPr>
      </w:pPr>
      <w:r>
        <w:rPr>
          <w:rFonts w:hint="eastAsia"/>
          <w:b w:val="0"/>
          <w:bCs w:val="0"/>
          <w:sz w:val="28"/>
          <w:szCs w:val="28"/>
          <w:lang w:val="en-US" w:eastAsia="zh-CN"/>
        </w:rPr>
        <w:t>4、对产品加工进行全流程的过程控制，及时发现并推进解决制造过程中的质量问题;对质量事故进行调查分析；对客户反馈及时处理闭环。</w:t>
      </w:r>
    </w:p>
    <w:p>
      <w:pPr>
        <w:rPr>
          <w:rFonts w:hint="eastAsia"/>
          <w:b w:val="0"/>
          <w:bCs w:val="0"/>
          <w:sz w:val="28"/>
          <w:szCs w:val="28"/>
          <w:lang w:val="en-US" w:eastAsia="zh-CN"/>
        </w:rPr>
      </w:pPr>
      <w:r>
        <w:rPr>
          <w:rFonts w:hint="eastAsia"/>
          <w:b w:val="0"/>
          <w:bCs w:val="0"/>
          <w:sz w:val="28"/>
          <w:szCs w:val="28"/>
          <w:lang w:val="en-US" w:eastAsia="zh-CN"/>
        </w:rPr>
        <w:t>5、组织完成公司的相关的质量认证工作</w:t>
      </w:r>
    </w:p>
    <w:p>
      <w:pPr>
        <w:rPr>
          <w:rFonts w:hint="eastAsia"/>
          <w:b w:val="0"/>
          <w:bCs w:val="0"/>
          <w:sz w:val="28"/>
          <w:szCs w:val="28"/>
          <w:lang w:val="en-US" w:eastAsia="zh-CN"/>
        </w:rPr>
      </w:pPr>
      <w:r>
        <w:rPr>
          <w:rFonts w:hint="eastAsia"/>
          <w:b w:val="0"/>
          <w:bCs w:val="0"/>
          <w:sz w:val="28"/>
          <w:szCs w:val="28"/>
          <w:lang w:val="en-US" w:eastAsia="zh-CN"/>
        </w:rPr>
        <w:t>6、定期组织召开质量分析会。</w:t>
      </w:r>
    </w:p>
    <w:p>
      <w:pPr>
        <w:rPr>
          <w:rFonts w:hint="eastAsia"/>
          <w:b w:val="0"/>
          <w:bCs w:val="0"/>
          <w:sz w:val="28"/>
          <w:szCs w:val="28"/>
          <w:lang w:val="en-US" w:eastAsia="zh-CN"/>
        </w:rPr>
      </w:pPr>
      <w:r>
        <w:rPr>
          <w:rFonts w:hint="eastAsia"/>
          <w:b w:val="0"/>
          <w:bCs w:val="0"/>
          <w:sz w:val="28"/>
          <w:szCs w:val="28"/>
          <w:lang w:val="en-US" w:eastAsia="zh-CN"/>
        </w:rPr>
        <w:t>质量主管任职资格</w:t>
      </w:r>
    </w:p>
    <w:p>
      <w:pPr>
        <w:rPr>
          <w:rFonts w:hint="eastAsia"/>
          <w:b w:val="0"/>
          <w:bCs w:val="0"/>
          <w:sz w:val="28"/>
          <w:szCs w:val="28"/>
          <w:lang w:val="en-US" w:eastAsia="zh-CN"/>
        </w:rPr>
      </w:pPr>
      <w:r>
        <w:rPr>
          <w:rFonts w:hint="eastAsia"/>
          <w:b w:val="0"/>
          <w:bCs w:val="0"/>
          <w:sz w:val="28"/>
          <w:szCs w:val="28"/>
          <w:lang w:val="en-US" w:eastAsia="zh-CN"/>
        </w:rPr>
        <w:t>1、机电类专业本科及以上学历，年龄35岁以下。</w:t>
      </w:r>
    </w:p>
    <w:p>
      <w:pPr>
        <w:rPr>
          <w:rFonts w:hint="eastAsia"/>
          <w:b w:val="0"/>
          <w:bCs w:val="0"/>
          <w:sz w:val="28"/>
          <w:szCs w:val="28"/>
          <w:lang w:val="en-US" w:eastAsia="zh-CN"/>
        </w:rPr>
      </w:pPr>
      <w:r>
        <w:rPr>
          <w:rFonts w:hint="eastAsia"/>
          <w:b w:val="0"/>
          <w:bCs w:val="0"/>
          <w:sz w:val="28"/>
          <w:szCs w:val="28"/>
          <w:lang w:val="en-US" w:eastAsia="zh-CN"/>
        </w:rPr>
        <w:t>2、拥有3年以上质量管理相关经验。</w:t>
      </w:r>
    </w:p>
    <w:p>
      <w:pPr>
        <w:rPr>
          <w:rFonts w:hint="eastAsia"/>
          <w:b w:val="0"/>
          <w:bCs w:val="0"/>
          <w:sz w:val="28"/>
          <w:szCs w:val="28"/>
          <w:lang w:val="en-US" w:eastAsia="zh-CN"/>
        </w:rPr>
      </w:pPr>
      <w:r>
        <w:rPr>
          <w:rFonts w:hint="eastAsia"/>
          <w:b w:val="0"/>
          <w:bCs w:val="0"/>
          <w:sz w:val="28"/>
          <w:szCs w:val="28"/>
          <w:lang w:val="en-US" w:eastAsia="zh-CN"/>
        </w:rPr>
        <w:t>3、熟悉各类质量管理工具的应用。</w:t>
      </w:r>
    </w:p>
    <w:p>
      <w:pPr>
        <w:rPr>
          <w:rFonts w:hint="eastAsia"/>
          <w:b w:val="0"/>
          <w:bCs w:val="0"/>
          <w:sz w:val="28"/>
          <w:szCs w:val="28"/>
          <w:lang w:val="en-US" w:eastAsia="zh-CN"/>
        </w:rPr>
      </w:pPr>
      <w:r>
        <w:rPr>
          <w:rFonts w:hint="eastAsia"/>
          <w:b w:val="0"/>
          <w:bCs w:val="0"/>
          <w:sz w:val="28"/>
          <w:szCs w:val="28"/>
          <w:lang w:val="en-US" w:eastAsia="zh-CN"/>
        </w:rPr>
        <w:t>4.拥有相关的质量管理证书优先。</w:t>
      </w:r>
    </w:p>
    <w:p>
      <w:pPr>
        <w:rPr>
          <w:rFonts w:hint="eastAsia"/>
          <w:b w:val="0"/>
          <w:bCs w:val="0"/>
          <w:sz w:val="28"/>
          <w:szCs w:val="28"/>
          <w:lang w:val="en-US" w:eastAsia="zh-CN"/>
        </w:rPr>
      </w:pPr>
      <w:r>
        <w:rPr>
          <w:rFonts w:hint="eastAsia"/>
          <w:b w:val="0"/>
          <w:bCs w:val="0"/>
          <w:sz w:val="28"/>
          <w:szCs w:val="28"/>
          <w:lang w:val="en-US" w:eastAsia="zh-CN"/>
        </w:rPr>
        <w:t>联系人：董部长</w:t>
      </w:r>
    </w:p>
    <w:p>
      <w:pPr>
        <w:rPr>
          <w:rFonts w:hint="eastAsia"/>
          <w:b w:val="0"/>
          <w:bCs w:val="0"/>
          <w:sz w:val="28"/>
          <w:szCs w:val="28"/>
          <w:lang w:val="en-US" w:eastAsia="zh-CN"/>
        </w:rPr>
      </w:pPr>
      <w:r>
        <w:rPr>
          <w:rFonts w:hint="eastAsia"/>
          <w:b w:val="0"/>
          <w:bCs w:val="0"/>
          <w:sz w:val="28"/>
          <w:szCs w:val="28"/>
          <w:lang w:val="en-US" w:eastAsia="zh-CN"/>
        </w:rPr>
        <w:t>电话：15066678099/18554013726</w:t>
      </w:r>
    </w:p>
    <w:p>
      <w:pPr>
        <w:rPr>
          <w:rFonts w:hint="eastAsia"/>
          <w:b w:val="0"/>
          <w:bCs w:val="0"/>
          <w:sz w:val="28"/>
          <w:szCs w:val="28"/>
          <w:lang w:val="en-US" w:eastAsia="zh-CN"/>
        </w:rPr>
      </w:pPr>
      <w:r>
        <w:rPr>
          <w:rFonts w:hint="eastAsia"/>
          <w:b w:val="0"/>
          <w:bCs w:val="0"/>
          <w:sz w:val="28"/>
          <w:szCs w:val="28"/>
          <w:lang w:val="en-US" w:eastAsia="zh-CN"/>
        </w:rPr>
        <w:t>工作地点：章丘区济东智造新城</w:t>
      </w:r>
    </w:p>
    <w:p>
      <w:pPr>
        <w:rPr>
          <w:rFonts w:hint="eastAsia"/>
          <w:b/>
          <w:bCs/>
          <w:sz w:val="28"/>
          <w:szCs w:val="28"/>
          <w:lang w:val="en-US" w:eastAsia="zh-CN"/>
        </w:rPr>
      </w:pPr>
      <w:r>
        <w:rPr>
          <w:rFonts w:hint="eastAsia"/>
          <w:b w:val="0"/>
          <w:bCs w:val="0"/>
          <w:sz w:val="28"/>
          <w:szCs w:val="28"/>
          <w:lang w:val="en-US" w:eastAsia="zh-CN"/>
        </w:rPr>
        <w:t>通过面试者公司试用，试用期1-3个月，工资面议，试用期满与公司签订劳动合同，五险一金、带薪休假、餐补、福利待遇优厚。</w:t>
      </w: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在线留言：</w:t>
      </w: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p>
    <w:p>
      <w:pPr>
        <w:rPr>
          <w:rFonts w:hint="eastAsia"/>
          <w:b/>
          <w:bCs/>
          <w:sz w:val="28"/>
          <w:szCs w:val="28"/>
          <w:lang w:val="en-US" w:eastAsia="zh-CN"/>
        </w:rPr>
      </w:pPr>
      <w:r>
        <w:rPr>
          <w:rFonts w:hint="eastAsia"/>
          <w:b/>
          <w:bCs/>
          <w:sz w:val="28"/>
          <w:szCs w:val="28"/>
          <w:lang w:val="en-US" w:eastAsia="zh-CN"/>
        </w:rPr>
        <w:t>联系我们：</w:t>
      </w:r>
    </w:p>
    <w:p>
      <w:pPr>
        <w:rPr>
          <w:rFonts w:hint="eastAsia"/>
          <w:b w:val="0"/>
          <w:bCs w:val="0"/>
          <w:sz w:val="28"/>
          <w:szCs w:val="28"/>
          <w:lang w:val="en-US" w:eastAsia="zh-CN"/>
        </w:rPr>
      </w:pPr>
      <w:r>
        <w:rPr>
          <w:rFonts w:hint="eastAsia"/>
          <w:b w:val="0"/>
          <w:bCs w:val="0"/>
          <w:sz w:val="28"/>
          <w:szCs w:val="28"/>
          <w:lang w:val="en-US" w:eastAsia="zh-CN"/>
        </w:rPr>
        <w:t>单位地址：山东省济南市章丘区官庄街道普雪路2666号济东智造新城25号车间。</w:t>
      </w:r>
    </w:p>
    <w:p>
      <w:pPr>
        <w:rPr>
          <w:rFonts w:hint="eastAsia"/>
          <w:b w:val="0"/>
          <w:bCs w:val="0"/>
          <w:sz w:val="28"/>
          <w:szCs w:val="28"/>
          <w:lang w:val="en-US" w:eastAsia="zh-CN"/>
        </w:rPr>
      </w:pPr>
      <w:r>
        <w:rPr>
          <w:rFonts w:hint="eastAsia"/>
          <w:b w:val="0"/>
          <w:bCs w:val="0"/>
          <w:sz w:val="28"/>
          <w:szCs w:val="28"/>
          <w:lang w:val="en-US" w:eastAsia="zh-CN"/>
        </w:rPr>
        <w:t>电话：0531-83250578 / 83250025</w:t>
      </w:r>
    </w:p>
    <w:p>
      <w:pPr>
        <w:rPr>
          <w:rFonts w:hint="eastAsia"/>
          <w:b w:val="0"/>
          <w:bCs w:val="0"/>
          <w:sz w:val="28"/>
          <w:szCs w:val="28"/>
          <w:lang w:val="en-US" w:eastAsia="zh-CN"/>
        </w:rPr>
      </w:pPr>
      <w:r>
        <w:rPr>
          <w:rFonts w:hint="eastAsia"/>
          <w:b w:val="0"/>
          <w:bCs w:val="0"/>
          <w:sz w:val="28"/>
          <w:szCs w:val="28"/>
          <w:lang w:val="en-US" w:eastAsia="zh-CN"/>
        </w:rPr>
        <w:t>传真：0531-83250067</w:t>
      </w:r>
    </w:p>
    <w:p>
      <w:pPr>
        <w:rPr>
          <w:rFonts w:hint="eastAsia"/>
          <w:b w:val="0"/>
          <w:bCs w:val="0"/>
          <w:sz w:val="28"/>
          <w:szCs w:val="28"/>
          <w:lang w:val="en-US" w:eastAsia="zh-CN"/>
        </w:rPr>
      </w:pPr>
      <w:r>
        <w:rPr>
          <w:rFonts w:hint="eastAsia"/>
          <w:b w:val="0"/>
          <w:bCs w:val="0"/>
          <w:sz w:val="28"/>
          <w:szCs w:val="28"/>
          <w:lang w:val="en-US" w:eastAsia="zh-CN"/>
        </w:rPr>
        <w:t>Http：//www.blower.cn</w:t>
      </w:r>
    </w:p>
    <w:p>
      <w:pPr>
        <w:rPr>
          <w:rFonts w:hint="eastAsia"/>
          <w:b w:val="0"/>
          <w:bCs w:val="0"/>
          <w:sz w:val="28"/>
          <w:szCs w:val="28"/>
          <w:lang w:val="en-US" w:eastAsia="zh-CN"/>
        </w:rPr>
      </w:pPr>
      <w:r>
        <w:rPr>
          <w:rFonts w:hint="eastAsia"/>
          <w:b w:val="0"/>
          <w:bCs w:val="0"/>
          <w:sz w:val="28"/>
          <w:szCs w:val="28"/>
          <w:lang w:val="en-US" w:eastAsia="zh-CN"/>
        </w:rPr>
        <w:t>邮编：250200</w:t>
      </w:r>
    </w:p>
    <w:p>
      <w:pPr>
        <w:rPr>
          <w:rFonts w:hint="eastAsia"/>
          <w:b/>
          <w:bCs/>
          <w:sz w:val="28"/>
          <w:szCs w:val="28"/>
          <w:lang w:val="en-US" w:eastAsia="zh-CN"/>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2558"/>
    <w:multiLevelType w:val="singleLevel"/>
    <w:tmpl w:val="1C642558"/>
    <w:lvl w:ilvl="0" w:tentative="0">
      <w:start w:val="5"/>
      <w:numFmt w:val="upperLetter"/>
      <w:suff w:val="nothing"/>
      <w:lvlText w:val="%1、"/>
      <w:lvlJc w:val="left"/>
    </w:lvl>
  </w:abstractNum>
  <w:abstractNum w:abstractNumId="1">
    <w:nsid w:val="600A0551"/>
    <w:multiLevelType w:val="singleLevel"/>
    <w:tmpl w:val="600A0551"/>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36F9C"/>
    <w:rsid w:val="001C4E1A"/>
    <w:rsid w:val="003F2E82"/>
    <w:rsid w:val="005246F3"/>
    <w:rsid w:val="0062775E"/>
    <w:rsid w:val="006554AB"/>
    <w:rsid w:val="00A4539E"/>
    <w:rsid w:val="00A75FC4"/>
    <w:rsid w:val="00B10D15"/>
    <w:rsid w:val="00D57ECF"/>
    <w:rsid w:val="00F96160"/>
    <w:rsid w:val="11301BDD"/>
    <w:rsid w:val="23475601"/>
    <w:rsid w:val="2E544140"/>
    <w:rsid w:val="495E28BD"/>
    <w:rsid w:val="65180B29"/>
    <w:rsid w:val="7307026C"/>
    <w:rsid w:val="7B824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Default"/>
    <w:unhideWhenUsed/>
    <w:uiPriority w:val="99"/>
    <w:pPr>
      <w:widowControl w:val="0"/>
      <w:autoSpaceDE w:val="0"/>
      <w:autoSpaceDN w:val="0"/>
      <w:adjustRightInd w:val="0"/>
      <w:spacing w:beforeLines="0" w:afterLines="0"/>
    </w:pPr>
    <w:rPr>
      <w:rFonts w:hint="default" w:ascii="宋体" w:hAnsi="宋体" w:eastAsia="宋体"/>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69</Words>
  <Characters>395</Characters>
  <Lines>3</Lines>
  <Paragraphs>1</Paragraphs>
  <TotalTime>3</TotalTime>
  <ScaleCrop>false</ScaleCrop>
  <LinksUpToDate>false</LinksUpToDate>
  <CharactersWithSpaces>463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2020-11-13T07:52:00Z</dcterms:created>
  <dc:creator>Microsoft</dc:creator>
  <cp:lastModifiedBy>Administrator</cp:lastModifiedBy>
  <dcterms:modified xsi:type="dcterms:W3CDTF">2021-01-07T05:26:49Z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