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黑体" w:hAnsi="Tahoma" w:eastAsia="黑体"/>
          <w:b/>
          <w:bCs/>
          <w:sz w:val="32"/>
          <w:szCs w:val="32"/>
        </w:rPr>
      </w:pPr>
      <w:r>
        <w:rPr>
          <w:rFonts w:hint="eastAsia" w:ascii="黑体" w:hAnsi="Tahoma" w:eastAsia="黑体"/>
          <w:b/>
          <w:bCs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1800225" cy="184785"/>
            <wp:effectExtent l="0" t="0" r="0" b="571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4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ind w:right="361" w:rightChars="172" w:firstLine="420"/>
        <w:jc w:val="left"/>
        <w:rPr>
          <w:rFonts w:hint="eastAsia" w:ascii="黑体" w:hAnsi="Tahoma" w:eastAsia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Tahoma" w:eastAsia="黑体"/>
          <w:b/>
          <w:bCs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adjustRightInd w:val="0"/>
        <w:snapToGrid w:val="0"/>
        <w:ind w:right="361" w:rightChars="172" w:firstLine="420"/>
        <w:jc w:val="center"/>
        <w:rPr>
          <w:rFonts w:hint="eastAsia" w:eastAsia="宋体"/>
          <w:b/>
          <w:color w:val="000000"/>
          <w:lang w:val="en-US" w:eastAsia="zh-CN"/>
        </w:rPr>
      </w:pPr>
      <w:r>
        <w:rPr>
          <w:rFonts w:hint="eastAsia" w:ascii="黑体" w:hAnsi="Tahoma" w:eastAsia="黑体"/>
          <w:b/>
          <w:bCs/>
          <w:sz w:val="32"/>
          <w:szCs w:val="32"/>
          <w:lang w:val="en-US" w:eastAsia="zh-CN"/>
        </w:rPr>
        <w:t>应聘人员职位申请表</w:t>
      </w:r>
    </w:p>
    <w:p>
      <w:pPr>
        <w:adjustRightInd w:val="0"/>
        <w:snapToGrid w:val="0"/>
        <w:ind w:firstLine="13216" w:firstLineChars="6269"/>
        <w:rPr>
          <w:b/>
          <w:color w:val="000000"/>
        </w:rPr>
      </w:pPr>
      <w:r>
        <w:rPr>
          <w:b/>
          <w:color w:val="000000"/>
        </w:rPr>
        <w:t>№</w:t>
      </w:r>
    </w:p>
    <w:tbl>
      <w:tblPr>
        <w:tblStyle w:val="7"/>
        <w:tblW w:w="106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532"/>
        <w:gridCol w:w="868"/>
        <w:gridCol w:w="852"/>
        <w:gridCol w:w="849"/>
        <w:gridCol w:w="850"/>
        <w:gridCol w:w="1278"/>
        <w:gridCol w:w="322"/>
        <w:gridCol w:w="899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53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申请职位：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99" w:type="dxa"/>
            <w:gridSpan w:val="4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手机或其他联系电话：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68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一</w:t>
            </w:r>
            <w:r>
              <w:rPr>
                <w:rFonts w:ascii="宋体" w:hAnsi="宋体"/>
                <w:b/>
                <w:bCs/>
                <w:sz w:val="24"/>
                <w:szCs w:val="21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个人资料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3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男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女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    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3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现居地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</w:t>
            </w:r>
            <w:r>
              <w:rPr>
                <w:rFonts w:ascii="宋体" w:hAnsi="宋体"/>
                <w:bCs/>
                <w:szCs w:val="21"/>
              </w:rPr>
              <w:t>面貌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入党时间</w:t>
            </w:r>
          </w:p>
        </w:tc>
        <w:tc>
          <w:tcPr>
            <w:tcW w:w="2599" w:type="dxa"/>
            <w:gridSpan w:val="2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3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健康</w:t>
            </w:r>
            <w:r>
              <w:rPr>
                <w:rFonts w:ascii="宋体" w:hAnsi="宋体"/>
                <w:bCs/>
                <w:szCs w:val="21"/>
              </w:rPr>
              <w:t>状况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专业技术职务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熟悉专业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有何专长</w:t>
            </w:r>
          </w:p>
        </w:tc>
        <w:tc>
          <w:tcPr>
            <w:tcW w:w="2599" w:type="dxa"/>
            <w:gridSpan w:val="2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0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身份证或护照号码</w:t>
            </w:r>
          </w:p>
        </w:tc>
        <w:tc>
          <w:tcPr>
            <w:tcW w:w="7618" w:type="dxa"/>
            <w:gridSpan w:val="8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30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家庭住址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电子邮箱</w:t>
            </w:r>
          </w:p>
        </w:tc>
        <w:tc>
          <w:tcPr>
            <w:tcW w:w="4199" w:type="dxa"/>
            <w:gridSpan w:val="4"/>
            <w:vAlign w:val="center"/>
          </w:tcPr>
          <w:p>
            <w:pPr>
              <w:spacing w:line="20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66" w:type="dxa"/>
            <w:gridSpan w:val="2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</w:t>
            </w:r>
            <w:r>
              <w:rPr>
                <w:rFonts w:ascii="宋体" w:hAnsi="宋体"/>
                <w:bCs/>
                <w:szCs w:val="21"/>
              </w:rPr>
              <w:t>曾在圣阳</w:t>
            </w:r>
            <w:r>
              <w:rPr>
                <w:rFonts w:hint="eastAsia" w:ascii="宋体" w:hAnsi="宋体"/>
                <w:bCs/>
                <w:szCs w:val="21"/>
              </w:rPr>
              <w:t>股份就职</w:t>
            </w:r>
          </w:p>
        </w:tc>
        <w:tc>
          <w:tcPr>
            <w:tcW w:w="7618" w:type="dxa"/>
            <w:gridSpan w:val="8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□ </w:t>
            </w:r>
            <w:r>
              <w:rPr>
                <w:rFonts w:hint="eastAsia" w:ascii="宋体" w:hAnsi="宋体"/>
                <w:bCs/>
                <w:szCs w:val="21"/>
              </w:rPr>
              <w:t xml:space="preserve">是   部门名称：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szCs w:val="21"/>
              </w:rPr>
              <w:t xml:space="preserve"> 工作</w:t>
            </w:r>
            <w:r>
              <w:rPr>
                <w:rFonts w:ascii="宋体" w:hAnsi="宋体"/>
                <w:bCs/>
                <w:szCs w:val="21"/>
              </w:rPr>
              <w:t>时间</w:t>
            </w:r>
            <w:r>
              <w:rPr>
                <w:rFonts w:hint="eastAsia" w:ascii="宋体" w:hAnsi="宋体"/>
                <w:bCs/>
                <w:szCs w:val="21"/>
              </w:rPr>
              <w:t>：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               </w:t>
            </w:r>
          </w:p>
          <w:p>
            <w:pPr>
              <w:spacing w:line="2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066" w:type="dxa"/>
            <w:gridSpan w:val="2"/>
            <w:vMerge w:val="restart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是否有亲属、友情、</w:t>
            </w:r>
            <w:r>
              <w:rPr>
                <w:rFonts w:ascii="宋体" w:hAnsi="宋体"/>
                <w:bCs/>
                <w:szCs w:val="21"/>
              </w:rPr>
              <w:t>以及其他社会关系</w:t>
            </w:r>
            <w:r>
              <w:rPr>
                <w:rFonts w:hint="eastAsia" w:ascii="宋体" w:hAnsi="宋体"/>
                <w:bCs/>
                <w:szCs w:val="21"/>
              </w:rPr>
              <w:t>人员在圣阳股份工作；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 xml:space="preserve">是   </w:t>
            </w:r>
            <w:r>
              <w:rPr>
                <w:rFonts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否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如是</w:t>
            </w:r>
            <w:r>
              <w:rPr>
                <w:rFonts w:ascii="宋体" w:hAnsi="宋体"/>
                <w:bCs/>
                <w:szCs w:val="21"/>
              </w:rPr>
              <w:t>，请填列</w:t>
            </w:r>
            <w:r>
              <w:rPr>
                <w:rFonts w:hint="eastAsia" w:ascii="宋体" w:hAnsi="宋体"/>
                <w:bCs/>
                <w:szCs w:val="21"/>
              </w:rPr>
              <w:t>。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关系</w:t>
            </w:r>
          </w:p>
        </w:tc>
        <w:tc>
          <w:tcPr>
            <w:tcW w:w="41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部</w:t>
            </w:r>
            <w:r>
              <w:rPr>
                <w:rFonts w:hint="eastAsia" w:ascii="宋体" w:hAnsi="宋体"/>
                <w:bCs/>
                <w:szCs w:val="21"/>
              </w:rPr>
              <w:t>门</w:t>
            </w:r>
            <w:r>
              <w:rPr>
                <w:rFonts w:ascii="宋体" w:hAnsi="宋体"/>
                <w:bCs/>
                <w:szCs w:val="21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3066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99" w:type="dxa"/>
            <w:gridSpan w:val="4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66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99" w:type="dxa"/>
            <w:gridSpan w:val="4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066" w:type="dxa"/>
            <w:gridSpan w:val="2"/>
            <w:vMerge w:val="restart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是否有亲属、友情、</w:t>
            </w:r>
            <w:r>
              <w:rPr>
                <w:rFonts w:ascii="宋体" w:hAnsi="宋体"/>
                <w:bCs/>
                <w:szCs w:val="21"/>
              </w:rPr>
              <w:t>以及其他社会关系</w:t>
            </w:r>
            <w:r>
              <w:rPr>
                <w:rFonts w:hint="eastAsia" w:ascii="宋体" w:hAnsi="宋体"/>
                <w:bCs/>
                <w:szCs w:val="21"/>
              </w:rPr>
              <w:t>人员</w:t>
            </w:r>
            <w:r>
              <w:rPr>
                <w:rFonts w:ascii="宋体" w:hAnsi="宋体"/>
                <w:bCs/>
                <w:szCs w:val="21"/>
              </w:rPr>
              <w:t>直接或者</w:t>
            </w:r>
            <w:r>
              <w:rPr>
                <w:rFonts w:hint="eastAsia" w:ascii="宋体" w:hAnsi="宋体"/>
                <w:bCs/>
                <w:szCs w:val="21"/>
              </w:rPr>
              <w:t>间接</w:t>
            </w:r>
            <w:r>
              <w:rPr>
                <w:rFonts w:ascii="宋体" w:hAnsi="宋体"/>
                <w:bCs/>
                <w:szCs w:val="21"/>
              </w:rPr>
              <w:t>同圣阳</w:t>
            </w:r>
            <w:r>
              <w:rPr>
                <w:rFonts w:hint="eastAsia" w:ascii="宋体" w:hAnsi="宋体"/>
                <w:bCs/>
                <w:szCs w:val="21"/>
              </w:rPr>
              <w:t xml:space="preserve">股份存在关联关系：      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 xml:space="preserve">是   </w:t>
            </w:r>
            <w:r>
              <w:rPr>
                <w:rFonts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否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如是</w:t>
            </w:r>
            <w:r>
              <w:rPr>
                <w:rFonts w:ascii="宋体" w:hAnsi="宋体"/>
                <w:bCs/>
                <w:szCs w:val="21"/>
              </w:rPr>
              <w:t>，请填列</w:t>
            </w:r>
            <w:r>
              <w:rPr>
                <w:rFonts w:hint="eastAsia" w:ascii="宋体" w:hAnsi="宋体"/>
                <w:bCs/>
                <w:szCs w:val="21"/>
              </w:rPr>
              <w:t>。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关系</w:t>
            </w:r>
          </w:p>
        </w:tc>
        <w:tc>
          <w:tcPr>
            <w:tcW w:w="41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</w:t>
            </w:r>
            <w:r>
              <w:rPr>
                <w:rFonts w:ascii="宋体" w:hAnsi="宋体"/>
                <w:bCs/>
                <w:szCs w:val="21"/>
              </w:rPr>
              <w:t>单位</w:t>
            </w:r>
            <w:r>
              <w:rPr>
                <w:rFonts w:hint="eastAsia" w:ascii="宋体" w:hAnsi="宋体"/>
                <w:bCs/>
                <w:szCs w:val="21"/>
              </w:rPr>
              <w:t>以及</w:t>
            </w:r>
            <w:r>
              <w:rPr>
                <w:rFonts w:ascii="宋体" w:hAnsi="宋体"/>
                <w:bCs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66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99" w:type="dxa"/>
            <w:gridSpan w:val="4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3066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99" w:type="dxa"/>
            <w:gridSpan w:val="4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68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二</w:t>
            </w:r>
            <w:r>
              <w:rPr>
                <w:rFonts w:ascii="宋体" w:hAnsi="宋体"/>
                <w:b/>
                <w:bCs/>
                <w:sz w:val="24"/>
                <w:szCs w:val="21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教育背景</w:t>
            </w:r>
            <w:r>
              <w:rPr>
                <w:rFonts w:ascii="宋体" w:hAnsi="宋体"/>
                <w:b/>
                <w:bCs/>
                <w:sz w:val="24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请从最近的教育经历开始</w:t>
            </w:r>
            <w:r>
              <w:rPr>
                <w:rFonts w:ascii="宋体" w:hAnsi="宋体"/>
                <w:b/>
                <w:bCs/>
                <w:sz w:val="24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066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学校</w:t>
            </w:r>
            <w:r>
              <w:rPr>
                <w:rFonts w:ascii="宋体" w:hAnsi="宋体"/>
                <w:bCs/>
                <w:szCs w:val="21"/>
              </w:rPr>
              <w:t xml:space="preserve"> / </w:t>
            </w:r>
            <w:r>
              <w:rPr>
                <w:rFonts w:hint="eastAsia" w:ascii="宋体" w:hAnsi="宋体"/>
                <w:bCs/>
                <w:szCs w:val="21"/>
              </w:rPr>
              <w:t>学院</w:t>
            </w:r>
            <w:r>
              <w:rPr>
                <w:rFonts w:ascii="宋体" w:hAnsi="宋体"/>
                <w:bCs/>
                <w:szCs w:val="21"/>
              </w:rPr>
              <w:t xml:space="preserve"> / </w:t>
            </w:r>
            <w:r>
              <w:rPr>
                <w:rFonts w:hint="eastAsia" w:ascii="宋体" w:hAnsi="宋体"/>
                <w:bCs/>
                <w:szCs w:val="21"/>
              </w:rPr>
              <w:t>大学名称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期间</w:t>
            </w:r>
            <w:r>
              <w:rPr>
                <w:rFonts w:ascii="宋体" w:hAnsi="宋体"/>
                <w:bCs/>
                <w:szCs w:val="21"/>
              </w:rPr>
              <w:t xml:space="preserve"> (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>/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 xml:space="preserve">) </w:t>
            </w:r>
          </w:p>
        </w:tc>
        <w:tc>
          <w:tcPr>
            <w:tcW w:w="4198" w:type="dxa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取得学历、学位（请注明专业名称）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学习</w:t>
            </w:r>
            <w:r>
              <w:rPr>
                <w:rFonts w:ascii="宋体" w:hAnsi="宋体"/>
                <w:bCs/>
                <w:szCs w:val="21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06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从</w:t>
            </w: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到</w:t>
            </w:r>
          </w:p>
        </w:tc>
        <w:tc>
          <w:tcPr>
            <w:tcW w:w="4198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3066" w:type="dxa"/>
            <w:gridSpan w:val="2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98" w:type="dxa"/>
            <w:gridSpan w:val="5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3066" w:type="dxa"/>
            <w:gridSpan w:val="2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98" w:type="dxa"/>
            <w:gridSpan w:val="5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068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三、从业/实习经历</w:t>
            </w:r>
            <w:r>
              <w:rPr>
                <w:rFonts w:ascii="宋体" w:hAnsi="宋体"/>
                <w:b/>
                <w:bCs/>
                <w:sz w:val="24"/>
                <w:szCs w:val="21"/>
              </w:rPr>
              <w:t>(</w:t>
            </w: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请填写完整工作经历</w:t>
            </w:r>
            <w:r>
              <w:rPr>
                <w:rFonts w:ascii="宋体" w:hAnsi="宋体"/>
                <w:b/>
                <w:bCs/>
                <w:sz w:val="24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066" w:type="dxa"/>
            <w:gridSpan w:val="2"/>
            <w:vMerge w:val="restart"/>
            <w:vAlign w:val="center"/>
          </w:tcPr>
          <w:p>
            <w:pPr>
              <w:spacing w:line="240" w:lineRule="exact"/>
              <w:ind w:left="-105" w:leftChars="-51" w:hanging="2" w:hangingChars="1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公司名称</w:t>
            </w:r>
          </w:p>
        </w:tc>
        <w:tc>
          <w:tcPr>
            <w:tcW w:w="172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最后职位名称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期间（年</w:t>
            </w:r>
            <w:r>
              <w:rPr>
                <w:rFonts w:ascii="宋体" w:hAnsi="宋体"/>
                <w:bCs/>
                <w:szCs w:val="21"/>
              </w:rPr>
              <w:t>/</w:t>
            </w:r>
            <w:r>
              <w:rPr>
                <w:rFonts w:hint="eastAsia" w:ascii="宋体" w:hAnsi="宋体"/>
                <w:bCs/>
                <w:szCs w:val="21"/>
              </w:rPr>
              <w:t>月）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月薪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3066" w:type="dxa"/>
            <w:gridSpan w:val="2"/>
            <w:vMerge w:val="continue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20" w:type="dxa"/>
            <w:gridSpan w:val="2"/>
            <w:vMerge w:val="continue"/>
          </w:tcPr>
          <w:p>
            <w:pPr>
              <w:tabs>
                <w:tab w:val="left" w:pos="612"/>
              </w:tabs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tabs>
                <w:tab w:val="left" w:pos="612"/>
              </w:tabs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从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612"/>
              </w:tabs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至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127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固定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部分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变动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部分</w:t>
            </w:r>
          </w:p>
        </w:tc>
        <w:tc>
          <w:tcPr>
            <w:tcW w:w="1700" w:type="dxa"/>
            <w:vMerge w:val="continue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66" w:type="dxa"/>
            <w:gridSpan w:val="2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tabs>
                <w:tab w:val="left" w:pos="612"/>
              </w:tabs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66" w:type="dxa"/>
            <w:gridSpan w:val="2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tabs>
                <w:tab w:val="left" w:pos="612"/>
              </w:tabs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066" w:type="dxa"/>
            <w:gridSpan w:val="2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tabs>
                <w:tab w:val="left" w:pos="612"/>
              </w:tabs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068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四、家庭情况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53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341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职位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  <w:r>
              <w:rPr>
                <w:rFonts w:ascii="宋体" w:hAnsi="宋体"/>
                <w:bCs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534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32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419" w:type="dxa"/>
            <w:gridSpan w:val="4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99" w:type="dxa"/>
            <w:gridSpan w:val="3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0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34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32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419" w:type="dxa"/>
            <w:gridSpan w:val="4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99" w:type="dxa"/>
            <w:gridSpan w:val="3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0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34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32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419" w:type="dxa"/>
            <w:gridSpan w:val="4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99" w:type="dxa"/>
            <w:gridSpan w:val="3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0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34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32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419" w:type="dxa"/>
            <w:gridSpan w:val="4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99" w:type="dxa"/>
            <w:gridSpan w:val="3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0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34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32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419" w:type="dxa"/>
            <w:gridSpan w:val="4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99" w:type="dxa"/>
            <w:gridSpan w:val="3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0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68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五</w:t>
            </w:r>
            <w:r>
              <w:rPr>
                <w:rFonts w:ascii="宋体" w:hAnsi="宋体"/>
                <w:b/>
                <w:bCs/>
                <w:sz w:val="24"/>
                <w:szCs w:val="21"/>
              </w:rPr>
              <w:t>、自我评价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0684" w:type="dxa"/>
            <w:gridSpan w:val="10"/>
          </w:tcPr>
          <w:p>
            <w:pPr>
              <w:rPr>
                <w:rFonts w:ascii="宋体" w:hAnsi="宋体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68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1"/>
              </w:rPr>
              <w:t>六、其他情况</w:t>
            </w:r>
            <w:r>
              <w:rPr>
                <w:rFonts w:ascii="宋体" w:hAnsi="宋体"/>
                <w:b/>
                <w:bCs/>
                <w:sz w:val="24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5635" w:type="dxa"/>
            <w:gridSpan w:val="5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</w:t>
            </w:r>
            <w:r>
              <w:rPr>
                <w:rFonts w:ascii="宋体" w:hAnsi="宋体"/>
                <w:bCs/>
                <w:szCs w:val="21"/>
              </w:rPr>
              <w:t>有违法违纪行为</w:t>
            </w:r>
          </w:p>
        </w:tc>
        <w:tc>
          <w:tcPr>
            <w:tcW w:w="5049" w:type="dxa"/>
            <w:gridSpan w:val="5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□  </w:t>
            </w:r>
            <w:r>
              <w:rPr>
                <w:rFonts w:hint="eastAsia" w:ascii="宋体" w:hAnsi="宋体"/>
                <w:bCs/>
                <w:szCs w:val="21"/>
              </w:rPr>
              <w:t xml:space="preserve">是  ， </w:t>
            </w:r>
            <w:r>
              <w:rPr>
                <w:rFonts w:ascii="宋体" w:hAnsi="宋体"/>
                <w:bCs/>
                <w:szCs w:val="21"/>
              </w:rPr>
              <w:t xml:space="preserve">□  </w:t>
            </w:r>
            <w:r>
              <w:rPr>
                <w:rFonts w:hint="eastAsia" w:ascii="宋体" w:hAnsi="宋体"/>
                <w:bCs/>
                <w:szCs w:val="21"/>
              </w:rPr>
              <w:t>否 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5635" w:type="dxa"/>
            <w:gridSpan w:val="5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</w:t>
            </w:r>
            <w:r>
              <w:rPr>
                <w:rFonts w:ascii="宋体" w:hAnsi="宋体"/>
                <w:bCs/>
                <w:szCs w:val="21"/>
              </w:rPr>
              <w:t>与原</w:t>
            </w:r>
            <w:r>
              <w:rPr>
                <w:rFonts w:hint="eastAsia" w:ascii="宋体" w:hAnsi="宋体"/>
                <w:bCs/>
                <w:szCs w:val="21"/>
              </w:rPr>
              <w:t>单位</w:t>
            </w:r>
            <w:r>
              <w:rPr>
                <w:rFonts w:ascii="宋体" w:hAnsi="宋体"/>
                <w:bCs/>
                <w:szCs w:val="21"/>
              </w:rPr>
              <w:t>解除劳动合同</w:t>
            </w:r>
          </w:p>
        </w:tc>
        <w:tc>
          <w:tcPr>
            <w:tcW w:w="5049" w:type="dxa"/>
            <w:gridSpan w:val="5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是，</w:t>
            </w:r>
            <w:r>
              <w:rPr>
                <w:rFonts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否。（若否，请注明合同期限：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                          </w:t>
            </w:r>
          </w:p>
          <w:p>
            <w:pPr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若是，请注明解除合同证明书</w:t>
            </w:r>
            <w:r>
              <w:rPr>
                <w:rFonts w:ascii="宋体" w:hAnsi="宋体"/>
                <w:bCs/>
                <w:szCs w:val="21"/>
              </w:rPr>
              <w:t>上填写的</w:t>
            </w:r>
            <w:r>
              <w:rPr>
                <w:rFonts w:hint="eastAsia" w:ascii="宋体" w:hAnsi="宋体"/>
                <w:bCs/>
                <w:szCs w:val="21"/>
              </w:rPr>
              <w:t>原因：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5635" w:type="dxa"/>
            <w:gridSpan w:val="5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</w:t>
            </w:r>
            <w:r>
              <w:rPr>
                <w:rFonts w:ascii="宋体" w:hAnsi="宋体"/>
                <w:bCs/>
                <w:szCs w:val="21"/>
              </w:rPr>
              <w:t>有</w:t>
            </w:r>
            <w:r>
              <w:rPr>
                <w:rFonts w:hint="eastAsia" w:ascii="宋体" w:hAnsi="宋体"/>
                <w:bCs/>
                <w:szCs w:val="21"/>
              </w:rPr>
              <w:t>违约方面的约定</w:t>
            </w:r>
          </w:p>
        </w:tc>
        <w:tc>
          <w:tcPr>
            <w:tcW w:w="5049" w:type="dxa"/>
            <w:gridSpan w:val="5"/>
            <w:vAlign w:val="center"/>
          </w:tcPr>
          <w:p>
            <w:pPr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是，</w:t>
            </w:r>
            <w:r>
              <w:rPr>
                <w:rFonts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否。（若是，请说明约定内容：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                          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5635" w:type="dxa"/>
            <w:gridSpan w:val="5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是否与之前的雇主有过竞业禁止协议或其他类似协议</w:t>
            </w:r>
          </w:p>
        </w:tc>
        <w:tc>
          <w:tcPr>
            <w:tcW w:w="5049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是，</w:t>
            </w:r>
            <w:r>
              <w:rPr>
                <w:rFonts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否。（若是，请注明协议内容：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635" w:type="dxa"/>
            <w:gridSpan w:val="5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最快到岗时间</w:t>
            </w:r>
          </w:p>
        </w:tc>
        <w:tc>
          <w:tcPr>
            <w:tcW w:w="5049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5635" w:type="dxa"/>
            <w:gridSpan w:val="5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最低期望</w:t>
            </w:r>
            <w:r>
              <w:rPr>
                <w:rFonts w:hint="eastAsia" w:ascii="宋体" w:hAnsi="宋体"/>
                <w:b/>
                <w:bCs/>
                <w:szCs w:val="21"/>
              </w:rPr>
              <w:t>月薪</w:t>
            </w:r>
            <w:r>
              <w:rPr>
                <w:rFonts w:hint="eastAsia" w:ascii="宋体" w:hAnsi="宋体"/>
                <w:bCs/>
                <w:szCs w:val="21"/>
              </w:rPr>
              <w:t>（税前）及其他说明</w:t>
            </w:r>
          </w:p>
        </w:tc>
        <w:tc>
          <w:tcPr>
            <w:tcW w:w="5049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635" w:type="dxa"/>
            <w:gridSpan w:val="5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</w:t>
            </w:r>
            <w:r>
              <w:rPr>
                <w:rFonts w:ascii="宋体" w:hAnsi="宋体"/>
                <w:bCs/>
                <w:szCs w:val="21"/>
              </w:rPr>
              <w:t>有存在其他社会兼职</w:t>
            </w:r>
            <w:r>
              <w:rPr>
                <w:rFonts w:hint="eastAsia" w:ascii="宋体" w:hAnsi="宋体"/>
                <w:bCs/>
                <w:szCs w:val="21"/>
              </w:rPr>
              <w:t>（包括</w:t>
            </w:r>
            <w:r>
              <w:rPr>
                <w:rFonts w:ascii="宋体" w:hAnsi="宋体"/>
                <w:bCs/>
                <w:szCs w:val="21"/>
              </w:rPr>
              <w:t>全职或兼职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  <w:tc>
          <w:tcPr>
            <w:tcW w:w="5049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是，</w:t>
            </w:r>
            <w:r>
              <w:rPr>
                <w:rFonts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否。（若是，请详细说明：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635" w:type="dxa"/>
            <w:gridSpan w:val="5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</w:t>
            </w:r>
            <w:r>
              <w:rPr>
                <w:rFonts w:ascii="宋体" w:hAnsi="宋体"/>
                <w:bCs/>
                <w:szCs w:val="21"/>
              </w:rPr>
              <w:t>有存在</w:t>
            </w:r>
            <w:r>
              <w:rPr>
                <w:rFonts w:hint="eastAsia" w:ascii="宋体" w:hAnsi="宋体"/>
                <w:bCs/>
                <w:szCs w:val="21"/>
              </w:rPr>
              <w:t>经商办企业</w:t>
            </w:r>
            <w:r>
              <w:rPr>
                <w:rFonts w:ascii="宋体" w:hAnsi="宋体"/>
                <w:bCs/>
                <w:szCs w:val="21"/>
              </w:rPr>
              <w:t>情况</w:t>
            </w:r>
            <w:r>
              <w:rPr>
                <w:rFonts w:hint="eastAsia" w:ascii="宋体" w:hAnsi="宋体"/>
                <w:bCs/>
                <w:szCs w:val="21"/>
              </w:rPr>
              <w:t>（包括个人</w:t>
            </w:r>
            <w:r>
              <w:rPr>
                <w:rFonts w:ascii="宋体" w:hAnsi="宋体"/>
                <w:bCs/>
                <w:szCs w:val="21"/>
              </w:rPr>
              <w:t>或合作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  <w:tc>
          <w:tcPr>
            <w:tcW w:w="5049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是，</w:t>
            </w:r>
            <w:r>
              <w:rPr>
                <w:rFonts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否。（若是，请详细说明：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635" w:type="dxa"/>
            <w:gridSpan w:val="5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其他</w:t>
            </w:r>
            <w:r>
              <w:rPr>
                <w:rFonts w:ascii="宋体" w:hAnsi="宋体"/>
                <w:bCs/>
                <w:szCs w:val="21"/>
              </w:rPr>
              <w:t>情况说明</w:t>
            </w:r>
          </w:p>
        </w:tc>
        <w:tc>
          <w:tcPr>
            <w:tcW w:w="5049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rPr>
          <w:rFonts w:ascii="宋体" w:hAnsi="宋体"/>
          <w:b/>
          <w:bCs/>
          <w:szCs w:val="21"/>
        </w:rPr>
      </w:pPr>
    </w:p>
    <w:p>
      <w:pPr>
        <w:pStyle w:val="2"/>
        <w:spacing w:line="360" w:lineRule="auto"/>
        <w:ind w:left="0" w:leftChars="0" w:right="-907" w:rightChars="-432" w:firstLine="422" w:firstLineChars="200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要求说明：应聘者应对其所提供应聘资料的真实性负责，倘若向公司提供虚假应聘资料或隐瞒事实信息，一经</w:t>
      </w:r>
    </w:p>
    <w:p>
      <w:pPr>
        <w:pStyle w:val="2"/>
        <w:spacing w:line="360" w:lineRule="auto"/>
        <w:ind w:left="0" w:leftChars="0" w:right="-907" w:rightChars="-432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核实,公司将取消录用资格，</w:t>
      </w:r>
      <w:r>
        <w:rPr>
          <w:rFonts w:ascii="宋体" w:hAnsi="宋体"/>
          <w:b/>
          <w:szCs w:val="21"/>
        </w:rPr>
        <w:t>解除劳动</w:t>
      </w:r>
      <w:r>
        <w:rPr>
          <w:rFonts w:hint="eastAsia" w:ascii="宋体" w:hAnsi="宋体"/>
          <w:b/>
          <w:szCs w:val="21"/>
        </w:rPr>
        <w:t>合同。</w:t>
      </w:r>
    </w:p>
    <w:p>
      <w:pPr>
        <w:spacing w:before="156" w:beforeLines="50" w:line="360" w:lineRule="auto"/>
        <w:ind w:left="-120" w:leftChars="-57"/>
        <w:jc w:val="center"/>
        <w:rPr>
          <w:rFonts w:ascii="宋体" w:hAnsi="宋体"/>
          <w:b/>
          <w:bCs/>
          <w:szCs w:val="21"/>
          <w:u w:val="single"/>
        </w:rPr>
      </w:pPr>
      <w:r>
        <w:rPr>
          <w:rFonts w:ascii="宋体" w:hAnsi="宋体"/>
          <w:b/>
          <w:bCs/>
          <w:szCs w:val="21"/>
        </w:rPr>
        <w:t xml:space="preserve">                                        </w:t>
      </w:r>
      <w:r>
        <w:rPr>
          <w:rFonts w:hint="eastAsia" w:ascii="宋体" w:hAnsi="宋体"/>
          <w:b/>
          <w:bCs/>
          <w:szCs w:val="21"/>
        </w:rPr>
        <w:t>本人签名</w:t>
      </w:r>
      <w:r>
        <w:rPr>
          <w:rFonts w:ascii="宋体" w:hAnsi="宋体"/>
          <w:b/>
          <w:bCs/>
          <w:szCs w:val="21"/>
        </w:rPr>
        <w:t>:</w:t>
      </w:r>
      <w:r>
        <w:rPr>
          <w:rFonts w:ascii="宋体" w:hAnsi="宋体"/>
          <w:b/>
          <w:bCs/>
          <w:szCs w:val="21"/>
          <w:u w:val="single"/>
        </w:rPr>
        <w:t xml:space="preserve">              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hint="eastAsia" w:ascii="宋体" w:hAnsi="宋体"/>
          <w:b/>
          <w:bCs/>
          <w:szCs w:val="21"/>
        </w:rPr>
        <w:t>签字日期</w:t>
      </w:r>
      <w:r>
        <w:rPr>
          <w:rFonts w:ascii="宋体" w:hAnsi="宋体"/>
          <w:b/>
          <w:bCs/>
          <w:szCs w:val="21"/>
        </w:rPr>
        <w:t>:</w:t>
      </w:r>
      <w:r>
        <w:rPr>
          <w:rFonts w:ascii="宋体" w:hAnsi="宋体"/>
          <w:b/>
          <w:bCs/>
          <w:szCs w:val="21"/>
          <w:u w:val="single"/>
        </w:rPr>
        <w:t xml:space="preserve">       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B7"/>
    <w:rsid w:val="00017627"/>
    <w:rsid w:val="00024569"/>
    <w:rsid w:val="0002603A"/>
    <w:rsid w:val="000A7BD7"/>
    <w:rsid w:val="001120DF"/>
    <w:rsid w:val="002F42A8"/>
    <w:rsid w:val="00312FB7"/>
    <w:rsid w:val="00354043"/>
    <w:rsid w:val="00540095"/>
    <w:rsid w:val="0057616E"/>
    <w:rsid w:val="006D6BCE"/>
    <w:rsid w:val="00720B7A"/>
    <w:rsid w:val="007501A2"/>
    <w:rsid w:val="008B4497"/>
    <w:rsid w:val="008E517E"/>
    <w:rsid w:val="00A27121"/>
    <w:rsid w:val="00B06671"/>
    <w:rsid w:val="00C733E9"/>
    <w:rsid w:val="00D54AA0"/>
    <w:rsid w:val="00E57971"/>
    <w:rsid w:val="00EF0A14"/>
    <w:rsid w:val="00F222CE"/>
    <w:rsid w:val="37295536"/>
    <w:rsid w:val="3A5F2A5D"/>
    <w:rsid w:val="494862F0"/>
    <w:rsid w:val="5DFC361E"/>
    <w:rsid w:val="6AEB1F9F"/>
    <w:rsid w:val="7906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uiPriority w:val="0"/>
    <w:pPr>
      <w:spacing w:after="120" w:line="480" w:lineRule="auto"/>
      <w:ind w:left="420" w:leftChars="200"/>
    </w:pPr>
    <w:rPr>
      <w:rFonts w:ascii="Calibri" w:hAnsi="Calibri" w:cs="宋体"/>
    </w:rPr>
  </w:style>
  <w:style w:type="paragraph" w:styleId="3">
    <w:name w:val="Balloon Text"/>
    <w:basedOn w:val="1"/>
    <w:link w:val="13"/>
    <w:uiPriority w:val="99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5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8">
    <w:name w:val="页眉 Char"/>
    <w:basedOn w:val="6"/>
    <w:link w:val="5"/>
    <w:uiPriority w:val="99"/>
    <w:rPr>
      <w:sz w:val="18"/>
      <w:szCs w:val="18"/>
    </w:rPr>
  </w:style>
  <w:style w:type="character" w:customStyle="1" w:styleId="9">
    <w:name w:val="页脚 Char"/>
    <w:basedOn w:val="6"/>
    <w:link w:val="4"/>
    <w:uiPriority w:val="99"/>
    <w:rPr>
      <w:sz w:val="18"/>
      <w:szCs w:val="18"/>
    </w:rPr>
  </w:style>
  <w:style w:type="character" w:customStyle="1" w:styleId="10">
    <w:name w:val="正文文本缩进 2 Char"/>
    <w:link w:val="2"/>
    <w:uiPriority w:val="0"/>
    <w:rPr>
      <w:szCs w:val="24"/>
    </w:rPr>
  </w:style>
  <w:style w:type="character" w:customStyle="1" w:styleId="11">
    <w:name w:val="正文文本缩进 2 Char1"/>
    <w:basedOn w:val="6"/>
    <w:uiPriority w:val="99"/>
    <w:rPr>
      <w:rFonts w:ascii="Times New Roman" w:hAnsi="Times New Roman" w:eastAsia="宋体" w:cs="Times New Roman"/>
      <w:szCs w:val="24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3">
    <w:name w:val="批注框文本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3A9685-AA48-43DF-BB22-0A2889D97E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WinXP</Company>
  <Pages>2</Pages>
  <Words>180</Words>
  <Characters>1028</Characters>
  <Lines>8</Lines>
  <Paragraphs>2</Paragraphs>
  <TotalTime>126</TotalTime>
  <ScaleCrop>false</ScaleCrop>
  <LinksUpToDate>false</LinksUpToDate>
  <CharactersWithSpaces>1206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2017-09-06T06:22:00Z</dcterms:created>
  <dc:creator>孔月婷</dc:creator>
  <cp:lastModifiedBy>姜东辉</cp:lastModifiedBy>
  <cp:lastPrinted>2022-03-09T02:58:00Z</cp:lastPrinted>
  <dcterms:modified xsi:type="dcterms:W3CDTF">2022-07-05T01:15:01Z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3e759b16ca864d128227c579e4a9114e</vt:lpwstr>
  </property>
  <property fmtid="{D5CDD505-2E9C-101B-9397-08002B2CF9AE}" pid="3" name="KSOProductBuildVer">
    <vt:lpwstr>2052-10.8.0.6470</vt:lpwstr>
  </property>
</Properties>
</file>