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063" w:rsidRPr="009B4426" w:rsidRDefault="00EB3CF9">
      <w:pPr>
        <w:spacing w:after="90"/>
        <w:ind w:left="480"/>
        <w:rPr>
          <w:color w:val="auto"/>
        </w:rPr>
      </w:pPr>
      <w:r w:rsidRPr="009B4426">
        <w:rPr>
          <w:rFonts w:ascii="宋体" w:eastAsia="宋体" w:hAnsi="宋体" w:cs="宋体" w:hint="eastAsia"/>
          <w:color w:val="auto"/>
          <w:sz w:val="24"/>
        </w:rPr>
        <w:t xml:space="preserve">  </w:t>
      </w:r>
      <w:r w:rsidR="00CB31E8" w:rsidRPr="009B4426">
        <w:rPr>
          <w:rFonts w:ascii="宋体" w:eastAsia="宋体" w:hAnsi="宋体" w:cs="宋体"/>
          <w:color w:val="auto"/>
          <w:sz w:val="24"/>
        </w:rPr>
        <w:t>联系电话：（</w:t>
      </w:r>
      <w:r w:rsidR="00054186">
        <w:rPr>
          <w:rFonts w:ascii="Times New Roman" w:eastAsiaTheme="minorEastAsia" w:hAnsi="Times New Roman" w:cs="Times New Roman" w:hint="eastAsia"/>
          <w:color w:val="auto"/>
          <w:sz w:val="24"/>
        </w:rPr>
        <w:t>0831-3522742</w:t>
      </w:r>
      <w:r w:rsidR="00CB31E8" w:rsidRPr="009B4426">
        <w:rPr>
          <w:rFonts w:ascii="宋体" w:eastAsia="宋体" w:hAnsi="宋体" w:cs="宋体"/>
          <w:color w:val="auto"/>
          <w:sz w:val="24"/>
        </w:rPr>
        <w:t>）</w:t>
      </w:r>
    </w:p>
    <w:p w:rsidR="00925063" w:rsidRPr="009B4426" w:rsidRDefault="00925063">
      <w:pPr>
        <w:spacing w:after="0"/>
        <w:ind w:left="559"/>
        <w:rPr>
          <w:color w:val="auto"/>
        </w:rPr>
      </w:pPr>
    </w:p>
    <w:p w:rsidR="00AF15F3" w:rsidRPr="007D43FC" w:rsidRDefault="00AF15F3" w:rsidP="00AF15F3">
      <w:pPr>
        <w:spacing w:after="134"/>
        <w:jc w:val="center"/>
        <w:rPr>
          <w:rFonts w:ascii="黑体" w:eastAsia="黑体" w:hAnsi="黑体" w:cs="黑体"/>
          <w:color w:val="auto"/>
          <w:sz w:val="44"/>
        </w:rPr>
      </w:pPr>
    </w:p>
    <w:p w:rsidR="00925063" w:rsidRPr="009B4426" w:rsidRDefault="00A03C77" w:rsidP="00AF15F3">
      <w:pPr>
        <w:spacing w:after="134"/>
        <w:jc w:val="center"/>
        <w:rPr>
          <w:rFonts w:ascii="黑体" w:eastAsia="黑体" w:hAnsi="黑体" w:cs="黑体"/>
          <w:color w:val="auto"/>
          <w:sz w:val="44"/>
        </w:rPr>
      </w:pPr>
      <w:r>
        <w:rPr>
          <w:rFonts w:ascii="黑体" w:eastAsia="黑体" w:hAnsi="黑体" w:cs="黑体" w:hint="eastAsia"/>
          <w:color w:val="auto"/>
          <w:sz w:val="44"/>
        </w:rPr>
        <w:t>比选</w:t>
      </w:r>
      <w:r w:rsidRPr="009B4426">
        <w:rPr>
          <w:rFonts w:ascii="黑体" w:eastAsia="黑体" w:hAnsi="黑体" w:cs="黑体"/>
          <w:color w:val="auto"/>
          <w:sz w:val="44"/>
        </w:rPr>
        <w:t>文件</w:t>
      </w:r>
    </w:p>
    <w:p w:rsidR="00AF15F3" w:rsidRPr="00DC230A" w:rsidRDefault="00AF15F3" w:rsidP="00AF15F3">
      <w:pPr>
        <w:spacing w:after="134"/>
        <w:jc w:val="center"/>
        <w:rPr>
          <w:rFonts w:ascii="黑体" w:eastAsia="黑体" w:hAnsi="黑体" w:cs="黑体"/>
          <w:color w:val="auto"/>
          <w:sz w:val="44"/>
        </w:rPr>
      </w:pPr>
    </w:p>
    <w:p w:rsidR="00AF15F3" w:rsidRPr="009B4426" w:rsidRDefault="00AF15F3" w:rsidP="00AF15F3">
      <w:pPr>
        <w:spacing w:after="134"/>
        <w:jc w:val="center"/>
        <w:rPr>
          <w:color w:val="auto"/>
        </w:rPr>
      </w:pPr>
    </w:p>
    <w:p w:rsidR="00925063" w:rsidRPr="009B4426" w:rsidRDefault="00925063" w:rsidP="00AF15F3">
      <w:pPr>
        <w:spacing w:after="104"/>
        <w:jc w:val="center"/>
        <w:rPr>
          <w:color w:val="auto"/>
        </w:rPr>
      </w:pPr>
    </w:p>
    <w:tbl>
      <w:tblPr>
        <w:tblpPr w:leftFromText="180" w:rightFromText="180" w:vertAnchor="text" w:horzAnchor="margin" w:tblpXSpec="right"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6535"/>
      </w:tblGrid>
      <w:tr w:rsidR="00AF15F3" w:rsidRPr="009B4426" w:rsidTr="009F200A">
        <w:tc>
          <w:tcPr>
            <w:tcW w:w="1333" w:type="pct"/>
            <w:shd w:val="clear" w:color="auto" w:fill="auto"/>
          </w:tcPr>
          <w:p w:rsidR="00AF15F3" w:rsidRPr="009B4426" w:rsidRDefault="00E142FE" w:rsidP="00630742">
            <w:pPr>
              <w:spacing w:line="480" w:lineRule="exact"/>
              <w:rPr>
                <w:rFonts w:ascii="黑体" w:eastAsia="黑体" w:hAnsi="黑体" w:cs="黑体"/>
                <w:color w:val="auto"/>
                <w:sz w:val="28"/>
              </w:rPr>
            </w:pPr>
            <w:r>
              <w:rPr>
                <w:rFonts w:ascii="黑体" w:eastAsia="黑体" w:hAnsi="黑体" w:cs="黑体" w:hint="eastAsia"/>
                <w:color w:val="auto"/>
                <w:sz w:val="28"/>
              </w:rPr>
              <w:t>比选</w:t>
            </w:r>
            <w:r w:rsidR="00AF15F3" w:rsidRPr="009B4426">
              <w:rPr>
                <w:rFonts w:ascii="黑体" w:eastAsia="黑体" w:hAnsi="黑体" w:cs="黑体" w:hint="eastAsia"/>
                <w:color w:val="auto"/>
                <w:sz w:val="28"/>
              </w:rPr>
              <w:t>编号：</w:t>
            </w:r>
          </w:p>
        </w:tc>
        <w:tc>
          <w:tcPr>
            <w:tcW w:w="3667" w:type="pct"/>
            <w:shd w:val="clear" w:color="auto" w:fill="auto"/>
          </w:tcPr>
          <w:p w:rsidR="00AF15F3" w:rsidRPr="009B4426" w:rsidRDefault="00054186" w:rsidP="00F52A39">
            <w:pPr>
              <w:spacing w:line="480" w:lineRule="exact"/>
              <w:rPr>
                <w:rFonts w:ascii="黑体" w:eastAsia="黑体" w:hAnsi="黑体" w:cs="黑体"/>
                <w:color w:val="auto"/>
                <w:sz w:val="28"/>
              </w:rPr>
            </w:pPr>
            <w:r>
              <w:rPr>
                <w:rFonts w:ascii="黑体" w:eastAsia="黑体" w:hAnsi="黑体" w:cs="黑体" w:hint="eastAsia"/>
                <w:color w:val="auto"/>
                <w:sz w:val="28"/>
              </w:rPr>
              <w:t>570-</w:t>
            </w:r>
            <w:r w:rsidR="00F52A39">
              <w:rPr>
                <w:rFonts w:ascii="黑体" w:eastAsia="黑体" w:hAnsi="黑体" w:cs="黑体" w:hint="eastAsia"/>
                <w:color w:val="auto"/>
                <w:sz w:val="28"/>
              </w:rPr>
              <w:t>JG202</w:t>
            </w:r>
            <w:r w:rsidR="00F52A39">
              <w:rPr>
                <w:rFonts w:ascii="黑体" w:eastAsia="黑体" w:hAnsi="黑体" w:cs="黑体" w:hint="eastAsia"/>
                <w:color w:val="auto"/>
                <w:sz w:val="28"/>
              </w:rPr>
              <w:t>1003</w:t>
            </w:r>
          </w:p>
        </w:tc>
      </w:tr>
      <w:tr w:rsidR="00AF15F3" w:rsidRPr="009B4426" w:rsidTr="009F200A">
        <w:tc>
          <w:tcPr>
            <w:tcW w:w="1333" w:type="pct"/>
            <w:shd w:val="clear" w:color="auto" w:fill="auto"/>
          </w:tcPr>
          <w:p w:rsidR="00AF15F3" w:rsidRPr="009B4426" w:rsidRDefault="00AF15F3"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项目名称：</w:t>
            </w:r>
          </w:p>
        </w:tc>
        <w:tc>
          <w:tcPr>
            <w:tcW w:w="3667" w:type="pct"/>
            <w:shd w:val="clear" w:color="auto" w:fill="auto"/>
          </w:tcPr>
          <w:p w:rsidR="00AF15F3" w:rsidRPr="009B4426" w:rsidRDefault="000B0828" w:rsidP="00537A08">
            <w:pPr>
              <w:spacing w:line="480" w:lineRule="exact"/>
              <w:rPr>
                <w:rFonts w:ascii="黑体" w:eastAsia="黑体" w:hAnsi="黑体" w:cs="黑体"/>
                <w:color w:val="auto"/>
                <w:sz w:val="28"/>
              </w:rPr>
            </w:pPr>
            <w:r>
              <w:rPr>
                <w:rFonts w:ascii="黑体" w:eastAsia="黑体" w:hAnsi="黑体" w:cs="黑体" w:hint="eastAsia"/>
                <w:color w:val="auto"/>
                <w:sz w:val="28"/>
              </w:rPr>
              <w:t>PDM数据管理系统（一期）</w:t>
            </w:r>
          </w:p>
        </w:tc>
      </w:tr>
      <w:tr w:rsidR="00AF15F3" w:rsidRPr="009B4426" w:rsidTr="009F200A">
        <w:tc>
          <w:tcPr>
            <w:tcW w:w="1333" w:type="pct"/>
            <w:shd w:val="clear" w:color="auto" w:fill="auto"/>
          </w:tcPr>
          <w:p w:rsidR="00AF15F3" w:rsidRPr="009B4426" w:rsidRDefault="00AF15F3"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设备名称：</w:t>
            </w:r>
          </w:p>
        </w:tc>
        <w:tc>
          <w:tcPr>
            <w:tcW w:w="3667" w:type="pct"/>
            <w:shd w:val="clear" w:color="auto" w:fill="auto"/>
          </w:tcPr>
          <w:p w:rsidR="00AF15F3" w:rsidRPr="009B4426" w:rsidRDefault="000B0828" w:rsidP="009F200A">
            <w:pPr>
              <w:spacing w:line="480" w:lineRule="exact"/>
              <w:rPr>
                <w:rFonts w:ascii="黑体" w:eastAsia="黑体" w:hAnsi="黑体" w:cs="黑体"/>
                <w:color w:val="auto"/>
                <w:sz w:val="28"/>
              </w:rPr>
            </w:pPr>
            <w:r w:rsidRPr="000B0828">
              <w:rPr>
                <w:rFonts w:ascii="黑体" w:eastAsia="黑体" w:hAnsi="黑体" w:cs="黑体"/>
                <w:color w:val="auto"/>
                <w:sz w:val="28"/>
              </w:rPr>
              <w:t>PDM数据管理系统（一期）</w:t>
            </w:r>
          </w:p>
        </w:tc>
      </w:tr>
      <w:tr w:rsidR="00AF15F3" w:rsidRPr="009B4426" w:rsidTr="009F200A">
        <w:trPr>
          <w:trHeight w:val="272"/>
        </w:trPr>
        <w:tc>
          <w:tcPr>
            <w:tcW w:w="1333" w:type="pct"/>
            <w:shd w:val="clear" w:color="auto" w:fill="auto"/>
          </w:tcPr>
          <w:p w:rsidR="00AF15F3" w:rsidRPr="009B4426" w:rsidRDefault="00AF15F3"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数量：</w:t>
            </w:r>
          </w:p>
        </w:tc>
        <w:tc>
          <w:tcPr>
            <w:tcW w:w="3667" w:type="pct"/>
            <w:shd w:val="clear" w:color="auto" w:fill="auto"/>
          </w:tcPr>
          <w:p w:rsidR="00AF15F3" w:rsidRPr="009B4426" w:rsidRDefault="00283835" w:rsidP="00630742">
            <w:pPr>
              <w:spacing w:line="480" w:lineRule="exact"/>
              <w:rPr>
                <w:rFonts w:ascii="黑体" w:eastAsia="黑体" w:hAnsi="黑体" w:cs="黑体"/>
                <w:color w:val="auto"/>
                <w:sz w:val="28"/>
              </w:rPr>
            </w:pPr>
            <w:r>
              <w:rPr>
                <w:rFonts w:ascii="黑体" w:eastAsia="黑体" w:hAnsi="黑体" w:cs="黑体" w:hint="eastAsia"/>
                <w:color w:val="auto"/>
                <w:sz w:val="28"/>
              </w:rPr>
              <w:t>壹</w:t>
            </w:r>
            <w:r w:rsidR="000B0828">
              <w:rPr>
                <w:rFonts w:ascii="黑体" w:eastAsia="黑体" w:hAnsi="黑体" w:cs="黑体" w:hint="eastAsia"/>
                <w:color w:val="auto"/>
                <w:sz w:val="28"/>
              </w:rPr>
              <w:t>套</w:t>
            </w:r>
          </w:p>
        </w:tc>
      </w:tr>
    </w:tbl>
    <w:p w:rsidR="0067396D" w:rsidRPr="009B4426" w:rsidRDefault="0067396D">
      <w:pPr>
        <w:spacing w:after="0" w:line="265" w:lineRule="auto"/>
        <w:ind w:left="10" w:right="53" w:hanging="10"/>
        <w:jc w:val="center"/>
        <w:rPr>
          <w:rFonts w:eastAsia="宋体"/>
          <w:color w:val="auto"/>
        </w:rPr>
      </w:pPr>
    </w:p>
    <w:p w:rsidR="00925063" w:rsidRPr="009B4426" w:rsidRDefault="00925063">
      <w:pPr>
        <w:spacing w:after="27"/>
        <w:ind w:left="17"/>
        <w:jc w:val="center"/>
        <w:rPr>
          <w:color w:val="auto"/>
        </w:rPr>
      </w:pPr>
    </w:p>
    <w:p w:rsidR="00925063" w:rsidRPr="009B4426" w:rsidRDefault="00925063">
      <w:pPr>
        <w:spacing w:after="134"/>
        <w:rPr>
          <w:color w:val="auto"/>
        </w:rPr>
      </w:pPr>
    </w:p>
    <w:p w:rsidR="00925063" w:rsidRPr="009B4426" w:rsidRDefault="00925063">
      <w:pPr>
        <w:spacing w:after="72"/>
        <w:jc w:val="right"/>
        <w:rPr>
          <w:color w:val="auto"/>
        </w:rPr>
      </w:pPr>
    </w:p>
    <w:p w:rsidR="00925063" w:rsidRPr="009B4426" w:rsidRDefault="00925063" w:rsidP="00AF15F3">
      <w:pPr>
        <w:spacing w:after="0"/>
        <w:rPr>
          <w:color w:val="auto"/>
        </w:rPr>
      </w:pPr>
    </w:p>
    <w:p w:rsidR="00925063" w:rsidRPr="009B4426" w:rsidRDefault="00925063">
      <w:pPr>
        <w:spacing w:after="137"/>
        <w:rPr>
          <w:color w:val="auto"/>
        </w:rPr>
      </w:pPr>
    </w:p>
    <w:p w:rsidR="00925063" w:rsidRPr="009B4426" w:rsidRDefault="00925063">
      <w:pPr>
        <w:spacing w:after="134"/>
        <w:rPr>
          <w:color w:val="auto"/>
        </w:rPr>
      </w:pPr>
    </w:p>
    <w:p w:rsidR="00925063" w:rsidRPr="009B4426" w:rsidRDefault="00925063">
      <w:pPr>
        <w:spacing w:after="137"/>
        <w:rPr>
          <w:color w:val="auto"/>
        </w:rPr>
      </w:pPr>
    </w:p>
    <w:p w:rsidR="00925063" w:rsidRPr="009B4426" w:rsidRDefault="00925063">
      <w:pPr>
        <w:spacing w:after="137"/>
        <w:rPr>
          <w:color w:val="auto"/>
        </w:rPr>
      </w:pPr>
    </w:p>
    <w:p w:rsidR="00925063" w:rsidRPr="009B4426" w:rsidRDefault="00925063">
      <w:pPr>
        <w:spacing w:after="122"/>
        <w:rPr>
          <w:color w:val="auto"/>
        </w:rPr>
      </w:pPr>
    </w:p>
    <w:p w:rsidR="00925063" w:rsidRPr="009B4426" w:rsidRDefault="00F519A4" w:rsidP="00AF15F3">
      <w:pPr>
        <w:spacing w:after="0" w:line="265" w:lineRule="auto"/>
        <w:ind w:left="10" w:right="51" w:hanging="10"/>
        <w:jc w:val="center"/>
        <w:rPr>
          <w:rFonts w:ascii="黑体" w:eastAsia="黑体" w:hAnsi="黑体" w:cs="黑体"/>
          <w:color w:val="auto"/>
          <w:sz w:val="28"/>
          <w:u w:val="single"/>
        </w:rPr>
      </w:pPr>
      <w:r w:rsidRPr="009B4426">
        <w:rPr>
          <w:rFonts w:ascii="黑体" w:eastAsia="黑体" w:hAnsi="黑体" w:cs="黑体" w:hint="eastAsia"/>
          <w:color w:val="auto"/>
          <w:sz w:val="28"/>
          <w:u w:val="single"/>
        </w:rPr>
        <w:t>宜宾三江机械有限责任公司</w:t>
      </w:r>
    </w:p>
    <w:p w:rsidR="00AF15F3" w:rsidRPr="009B4426" w:rsidRDefault="00AF15F3" w:rsidP="00AF15F3">
      <w:pPr>
        <w:spacing w:after="0" w:line="265" w:lineRule="auto"/>
        <w:ind w:left="10" w:right="51" w:hanging="10"/>
        <w:rPr>
          <w:rFonts w:ascii="黑体" w:eastAsia="黑体" w:hAnsi="黑体" w:cs="黑体"/>
          <w:color w:val="auto"/>
          <w:sz w:val="28"/>
          <w:u w:val="single"/>
        </w:rPr>
      </w:pPr>
    </w:p>
    <w:p w:rsidR="00925063" w:rsidRPr="009B4426" w:rsidRDefault="00925063">
      <w:pPr>
        <w:spacing w:after="42"/>
        <w:ind w:left="17"/>
        <w:jc w:val="center"/>
        <w:rPr>
          <w:color w:val="auto"/>
        </w:rPr>
      </w:pPr>
    </w:p>
    <w:p w:rsidR="00925063" w:rsidRPr="009B4426" w:rsidRDefault="006B48B0">
      <w:pPr>
        <w:spacing w:after="0" w:line="265" w:lineRule="auto"/>
        <w:ind w:left="10" w:right="55" w:hanging="10"/>
        <w:jc w:val="center"/>
        <w:rPr>
          <w:color w:val="auto"/>
        </w:rPr>
      </w:pPr>
      <w:r w:rsidRPr="00F52A39">
        <w:rPr>
          <w:rFonts w:ascii="Times New Roman" w:eastAsia="宋体" w:hAnsi="Times New Roman" w:cs="Times New Roman"/>
          <w:color w:val="auto"/>
          <w:sz w:val="28"/>
          <w:szCs w:val="28"/>
        </w:rPr>
        <w:t>202</w:t>
      </w:r>
      <w:r w:rsidR="00F52A39" w:rsidRPr="00F52A39">
        <w:rPr>
          <w:rFonts w:ascii="Times New Roman" w:eastAsia="宋体" w:hAnsi="Times New Roman" w:cs="Times New Roman" w:hint="eastAsia"/>
          <w:color w:val="auto"/>
          <w:sz w:val="28"/>
          <w:szCs w:val="28"/>
        </w:rPr>
        <w:t>1</w:t>
      </w:r>
      <w:r w:rsidRPr="00F52A39">
        <w:rPr>
          <w:rFonts w:ascii="Times New Roman" w:eastAsia="宋体" w:hAnsi="Times New Roman" w:cs="Times New Roman" w:hint="eastAsia"/>
          <w:color w:val="auto"/>
          <w:sz w:val="28"/>
          <w:szCs w:val="28"/>
        </w:rPr>
        <w:t>年</w:t>
      </w:r>
      <w:r w:rsidR="00F52A39">
        <w:rPr>
          <w:rFonts w:ascii="黑体" w:eastAsia="黑体" w:hAnsi="黑体" w:cs="黑体" w:hint="eastAsia"/>
          <w:color w:val="auto"/>
          <w:sz w:val="28"/>
        </w:rPr>
        <w:t>3</w:t>
      </w:r>
      <w:r w:rsidRPr="006B48B0">
        <w:rPr>
          <w:rFonts w:ascii="黑体" w:eastAsia="黑体" w:hAnsi="黑体" w:cs="黑体"/>
          <w:color w:val="auto"/>
          <w:sz w:val="28"/>
        </w:rPr>
        <w:t>月1</w:t>
      </w:r>
      <w:r w:rsidR="00F52A39">
        <w:rPr>
          <w:rFonts w:ascii="黑体" w:eastAsia="黑体" w:hAnsi="黑体" w:cs="黑体" w:hint="eastAsia"/>
          <w:color w:val="auto"/>
          <w:sz w:val="28"/>
        </w:rPr>
        <w:t>9</w:t>
      </w:r>
      <w:r w:rsidRPr="006B48B0">
        <w:rPr>
          <w:rFonts w:ascii="黑体" w:eastAsia="黑体" w:hAnsi="黑体" w:cs="黑体"/>
          <w:color w:val="auto"/>
          <w:sz w:val="28"/>
        </w:rPr>
        <w:t>日</w:t>
      </w:r>
    </w:p>
    <w:p w:rsidR="00925063" w:rsidRPr="009B4426" w:rsidRDefault="00925063">
      <w:pPr>
        <w:spacing w:after="0"/>
        <w:ind w:left="17"/>
        <w:jc w:val="center"/>
        <w:rPr>
          <w:rFonts w:ascii="Times New Roman" w:eastAsia="Times New Roman" w:hAnsi="Times New Roman" w:cs="Times New Roman"/>
          <w:color w:val="auto"/>
          <w:sz w:val="28"/>
        </w:rPr>
      </w:pPr>
    </w:p>
    <w:p w:rsidR="00CF6044" w:rsidRPr="009B4426" w:rsidRDefault="00CF6044">
      <w:pPr>
        <w:spacing w:after="0"/>
        <w:ind w:left="17"/>
        <w:jc w:val="center"/>
        <w:rPr>
          <w:color w:val="auto"/>
        </w:rPr>
      </w:pPr>
    </w:p>
    <w:p w:rsidR="00925063" w:rsidRPr="009B4426" w:rsidRDefault="00CB31E8">
      <w:pPr>
        <w:spacing w:after="0"/>
        <w:ind w:left="4321"/>
        <w:rPr>
          <w:color w:val="auto"/>
        </w:rPr>
      </w:pPr>
      <w:r w:rsidRPr="009B4426">
        <w:rPr>
          <w:rFonts w:ascii="Times New Roman" w:eastAsia="Times New Roman" w:hAnsi="Times New Roman" w:cs="Times New Roman"/>
          <w:color w:val="auto"/>
          <w:sz w:val="21"/>
        </w:rPr>
        <w:tab/>
      </w:r>
    </w:p>
    <w:p w:rsidR="00925063" w:rsidRPr="009B4426" w:rsidRDefault="00CB31E8">
      <w:pPr>
        <w:spacing w:after="0" w:line="265" w:lineRule="auto"/>
        <w:ind w:left="10" w:right="53" w:hanging="10"/>
        <w:jc w:val="center"/>
        <w:rPr>
          <w:color w:val="auto"/>
        </w:rPr>
      </w:pPr>
      <w:r w:rsidRPr="009B4426">
        <w:rPr>
          <w:rFonts w:ascii="黑体" w:eastAsia="黑体" w:hAnsi="黑体" w:cs="黑体"/>
          <w:color w:val="auto"/>
          <w:sz w:val="28"/>
        </w:rPr>
        <w:lastRenderedPageBreak/>
        <w:t>目录</w:t>
      </w:r>
    </w:p>
    <w:p w:rsidR="003823B9" w:rsidRPr="001F5218" w:rsidRDefault="006B48B0" w:rsidP="001F5218">
      <w:pPr>
        <w:pStyle w:val="20"/>
        <w:tabs>
          <w:tab w:val="right" w:leader="dot" w:pos="8685"/>
        </w:tabs>
        <w:rPr>
          <w:rFonts w:ascii="宋体" w:eastAsia="宋体" w:hAnsi="宋体" w:cs="宋体"/>
          <w:noProof/>
        </w:rPr>
      </w:pPr>
      <w:r w:rsidRPr="001F5218">
        <w:rPr>
          <w:rFonts w:ascii="宋体" w:eastAsia="宋体" w:hAnsi="宋体" w:cs="宋体"/>
          <w:noProof/>
        </w:rPr>
        <w:fldChar w:fldCharType="begin"/>
      </w:r>
      <w:r w:rsidR="00CB31E8" w:rsidRPr="001F5218">
        <w:rPr>
          <w:rFonts w:ascii="宋体" w:eastAsia="宋体" w:hAnsi="宋体" w:cs="宋体"/>
          <w:noProof/>
        </w:rPr>
        <w:instrText xml:space="preserve"> TOC \o "1-3" \h \z \u </w:instrText>
      </w:r>
      <w:r w:rsidRPr="001F5218">
        <w:rPr>
          <w:rFonts w:ascii="宋体" w:eastAsia="宋体" w:hAnsi="宋体" w:cs="宋体"/>
          <w:noProof/>
        </w:rPr>
        <w:fldChar w:fldCharType="separate"/>
      </w:r>
      <w:hyperlink w:anchor="_Toc510015363" w:history="1">
        <w:r w:rsidR="0082223B" w:rsidRPr="001F5218">
          <w:rPr>
            <w:rFonts w:hint="eastAsia"/>
          </w:rPr>
          <w:t>第一章比选公告</w:t>
        </w:r>
        <w:r w:rsidR="0082223B" w:rsidRPr="001F5218">
          <w:rPr>
            <w:rFonts w:ascii="宋体" w:eastAsia="宋体" w:hAnsi="宋体" w:cs="宋体"/>
            <w:noProof/>
            <w:webHidden/>
          </w:rPr>
          <w:tab/>
        </w:r>
        <w:r w:rsidR="0082223B">
          <w:rPr>
            <w:rFonts w:ascii="宋体" w:eastAsia="宋体" w:hAnsi="宋体" w:cs="宋体" w:hint="eastAsia"/>
            <w:noProof/>
            <w:webHidden/>
          </w:rPr>
          <w:t>4</w:t>
        </w:r>
      </w:hyperlink>
    </w:p>
    <w:p w:rsidR="003823B9" w:rsidRPr="001F5218" w:rsidRDefault="006B48B0" w:rsidP="001F5218">
      <w:pPr>
        <w:pStyle w:val="20"/>
        <w:tabs>
          <w:tab w:val="right" w:leader="dot" w:pos="8685"/>
        </w:tabs>
        <w:rPr>
          <w:rFonts w:ascii="宋体" w:eastAsia="宋体" w:hAnsi="宋体" w:cs="宋体"/>
          <w:noProof/>
        </w:rPr>
      </w:pPr>
      <w:hyperlink w:anchor="_Toc510015364" w:history="1">
        <w:r w:rsidR="0082223B" w:rsidRPr="001F5218">
          <w:rPr>
            <w:rFonts w:hint="eastAsia"/>
          </w:rPr>
          <w:t>第二章投标人须知</w:t>
        </w:r>
        <w:r w:rsidR="0082223B" w:rsidRPr="001F5218">
          <w:rPr>
            <w:rFonts w:ascii="宋体" w:eastAsia="宋体" w:hAnsi="宋体" w:cs="宋体"/>
            <w:noProof/>
            <w:webHidden/>
          </w:rPr>
          <w:tab/>
        </w:r>
        <w:r w:rsidR="0082223B">
          <w:rPr>
            <w:rFonts w:ascii="宋体" w:eastAsia="宋体" w:hAnsi="宋体" w:cs="宋体" w:hint="eastAsia"/>
            <w:noProof/>
            <w:webHidden/>
          </w:rPr>
          <w:t>6</w:t>
        </w:r>
      </w:hyperlink>
    </w:p>
    <w:p w:rsidR="005A33C4" w:rsidRPr="001F5218" w:rsidRDefault="006B48B0" w:rsidP="005A33C4">
      <w:pPr>
        <w:pStyle w:val="20"/>
        <w:tabs>
          <w:tab w:val="right" w:leader="dot" w:pos="8685"/>
        </w:tabs>
        <w:rPr>
          <w:rFonts w:ascii="宋体" w:eastAsia="宋体" w:hAnsi="宋体" w:cs="宋体"/>
          <w:noProof/>
        </w:rPr>
      </w:pPr>
      <w:hyperlink w:anchor="_Toc510015365" w:history="1">
        <w:r w:rsidR="0082223B" w:rsidRPr="001F5218">
          <w:rPr>
            <w:rFonts w:hint="eastAsia"/>
          </w:rPr>
          <w:t>投标人须知前附表</w:t>
        </w:r>
        <w:r w:rsidR="0082223B" w:rsidRPr="001F5218">
          <w:rPr>
            <w:rFonts w:ascii="宋体" w:eastAsia="宋体" w:hAnsi="宋体" w:cs="宋体"/>
            <w:noProof/>
            <w:webHidden/>
          </w:rPr>
          <w:tab/>
        </w:r>
        <w:r w:rsidR="0082223B">
          <w:rPr>
            <w:rFonts w:ascii="宋体" w:eastAsia="宋体" w:hAnsi="宋体" w:cs="宋体" w:hint="eastAsia"/>
            <w:noProof/>
            <w:webHidden/>
          </w:rPr>
          <w:t>6</w:t>
        </w:r>
      </w:hyperlink>
    </w:p>
    <w:p w:rsidR="005A33C4" w:rsidRPr="001F5218" w:rsidRDefault="006B48B0" w:rsidP="005A33C4">
      <w:pPr>
        <w:pStyle w:val="20"/>
        <w:tabs>
          <w:tab w:val="right" w:leader="dot" w:pos="8685"/>
        </w:tabs>
        <w:rPr>
          <w:noProof/>
        </w:rPr>
      </w:pPr>
      <w:hyperlink w:anchor="_Toc510015420" w:history="1">
        <w:r w:rsidR="005A33C4" w:rsidRPr="001F5218">
          <w:rPr>
            <w:rFonts w:ascii="宋体" w:eastAsia="宋体" w:hAnsi="宋体" w:cs="宋体" w:hint="eastAsia"/>
            <w:noProof/>
          </w:rPr>
          <w:t>附件一：开标记录表</w:t>
        </w:r>
        <w:r w:rsidR="005A33C4" w:rsidRPr="001F5218">
          <w:rPr>
            <w:noProof/>
            <w:webHidden/>
          </w:rPr>
          <w:tab/>
        </w:r>
      </w:hyperlink>
      <w:r w:rsidR="005A33C4" w:rsidRPr="001F5218">
        <w:rPr>
          <w:rFonts w:hint="eastAsia"/>
        </w:rPr>
        <w:t>9</w:t>
      </w:r>
    </w:p>
    <w:p w:rsidR="005A33C4" w:rsidRPr="001F5218" w:rsidRDefault="006B48B0" w:rsidP="005A33C4">
      <w:pPr>
        <w:pStyle w:val="20"/>
        <w:tabs>
          <w:tab w:val="right" w:leader="dot" w:pos="8685"/>
        </w:tabs>
        <w:rPr>
          <w:noProof/>
        </w:rPr>
      </w:pPr>
      <w:hyperlink w:anchor="_Toc510015421" w:history="1">
        <w:r w:rsidR="005A33C4" w:rsidRPr="001F5218">
          <w:rPr>
            <w:rFonts w:ascii="宋体" w:eastAsia="宋体" w:hAnsi="宋体" w:cs="宋体" w:hint="eastAsia"/>
            <w:noProof/>
          </w:rPr>
          <w:t>附件二：问题澄清通知</w:t>
        </w:r>
        <w:r w:rsidR="005A33C4" w:rsidRPr="001F5218">
          <w:rPr>
            <w:noProof/>
            <w:webHidden/>
          </w:rPr>
          <w:tab/>
        </w:r>
        <w:r w:rsidR="005A33C4" w:rsidRPr="001F5218">
          <w:rPr>
            <w:rFonts w:hint="eastAsia"/>
            <w:noProof/>
            <w:webHidden/>
          </w:rPr>
          <w:t>1</w:t>
        </w:r>
      </w:hyperlink>
      <w:r w:rsidR="005A33C4" w:rsidRPr="001F5218">
        <w:rPr>
          <w:rFonts w:hint="eastAsia"/>
        </w:rPr>
        <w:t>0</w:t>
      </w:r>
    </w:p>
    <w:p w:rsidR="005A33C4" w:rsidRPr="001F5218" w:rsidRDefault="006B48B0" w:rsidP="005A33C4">
      <w:pPr>
        <w:pStyle w:val="20"/>
        <w:tabs>
          <w:tab w:val="right" w:leader="dot" w:pos="8685"/>
        </w:tabs>
        <w:rPr>
          <w:noProof/>
        </w:rPr>
      </w:pPr>
      <w:hyperlink w:anchor="_Toc510015422" w:history="1">
        <w:r w:rsidR="005A33C4" w:rsidRPr="001F5218">
          <w:rPr>
            <w:rFonts w:ascii="宋体" w:eastAsia="宋体" w:hAnsi="宋体" w:cs="宋体" w:hint="eastAsia"/>
            <w:noProof/>
          </w:rPr>
          <w:t>附件三：问题的澄清</w:t>
        </w:r>
        <w:r w:rsidR="005A33C4" w:rsidRPr="001F5218">
          <w:rPr>
            <w:noProof/>
            <w:webHidden/>
          </w:rPr>
          <w:tab/>
        </w:r>
      </w:hyperlink>
      <w:r w:rsidR="005A33C4" w:rsidRPr="001F5218">
        <w:rPr>
          <w:rFonts w:hint="eastAsia"/>
        </w:rPr>
        <w:t>11</w:t>
      </w:r>
    </w:p>
    <w:p w:rsidR="005A33C4" w:rsidRPr="001F5218" w:rsidRDefault="006B48B0" w:rsidP="005A33C4">
      <w:pPr>
        <w:pStyle w:val="20"/>
        <w:tabs>
          <w:tab w:val="right" w:leader="dot" w:pos="8685"/>
        </w:tabs>
        <w:rPr>
          <w:noProof/>
        </w:rPr>
      </w:pPr>
      <w:hyperlink w:anchor="_Toc510015423" w:history="1">
        <w:r w:rsidR="005A33C4" w:rsidRPr="001F5218">
          <w:rPr>
            <w:rFonts w:ascii="宋体" w:eastAsia="宋体" w:hAnsi="宋体" w:cs="宋体" w:hint="eastAsia"/>
            <w:noProof/>
          </w:rPr>
          <w:t>附件四：中标通知书</w:t>
        </w:r>
        <w:r w:rsidR="005A33C4" w:rsidRPr="001F5218">
          <w:rPr>
            <w:noProof/>
            <w:webHidden/>
          </w:rPr>
          <w:tab/>
        </w:r>
        <w:r w:rsidR="005A33C4" w:rsidRPr="001F5218">
          <w:rPr>
            <w:rFonts w:hint="eastAsia"/>
            <w:noProof/>
            <w:webHidden/>
          </w:rPr>
          <w:t>1</w:t>
        </w:r>
      </w:hyperlink>
      <w:r w:rsidR="005A33C4" w:rsidRPr="001F5218">
        <w:rPr>
          <w:rFonts w:hint="eastAsia"/>
        </w:rPr>
        <w:t>2</w:t>
      </w:r>
    </w:p>
    <w:p w:rsidR="005A33C4" w:rsidRPr="001F5218" w:rsidRDefault="006B48B0" w:rsidP="005A33C4">
      <w:pPr>
        <w:pStyle w:val="20"/>
        <w:tabs>
          <w:tab w:val="right" w:leader="dot" w:pos="8685"/>
        </w:tabs>
        <w:rPr>
          <w:rFonts w:ascii="宋体" w:eastAsia="宋体" w:hAnsi="宋体" w:cs="宋体"/>
          <w:noProof/>
        </w:rPr>
      </w:pPr>
      <w:hyperlink w:anchor="_Toc510015424" w:history="1">
        <w:r w:rsidR="005A33C4" w:rsidRPr="001F5218">
          <w:rPr>
            <w:rFonts w:ascii="宋体" w:eastAsia="宋体" w:hAnsi="宋体" w:cs="宋体" w:hint="eastAsia"/>
            <w:noProof/>
          </w:rPr>
          <w:t>附件五：未中标通知书</w:t>
        </w:r>
        <w:r w:rsidR="005A33C4" w:rsidRPr="001F5218">
          <w:rPr>
            <w:noProof/>
            <w:webHidden/>
          </w:rPr>
          <w:tab/>
        </w:r>
        <w:r w:rsidR="005A33C4" w:rsidRPr="001F5218">
          <w:rPr>
            <w:rFonts w:hint="eastAsia"/>
            <w:noProof/>
            <w:webHidden/>
          </w:rPr>
          <w:t>1</w:t>
        </w:r>
      </w:hyperlink>
      <w:r w:rsidR="005A33C4" w:rsidRPr="001F5218">
        <w:rPr>
          <w:rFonts w:hint="eastAsia"/>
        </w:rPr>
        <w:t>3</w:t>
      </w:r>
    </w:p>
    <w:p w:rsidR="003823B9" w:rsidRPr="001F5218" w:rsidRDefault="006B48B0" w:rsidP="001F5218">
      <w:pPr>
        <w:pStyle w:val="20"/>
        <w:tabs>
          <w:tab w:val="right" w:leader="dot" w:pos="8685"/>
        </w:tabs>
        <w:rPr>
          <w:rFonts w:ascii="宋体" w:eastAsia="宋体" w:hAnsi="宋体" w:cs="宋体"/>
          <w:noProof/>
        </w:rPr>
      </w:pPr>
      <w:hyperlink w:anchor="_Toc510015426" w:history="1">
        <w:r w:rsidR="0082223B" w:rsidRPr="001F5218">
          <w:rPr>
            <w:rFonts w:hint="eastAsia"/>
          </w:rPr>
          <w:t>第三章评标办法（综合评估法）</w:t>
        </w:r>
        <w:r w:rsidR="0082223B" w:rsidRPr="001F5218">
          <w:rPr>
            <w:rFonts w:ascii="宋体" w:eastAsia="宋体" w:hAnsi="宋体" w:cs="宋体"/>
            <w:noProof/>
            <w:webHidden/>
          </w:rPr>
          <w:tab/>
        </w:r>
        <w:r w:rsidR="0082223B">
          <w:rPr>
            <w:rFonts w:ascii="宋体" w:eastAsia="宋体" w:hAnsi="宋体" w:cs="宋体" w:hint="eastAsia"/>
            <w:noProof/>
            <w:webHidden/>
          </w:rPr>
          <w:t>14</w:t>
        </w:r>
      </w:hyperlink>
    </w:p>
    <w:p w:rsidR="003823B9" w:rsidRPr="001F5218" w:rsidRDefault="006B48B0">
      <w:pPr>
        <w:pStyle w:val="20"/>
        <w:tabs>
          <w:tab w:val="right" w:leader="dot" w:pos="8685"/>
        </w:tabs>
        <w:rPr>
          <w:rFonts w:ascii="宋体" w:eastAsia="宋体" w:hAnsi="宋体" w:cs="宋体"/>
          <w:noProof/>
        </w:rPr>
      </w:pPr>
      <w:hyperlink w:anchor="_Toc510015427" w:history="1">
        <w:r w:rsidR="0082223B" w:rsidRPr="001F5218">
          <w:rPr>
            <w:rFonts w:hint="eastAsia"/>
          </w:rPr>
          <w:t>评标办法前附表</w:t>
        </w:r>
        <w:r w:rsidR="0082223B" w:rsidRPr="001F5218">
          <w:rPr>
            <w:rFonts w:ascii="宋体" w:eastAsia="宋体" w:hAnsi="宋体" w:cs="宋体"/>
            <w:noProof/>
            <w:webHidden/>
          </w:rPr>
          <w:tab/>
        </w:r>
        <w:r w:rsidR="0082223B">
          <w:rPr>
            <w:rFonts w:ascii="宋体" w:eastAsia="宋体" w:hAnsi="宋体" w:cs="宋体" w:hint="eastAsia"/>
            <w:noProof/>
            <w:webHidden/>
          </w:rPr>
          <w:t>14</w:t>
        </w:r>
      </w:hyperlink>
    </w:p>
    <w:p w:rsidR="003823B9" w:rsidRPr="001F5218" w:rsidRDefault="006B48B0">
      <w:pPr>
        <w:pStyle w:val="20"/>
        <w:tabs>
          <w:tab w:val="right" w:leader="dot" w:pos="8685"/>
        </w:tabs>
        <w:rPr>
          <w:rFonts w:ascii="宋体" w:eastAsia="宋体" w:hAnsi="宋体" w:cs="宋体"/>
          <w:noProof/>
        </w:rPr>
      </w:pPr>
      <w:hyperlink w:anchor="_Toc510015428" w:history="1">
        <w:r w:rsidR="0082223B" w:rsidRPr="001F5218">
          <w:rPr>
            <w:rFonts w:ascii="宋体" w:eastAsia="宋体" w:hAnsi="宋体" w:cs="宋体"/>
          </w:rPr>
          <w:t xml:space="preserve">1. </w:t>
        </w:r>
        <w:r w:rsidR="0082223B" w:rsidRPr="001F5218">
          <w:rPr>
            <w:rFonts w:hint="eastAsia"/>
          </w:rPr>
          <w:t>评标方法</w:t>
        </w:r>
        <w:r w:rsidR="0082223B" w:rsidRPr="001F5218">
          <w:rPr>
            <w:rFonts w:ascii="宋体" w:eastAsia="宋体" w:hAnsi="宋体" w:cs="宋体"/>
            <w:noProof/>
            <w:webHidden/>
          </w:rPr>
          <w:tab/>
        </w:r>
        <w:r w:rsidR="0082223B">
          <w:rPr>
            <w:rFonts w:ascii="宋体" w:eastAsia="宋体" w:hAnsi="宋体" w:cs="宋体" w:hint="eastAsia"/>
            <w:noProof/>
            <w:webHidden/>
          </w:rPr>
          <w:t>16</w:t>
        </w:r>
      </w:hyperlink>
    </w:p>
    <w:p w:rsidR="003823B9" w:rsidRPr="001F5218" w:rsidRDefault="006B48B0">
      <w:pPr>
        <w:pStyle w:val="20"/>
        <w:tabs>
          <w:tab w:val="right" w:leader="dot" w:pos="8685"/>
        </w:tabs>
        <w:rPr>
          <w:rFonts w:ascii="宋体" w:eastAsia="宋体" w:hAnsi="宋体" w:cs="宋体"/>
          <w:noProof/>
        </w:rPr>
      </w:pPr>
      <w:hyperlink w:anchor="_Toc510015429" w:history="1">
        <w:r w:rsidR="0082223B" w:rsidRPr="001F5218">
          <w:rPr>
            <w:rFonts w:ascii="宋体" w:eastAsia="宋体" w:hAnsi="宋体" w:cs="宋体"/>
          </w:rPr>
          <w:t xml:space="preserve">2. </w:t>
        </w:r>
        <w:r w:rsidR="0082223B" w:rsidRPr="001F5218">
          <w:rPr>
            <w:rFonts w:hint="eastAsia"/>
          </w:rPr>
          <w:t>评审标准</w:t>
        </w:r>
        <w:r w:rsidR="0082223B" w:rsidRPr="001F5218">
          <w:rPr>
            <w:rFonts w:ascii="宋体" w:eastAsia="宋体" w:hAnsi="宋体" w:cs="宋体"/>
            <w:noProof/>
            <w:webHidden/>
          </w:rPr>
          <w:tab/>
        </w:r>
        <w:r w:rsidR="0082223B">
          <w:rPr>
            <w:rFonts w:ascii="宋体" w:eastAsia="宋体" w:hAnsi="宋体" w:cs="宋体" w:hint="eastAsia"/>
            <w:noProof/>
            <w:webHidden/>
          </w:rPr>
          <w:t>16</w:t>
        </w:r>
      </w:hyperlink>
    </w:p>
    <w:p w:rsidR="003823B9" w:rsidRPr="001F5218" w:rsidRDefault="006B48B0" w:rsidP="001F5218">
      <w:pPr>
        <w:pStyle w:val="20"/>
        <w:tabs>
          <w:tab w:val="right" w:leader="dot" w:pos="8685"/>
        </w:tabs>
        <w:rPr>
          <w:rFonts w:ascii="宋体" w:eastAsia="宋体" w:hAnsi="宋体" w:cs="宋体"/>
          <w:noProof/>
        </w:rPr>
      </w:pPr>
      <w:hyperlink w:anchor="_Toc510015430" w:history="1">
        <w:r w:rsidR="0082223B" w:rsidRPr="001F5218">
          <w:rPr>
            <w:rFonts w:ascii="宋体" w:eastAsia="宋体" w:hAnsi="宋体" w:cs="宋体"/>
          </w:rPr>
          <w:t xml:space="preserve">2.1 </w:t>
        </w:r>
        <w:r w:rsidR="0082223B" w:rsidRPr="001F5218">
          <w:rPr>
            <w:rFonts w:hint="eastAsia"/>
          </w:rPr>
          <w:t>初步评审标准</w:t>
        </w:r>
        <w:r w:rsidR="0082223B" w:rsidRPr="001F5218">
          <w:rPr>
            <w:rFonts w:ascii="宋体" w:eastAsia="宋体" w:hAnsi="宋体" w:cs="宋体"/>
            <w:noProof/>
            <w:webHidden/>
          </w:rPr>
          <w:tab/>
        </w:r>
        <w:r w:rsidRPr="001F5218">
          <w:rPr>
            <w:rFonts w:ascii="宋体" w:eastAsia="宋体" w:hAnsi="宋体" w:cs="宋体"/>
            <w:noProof/>
            <w:webHidden/>
          </w:rPr>
          <w:fldChar w:fldCharType="begin"/>
        </w:r>
        <w:r w:rsidR="0082223B" w:rsidRPr="001F5218">
          <w:rPr>
            <w:rFonts w:ascii="宋体" w:eastAsia="宋体" w:hAnsi="宋体" w:cs="宋体"/>
            <w:noProof/>
            <w:webHidden/>
          </w:rPr>
          <w:instrText xml:space="preserve"> PAGEREF _Toc510015430 \h </w:instrText>
        </w:r>
        <w:r w:rsidRPr="001F5218">
          <w:rPr>
            <w:rFonts w:ascii="宋体" w:eastAsia="宋体" w:hAnsi="宋体" w:cs="宋体"/>
            <w:noProof/>
            <w:webHidden/>
          </w:rPr>
        </w:r>
        <w:r w:rsidRPr="001F5218">
          <w:rPr>
            <w:rFonts w:ascii="宋体" w:eastAsia="宋体" w:hAnsi="宋体" w:cs="宋体"/>
            <w:noProof/>
            <w:webHidden/>
          </w:rPr>
          <w:fldChar w:fldCharType="separate"/>
        </w:r>
        <w:r w:rsidR="0082223B">
          <w:rPr>
            <w:rFonts w:ascii="宋体" w:eastAsia="宋体" w:hAnsi="宋体" w:cs="宋体" w:hint="eastAsia"/>
            <w:noProof/>
            <w:webHidden/>
          </w:rPr>
          <w:t>1</w:t>
        </w:r>
        <w:r w:rsidR="0082223B" w:rsidRPr="001F5218">
          <w:rPr>
            <w:rFonts w:ascii="宋体" w:eastAsia="宋体" w:hAnsi="宋体" w:cs="宋体"/>
            <w:noProof/>
            <w:webHidden/>
          </w:rPr>
          <w:t>7</w:t>
        </w:r>
        <w:r w:rsidRPr="001F5218">
          <w:rPr>
            <w:rFonts w:ascii="宋体" w:eastAsia="宋体" w:hAnsi="宋体" w:cs="宋体"/>
            <w:noProof/>
            <w:webHidden/>
          </w:rPr>
          <w:fldChar w:fldCharType="end"/>
        </w:r>
      </w:hyperlink>
    </w:p>
    <w:p w:rsidR="003823B9" w:rsidRPr="001F5218" w:rsidRDefault="006B48B0" w:rsidP="001F5218">
      <w:pPr>
        <w:pStyle w:val="20"/>
        <w:tabs>
          <w:tab w:val="right" w:leader="dot" w:pos="8685"/>
        </w:tabs>
        <w:rPr>
          <w:rFonts w:ascii="宋体" w:eastAsia="宋体" w:hAnsi="宋体" w:cs="宋体"/>
          <w:noProof/>
        </w:rPr>
      </w:pPr>
      <w:hyperlink w:anchor="_Toc510015431" w:history="1">
        <w:r w:rsidR="0082223B" w:rsidRPr="001F5218">
          <w:rPr>
            <w:rFonts w:ascii="宋体" w:eastAsia="宋体" w:hAnsi="宋体" w:cs="宋体"/>
          </w:rPr>
          <w:t xml:space="preserve">2.2 </w:t>
        </w:r>
        <w:r w:rsidR="0082223B" w:rsidRPr="001F5218">
          <w:rPr>
            <w:rFonts w:hint="eastAsia"/>
          </w:rPr>
          <w:t>分值构成与评分标准</w:t>
        </w:r>
        <w:r w:rsidR="0082223B" w:rsidRPr="001F5218">
          <w:rPr>
            <w:rFonts w:ascii="宋体" w:eastAsia="宋体" w:hAnsi="宋体" w:cs="宋体"/>
            <w:noProof/>
            <w:webHidden/>
          </w:rPr>
          <w:tab/>
        </w:r>
        <w:r w:rsidR="0082223B">
          <w:rPr>
            <w:rFonts w:ascii="宋体" w:eastAsia="宋体" w:hAnsi="宋体" w:cs="宋体" w:hint="eastAsia"/>
            <w:noProof/>
            <w:webHidden/>
          </w:rPr>
          <w:t>17</w:t>
        </w:r>
      </w:hyperlink>
    </w:p>
    <w:p w:rsidR="003823B9" w:rsidRPr="001F5218" w:rsidRDefault="006B48B0">
      <w:pPr>
        <w:pStyle w:val="20"/>
        <w:tabs>
          <w:tab w:val="right" w:leader="dot" w:pos="8685"/>
        </w:tabs>
        <w:rPr>
          <w:rFonts w:ascii="宋体" w:eastAsia="宋体" w:hAnsi="宋体" w:cs="宋体"/>
          <w:noProof/>
        </w:rPr>
      </w:pPr>
      <w:hyperlink w:anchor="_Toc510015432" w:history="1">
        <w:r w:rsidR="0082223B" w:rsidRPr="001F5218">
          <w:rPr>
            <w:rFonts w:ascii="宋体" w:eastAsia="宋体" w:hAnsi="宋体" w:cs="宋体"/>
          </w:rPr>
          <w:t xml:space="preserve">3. </w:t>
        </w:r>
        <w:r w:rsidR="0082223B" w:rsidRPr="001F5218">
          <w:rPr>
            <w:rFonts w:hint="eastAsia"/>
          </w:rPr>
          <w:t>评标程序</w:t>
        </w:r>
        <w:r w:rsidR="0082223B" w:rsidRPr="001F5218">
          <w:rPr>
            <w:rFonts w:ascii="宋体" w:eastAsia="宋体" w:hAnsi="宋体" w:cs="宋体"/>
            <w:noProof/>
            <w:webHidden/>
          </w:rPr>
          <w:tab/>
        </w:r>
        <w:r w:rsidR="0082223B">
          <w:rPr>
            <w:rFonts w:ascii="宋体" w:eastAsia="宋体" w:hAnsi="宋体" w:cs="宋体" w:hint="eastAsia"/>
            <w:noProof/>
            <w:webHidden/>
          </w:rPr>
          <w:t>17</w:t>
        </w:r>
      </w:hyperlink>
    </w:p>
    <w:p w:rsidR="003823B9" w:rsidRPr="001F5218" w:rsidRDefault="006B48B0" w:rsidP="001F5218">
      <w:pPr>
        <w:pStyle w:val="20"/>
        <w:tabs>
          <w:tab w:val="right" w:leader="dot" w:pos="8685"/>
        </w:tabs>
        <w:rPr>
          <w:rFonts w:ascii="宋体" w:eastAsia="宋体" w:hAnsi="宋体" w:cs="宋体"/>
          <w:noProof/>
        </w:rPr>
      </w:pPr>
      <w:hyperlink w:anchor="_Toc510015433" w:history="1">
        <w:r w:rsidR="0082223B" w:rsidRPr="001F5218">
          <w:rPr>
            <w:rFonts w:ascii="宋体" w:eastAsia="宋体" w:hAnsi="宋体" w:cs="宋体"/>
          </w:rPr>
          <w:t xml:space="preserve">3.1 </w:t>
        </w:r>
        <w:r w:rsidR="0082223B" w:rsidRPr="001F5218">
          <w:rPr>
            <w:rFonts w:hint="eastAsia"/>
          </w:rPr>
          <w:t>初步评审</w:t>
        </w:r>
        <w:r w:rsidR="0082223B" w:rsidRPr="001F5218">
          <w:rPr>
            <w:rFonts w:ascii="宋体" w:eastAsia="宋体" w:hAnsi="宋体" w:cs="宋体"/>
            <w:noProof/>
            <w:webHidden/>
          </w:rPr>
          <w:tab/>
        </w:r>
        <w:r w:rsidR="0082223B">
          <w:rPr>
            <w:rFonts w:ascii="宋体" w:eastAsia="宋体" w:hAnsi="宋体" w:cs="宋体" w:hint="eastAsia"/>
            <w:noProof/>
            <w:webHidden/>
          </w:rPr>
          <w:t>17</w:t>
        </w:r>
      </w:hyperlink>
    </w:p>
    <w:p w:rsidR="003823B9" w:rsidRPr="001F5218" w:rsidRDefault="006B48B0" w:rsidP="001F5218">
      <w:pPr>
        <w:pStyle w:val="20"/>
        <w:tabs>
          <w:tab w:val="right" w:leader="dot" w:pos="8685"/>
        </w:tabs>
        <w:rPr>
          <w:rFonts w:ascii="宋体" w:eastAsia="宋体" w:hAnsi="宋体" w:cs="宋体"/>
          <w:noProof/>
        </w:rPr>
      </w:pPr>
      <w:hyperlink w:anchor="_Toc510015434" w:history="1">
        <w:r w:rsidR="0082223B" w:rsidRPr="001F5218">
          <w:rPr>
            <w:rFonts w:ascii="宋体" w:eastAsia="宋体" w:hAnsi="宋体" w:cs="宋体"/>
          </w:rPr>
          <w:t xml:space="preserve">3.2 </w:t>
        </w:r>
        <w:r w:rsidR="0082223B" w:rsidRPr="001F5218">
          <w:rPr>
            <w:rFonts w:hint="eastAsia"/>
          </w:rPr>
          <w:t>详细评审</w:t>
        </w:r>
        <w:r w:rsidR="0082223B" w:rsidRPr="001F5218">
          <w:rPr>
            <w:rFonts w:ascii="宋体" w:eastAsia="宋体" w:hAnsi="宋体" w:cs="宋体"/>
            <w:noProof/>
            <w:webHidden/>
          </w:rPr>
          <w:tab/>
        </w:r>
        <w:r w:rsidR="0082223B">
          <w:rPr>
            <w:rFonts w:ascii="宋体" w:eastAsia="宋体" w:hAnsi="宋体" w:cs="宋体" w:hint="eastAsia"/>
            <w:noProof/>
            <w:webHidden/>
          </w:rPr>
          <w:t>18</w:t>
        </w:r>
      </w:hyperlink>
    </w:p>
    <w:p w:rsidR="003823B9" w:rsidRPr="001F5218" w:rsidRDefault="006B48B0" w:rsidP="001F5218">
      <w:pPr>
        <w:pStyle w:val="20"/>
        <w:tabs>
          <w:tab w:val="right" w:leader="dot" w:pos="8685"/>
        </w:tabs>
        <w:rPr>
          <w:rFonts w:ascii="宋体" w:eastAsia="宋体" w:hAnsi="宋体" w:cs="宋体"/>
          <w:noProof/>
        </w:rPr>
      </w:pPr>
      <w:hyperlink w:anchor="_Toc510015435" w:history="1">
        <w:r w:rsidR="0082223B" w:rsidRPr="001F5218">
          <w:rPr>
            <w:rFonts w:ascii="宋体" w:eastAsia="宋体" w:hAnsi="宋体" w:cs="宋体"/>
          </w:rPr>
          <w:t xml:space="preserve">3.3 </w:t>
        </w:r>
        <w:r w:rsidR="0082223B" w:rsidRPr="001F5218">
          <w:rPr>
            <w:rFonts w:hint="eastAsia"/>
          </w:rPr>
          <w:t>投标文件的澄清</w:t>
        </w:r>
        <w:r w:rsidR="0082223B" w:rsidRPr="001F5218">
          <w:rPr>
            <w:rFonts w:ascii="宋体" w:eastAsia="宋体" w:hAnsi="宋体" w:cs="宋体"/>
            <w:noProof/>
            <w:webHidden/>
          </w:rPr>
          <w:tab/>
        </w:r>
        <w:r w:rsidR="0082223B">
          <w:rPr>
            <w:rFonts w:ascii="宋体" w:eastAsia="宋体" w:hAnsi="宋体" w:cs="宋体" w:hint="eastAsia"/>
            <w:noProof/>
            <w:webHidden/>
          </w:rPr>
          <w:t>18</w:t>
        </w:r>
      </w:hyperlink>
    </w:p>
    <w:p w:rsidR="003823B9" w:rsidRPr="001F5218" w:rsidRDefault="006B48B0" w:rsidP="001F5218">
      <w:pPr>
        <w:pStyle w:val="20"/>
        <w:tabs>
          <w:tab w:val="right" w:leader="dot" w:pos="8685"/>
        </w:tabs>
        <w:rPr>
          <w:rFonts w:ascii="宋体" w:eastAsia="宋体" w:hAnsi="宋体" w:cs="宋体"/>
          <w:noProof/>
        </w:rPr>
      </w:pPr>
      <w:hyperlink w:anchor="_Toc510015436" w:history="1">
        <w:r w:rsidR="0082223B" w:rsidRPr="001F5218">
          <w:rPr>
            <w:rFonts w:ascii="宋体" w:eastAsia="宋体" w:hAnsi="宋体" w:cs="宋体"/>
          </w:rPr>
          <w:t xml:space="preserve">3.4 </w:t>
        </w:r>
        <w:r w:rsidR="0082223B" w:rsidRPr="001F5218">
          <w:rPr>
            <w:rFonts w:hint="eastAsia"/>
          </w:rPr>
          <w:t>评标结果</w:t>
        </w:r>
        <w:r w:rsidR="0082223B" w:rsidRPr="001F5218">
          <w:rPr>
            <w:rFonts w:ascii="宋体" w:eastAsia="宋体" w:hAnsi="宋体" w:cs="宋体"/>
            <w:noProof/>
            <w:webHidden/>
          </w:rPr>
          <w:tab/>
        </w:r>
        <w:r w:rsidR="0082223B">
          <w:rPr>
            <w:rFonts w:ascii="宋体" w:eastAsia="宋体" w:hAnsi="宋体" w:cs="宋体" w:hint="eastAsia"/>
            <w:noProof/>
            <w:webHidden/>
          </w:rPr>
          <w:t>18</w:t>
        </w:r>
      </w:hyperlink>
    </w:p>
    <w:p w:rsidR="003823B9" w:rsidRPr="001F5218" w:rsidRDefault="006B48B0" w:rsidP="001F5218">
      <w:pPr>
        <w:pStyle w:val="20"/>
        <w:tabs>
          <w:tab w:val="right" w:leader="dot" w:pos="8685"/>
        </w:tabs>
        <w:rPr>
          <w:rFonts w:ascii="宋体" w:eastAsia="宋体" w:hAnsi="宋体" w:cs="宋体"/>
          <w:noProof/>
        </w:rPr>
      </w:pPr>
      <w:hyperlink w:anchor="_Toc510015437" w:history="1">
        <w:r w:rsidR="005D0D41" w:rsidRPr="001F5218">
          <w:rPr>
            <w:rFonts w:hint="eastAsia"/>
          </w:rPr>
          <w:t>第四章合同条款及格式</w:t>
        </w:r>
        <w:r w:rsidR="005D0D41" w:rsidRPr="001F5218">
          <w:rPr>
            <w:rFonts w:ascii="宋体" w:eastAsia="宋体" w:hAnsi="宋体" w:cs="宋体"/>
            <w:noProof/>
            <w:webHidden/>
          </w:rPr>
          <w:tab/>
        </w:r>
        <w:r w:rsidR="005D0D41">
          <w:rPr>
            <w:rFonts w:ascii="宋体" w:eastAsia="宋体" w:hAnsi="宋体" w:cs="宋体" w:hint="eastAsia"/>
            <w:noProof/>
            <w:webHidden/>
          </w:rPr>
          <w:t>20</w:t>
        </w:r>
      </w:hyperlink>
    </w:p>
    <w:p w:rsidR="003823B9" w:rsidRPr="001F5218" w:rsidRDefault="006B48B0">
      <w:pPr>
        <w:pStyle w:val="20"/>
        <w:tabs>
          <w:tab w:val="right" w:leader="dot" w:pos="8685"/>
        </w:tabs>
        <w:rPr>
          <w:rFonts w:ascii="宋体" w:eastAsia="宋体" w:hAnsi="宋体" w:cs="宋体"/>
          <w:noProof/>
        </w:rPr>
      </w:pPr>
      <w:hyperlink w:anchor="_Toc510015438" w:history="1">
        <w:r w:rsidR="005A33C4" w:rsidRPr="001F5218">
          <w:rPr>
            <w:rFonts w:hint="eastAsia"/>
          </w:rPr>
          <w:t>合同文本</w:t>
        </w:r>
        <w:r w:rsidR="005A33C4" w:rsidRPr="001F5218">
          <w:rPr>
            <w:rFonts w:ascii="宋体" w:eastAsia="宋体" w:hAnsi="宋体" w:cs="宋体"/>
            <w:noProof/>
            <w:webHidden/>
          </w:rPr>
          <w:tab/>
        </w:r>
        <w:r w:rsidR="005D0D41">
          <w:rPr>
            <w:rFonts w:ascii="宋体" w:eastAsia="宋体" w:hAnsi="宋体" w:cs="宋体" w:hint="eastAsia"/>
            <w:noProof/>
            <w:webHidden/>
          </w:rPr>
          <w:t>21</w:t>
        </w:r>
      </w:hyperlink>
    </w:p>
    <w:p w:rsidR="003823B9" w:rsidRPr="001F5218" w:rsidRDefault="005D0D41">
      <w:pPr>
        <w:pStyle w:val="20"/>
        <w:tabs>
          <w:tab w:val="right" w:leader="dot" w:pos="8685"/>
        </w:tabs>
        <w:rPr>
          <w:rFonts w:eastAsia="宋体"/>
          <w:noProof/>
        </w:rPr>
      </w:pPr>
      <w:r w:rsidRPr="001F5218">
        <w:rPr>
          <w:rFonts w:hint="eastAsia"/>
        </w:rPr>
        <w:t>附件一：环境、职业健康安全协议书</w:t>
      </w:r>
      <w:r w:rsidRPr="001F5218">
        <w:rPr>
          <w:noProof/>
          <w:webHidden/>
        </w:rPr>
        <w:tab/>
      </w:r>
      <w:r>
        <w:rPr>
          <w:rFonts w:eastAsiaTheme="minorEastAsia" w:hint="eastAsia"/>
          <w:noProof/>
          <w:webHidden/>
        </w:rPr>
        <w:t>24</w:t>
      </w:r>
    </w:p>
    <w:p w:rsidR="003823B9" w:rsidRPr="001F5218" w:rsidRDefault="006B48B0" w:rsidP="005A33C4">
      <w:pPr>
        <w:pStyle w:val="20"/>
        <w:tabs>
          <w:tab w:val="right" w:leader="dot" w:pos="8685"/>
        </w:tabs>
      </w:pPr>
      <w:hyperlink w:anchor="_Toc510015447" w:history="1">
        <w:r w:rsidR="005D0D41" w:rsidRPr="001F5218">
          <w:rPr>
            <w:rFonts w:hint="eastAsia"/>
          </w:rPr>
          <w:t>附件二：保密协议书</w:t>
        </w:r>
        <w:r w:rsidR="005D0D41" w:rsidRPr="001F5218">
          <w:rPr>
            <w:webHidden/>
          </w:rPr>
          <w:tab/>
        </w:r>
        <w:r w:rsidR="005D0D41">
          <w:rPr>
            <w:rFonts w:eastAsiaTheme="minorEastAsia" w:hint="eastAsia"/>
            <w:webHidden/>
          </w:rPr>
          <w:t>26</w:t>
        </w:r>
      </w:hyperlink>
    </w:p>
    <w:p w:rsidR="003823B9" w:rsidRPr="001F5218" w:rsidRDefault="006B48B0">
      <w:pPr>
        <w:pStyle w:val="20"/>
        <w:tabs>
          <w:tab w:val="right" w:leader="dot" w:pos="8685"/>
        </w:tabs>
        <w:rPr>
          <w:rFonts w:eastAsia="宋体"/>
          <w:noProof/>
        </w:rPr>
      </w:pPr>
      <w:hyperlink w:anchor="_Toc510015448" w:history="1">
        <w:r w:rsidR="005D0D41" w:rsidRPr="001F5218">
          <w:rPr>
            <w:rFonts w:hint="eastAsia"/>
          </w:rPr>
          <w:t>附件三：相关方廉洁承诺书</w:t>
        </w:r>
        <w:r w:rsidR="005D0D41" w:rsidRPr="001F5218">
          <w:rPr>
            <w:noProof/>
            <w:webHidden/>
          </w:rPr>
          <w:tab/>
        </w:r>
        <w:r w:rsidR="005D0D41">
          <w:rPr>
            <w:rFonts w:eastAsiaTheme="minorEastAsia" w:hint="eastAsia"/>
            <w:noProof/>
            <w:webHidden/>
          </w:rPr>
          <w:t>27</w:t>
        </w:r>
      </w:hyperlink>
    </w:p>
    <w:p w:rsidR="003823B9" w:rsidRPr="001F5218" w:rsidRDefault="006B48B0" w:rsidP="001F5218">
      <w:pPr>
        <w:pStyle w:val="20"/>
        <w:tabs>
          <w:tab w:val="right" w:leader="dot" w:pos="8685"/>
        </w:tabs>
        <w:rPr>
          <w:rFonts w:ascii="宋体" w:eastAsia="宋体" w:hAnsi="宋体" w:cs="宋体"/>
          <w:noProof/>
        </w:rPr>
      </w:pPr>
      <w:hyperlink w:anchor="_Toc510015481" w:history="1">
        <w:r w:rsidR="003823B9" w:rsidRPr="001F5218">
          <w:rPr>
            <w:rFonts w:hint="eastAsia"/>
          </w:rPr>
          <w:t>第五章供货要求</w:t>
        </w:r>
        <w:r w:rsidR="005A33C4" w:rsidRPr="001F5218">
          <w:t>（比选项目技术、商务及其他要求）</w:t>
        </w:r>
        <w:r w:rsidR="003823B9" w:rsidRPr="001F5218">
          <w:rPr>
            <w:rFonts w:ascii="宋体" w:eastAsia="宋体" w:hAnsi="宋体" w:cs="宋体"/>
            <w:noProof/>
            <w:webHidden/>
          </w:rPr>
          <w:tab/>
        </w:r>
      </w:hyperlink>
      <w:r w:rsidR="005D0D41">
        <w:rPr>
          <w:rFonts w:ascii="宋体" w:eastAsia="宋体" w:hAnsi="宋体" w:cs="宋体" w:hint="eastAsia"/>
          <w:noProof/>
        </w:rPr>
        <w:t>28</w:t>
      </w:r>
    </w:p>
    <w:p w:rsidR="003823B9" w:rsidRPr="001F5218" w:rsidRDefault="006B48B0" w:rsidP="001F5218">
      <w:pPr>
        <w:pStyle w:val="20"/>
        <w:tabs>
          <w:tab w:val="right" w:leader="dot" w:pos="8685"/>
        </w:tabs>
        <w:rPr>
          <w:rFonts w:ascii="宋体" w:eastAsia="宋体" w:hAnsi="宋体" w:cs="宋体"/>
          <w:noProof/>
        </w:rPr>
      </w:pPr>
      <w:hyperlink w:anchor="_Toc510015488" w:history="1">
        <w:r w:rsidR="003823B9" w:rsidRPr="001F5218">
          <w:rPr>
            <w:rFonts w:hint="eastAsia"/>
          </w:rPr>
          <w:t>第六章投标文件格式</w:t>
        </w:r>
        <w:r w:rsidR="003823B9" w:rsidRPr="001F5218">
          <w:rPr>
            <w:rFonts w:ascii="宋体" w:eastAsia="宋体" w:hAnsi="宋体" w:cs="宋体"/>
            <w:noProof/>
            <w:webHidden/>
          </w:rPr>
          <w:tab/>
        </w:r>
      </w:hyperlink>
      <w:r w:rsidR="005D0D41">
        <w:rPr>
          <w:rFonts w:ascii="宋体" w:eastAsia="宋体" w:hAnsi="宋体" w:cs="宋体" w:hint="eastAsia"/>
          <w:noProof/>
        </w:rPr>
        <w:t>36</w:t>
      </w:r>
    </w:p>
    <w:p w:rsidR="003823B9" w:rsidRPr="001F5218" w:rsidRDefault="006B48B0">
      <w:pPr>
        <w:pStyle w:val="20"/>
        <w:tabs>
          <w:tab w:val="right" w:leader="dot" w:pos="8685"/>
        </w:tabs>
        <w:rPr>
          <w:rFonts w:ascii="宋体" w:eastAsia="宋体" w:hAnsi="宋体" w:cs="宋体"/>
          <w:noProof/>
        </w:rPr>
      </w:pPr>
      <w:hyperlink w:anchor="_Toc510015489" w:history="1">
        <w:r w:rsidR="003823B9" w:rsidRPr="001F5218">
          <w:rPr>
            <w:rFonts w:hint="eastAsia"/>
          </w:rPr>
          <w:t>目录</w:t>
        </w:r>
        <w:r w:rsidR="003823B9" w:rsidRPr="001F5218">
          <w:rPr>
            <w:rFonts w:ascii="宋体" w:eastAsia="宋体" w:hAnsi="宋体" w:cs="宋体"/>
            <w:noProof/>
            <w:webHidden/>
          </w:rPr>
          <w:tab/>
        </w:r>
      </w:hyperlink>
      <w:r w:rsidR="005D0D41">
        <w:rPr>
          <w:rFonts w:ascii="宋体" w:eastAsia="宋体" w:hAnsi="宋体" w:cs="宋体" w:hint="eastAsia"/>
          <w:noProof/>
        </w:rPr>
        <w:t>38</w:t>
      </w:r>
    </w:p>
    <w:p w:rsidR="003823B9" w:rsidRPr="001F5218" w:rsidRDefault="006B48B0">
      <w:pPr>
        <w:pStyle w:val="20"/>
        <w:tabs>
          <w:tab w:val="right" w:leader="dot" w:pos="8685"/>
        </w:tabs>
        <w:rPr>
          <w:rFonts w:ascii="宋体" w:eastAsia="宋体" w:hAnsi="宋体" w:cs="宋体"/>
          <w:noProof/>
        </w:rPr>
      </w:pPr>
      <w:hyperlink w:anchor="_Toc510015490" w:history="1">
        <w:r w:rsidR="003823B9" w:rsidRPr="001F5218">
          <w:rPr>
            <w:rFonts w:hint="eastAsia"/>
          </w:rPr>
          <w:t>一、投标函</w:t>
        </w:r>
        <w:r w:rsidR="003823B9" w:rsidRPr="001F5218">
          <w:rPr>
            <w:rFonts w:ascii="宋体" w:eastAsia="宋体" w:hAnsi="宋体" w:cs="宋体"/>
            <w:noProof/>
            <w:webHidden/>
          </w:rPr>
          <w:tab/>
        </w:r>
      </w:hyperlink>
      <w:r w:rsidR="003E6B4F">
        <w:rPr>
          <w:rFonts w:ascii="宋体" w:eastAsia="宋体" w:hAnsi="宋体" w:cs="宋体" w:hint="eastAsia"/>
          <w:noProof/>
        </w:rPr>
        <w:t>38</w:t>
      </w:r>
    </w:p>
    <w:p w:rsidR="003823B9" w:rsidRPr="001F5218" w:rsidRDefault="006B48B0" w:rsidP="001F5218">
      <w:pPr>
        <w:pStyle w:val="20"/>
        <w:tabs>
          <w:tab w:val="right" w:leader="dot" w:pos="8685"/>
        </w:tabs>
        <w:rPr>
          <w:rFonts w:ascii="宋体" w:eastAsia="宋体" w:hAnsi="宋体" w:cs="宋体"/>
          <w:noProof/>
        </w:rPr>
      </w:pPr>
      <w:hyperlink w:anchor="_Toc510015491" w:history="1">
        <w:r w:rsidR="003823B9" w:rsidRPr="001F5218">
          <w:rPr>
            <w:rFonts w:hint="eastAsia"/>
          </w:rPr>
          <w:t>二、开标一览表</w:t>
        </w:r>
        <w:r w:rsidR="003823B9" w:rsidRPr="001F5218">
          <w:rPr>
            <w:rFonts w:ascii="宋体" w:eastAsia="宋体" w:hAnsi="宋体" w:cs="宋体"/>
            <w:noProof/>
            <w:webHidden/>
          </w:rPr>
          <w:tab/>
        </w:r>
      </w:hyperlink>
      <w:r w:rsidR="005D0D41">
        <w:rPr>
          <w:rFonts w:ascii="宋体" w:eastAsia="宋体" w:hAnsi="宋体" w:cs="宋体" w:hint="eastAsia"/>
          <w:noProof/>
        </w:rPr>
        <w:t>4</w:t>
      </w:r>
      <w:r w:rsidR="003E6B4F">
        <w:rPr>
          <w:rFonts w:ascii="宋体" w:eastAsia="宋体" w:hAnsi="宋体" w:cs="宋体" w:hint="eastAsia"/>
          <w:noProof/>
        </w:rPr>
        <w:t>0</w:t>
      </w:r>
    </w:p>
    <w:p w:rsidR="003823B9" w:rsidRPr="001F5218" w:rsidRDefault="006B48B0">
      <w:pPr>
        <w:pStyle w:val="20"/>
        <w:tabs>
          <w:tab w:val="right" w:leader="dot" w:pos="8685"/>
        </w:tabs>
        <w:rPr>
          <w:rFonts w:ascii="宋体" w:eastAsia="宋体" w:hAnsi="宋体" w:cs="宋体"/>
          <w:noProof/>
        </w:rPr>
      </w:pPr>
      <w:hyperlink w:anchor="_Toc510015492" w:history="1">
        <w:r w:rsidR="003823B9" w:rsidRPr="001F5218">
          <w:rPr>
            <w:rFonts w:hint="eastAsia"/>
          </w:rPr>
          <w:t>三、法定代表人（单位负责人）身份证明</w:t>
        </w:r>
        <w:r w:rsidR="003823B9" w:rsidRPr="001F5218">
          <w:rPr>
            <w:rFonts w:ascii="宋体" w:eastAsia="宋体" w:hAnsi="宋体" w:cs="宋体"/>
            <w:noProof/>
            <w:webHidden/>
          </w:rPr>
          <w:tab/>
        </w:r>
      </w:hyperlink>
      <w:r w:rsidR="005D0D41">
        <w:rPr>
          <w:rFonts w:ascii="宋体" w:eastAsia="宋体" w:hAnsi="宋体" w:cs="宋体" w:hint="eastAsia"/>
          <w:noProof/>
        </w:rPr>
        <w:t>4</w:t>
      </w:r>
      <w:r w:rsidR="003E6B4F">
        <w:rPr>
          <w:rFonts w:ascii="宋体" w:eastAsia="宋体" w:hAnsi="宋体" w:cs="宋体" w:hint="eastAsia"/>
          <w:noProof/>
        </w:rPr>
        <w:t>1</w:t>
      </w:r>
    </w:p>
    <w:p w:rsidR="003823B9" w:rsidRPr="001F5218" w:rsidRDefault="006B48B0">
      <w:pPr>
        <w:pStyle w:val="20"/>
        <w:tabs>
          <w:tab w:val="right" w:leader="dot" w:pos="8685"/>
        </w:tabs>
        <w:rPr>
          <w:rFonts w:ascii="宋体" w:eastAsia="宋体" w:hAnsi="宋体" w:cs="宋体"/>
          <w:noProof/>
        </w:rPr>
      </w:pPr>
      <w:hyperlink w:anchor="_Toc510015493" w:history="1">
        <w:r w:rsidR="00784618" w:rsidRPr="001F5218">
          <w:rPr>
            <w:rFonts w:hint="eastAsia"/>
          </w:rPr>
          <w:t>四、授权委托书</w:t>
        </w:r>
        <w:r w:rsidR="00784618" w:rsidRPr="001F5218">
          <w:rPr>
            <w:rFonts w:ascii="宋体" w:eastAsia="宋体" w:hAnsi="宋体" w:cs="宋体"/>
            <w:noProof/>
            <w:webHidden/>
          </w:rPr>
          <w:tab/>
        </w:r>
      </w:hyperlink>
      <w:r w:rsidR="003E6B4F">
        <w:rPr>
          <w:rFonts w:ascii="宋体" w:eastAsia="宋体" w:hAnsi="宋体" w:cs="宋体" w:hint="eastAsia"/>
          <w:noProof/>
        </w:rPr>
        <w:t>42</w:t>
      </w:r>
    </w:p>
    <w:p w:rsidR="003823B9" w:rsidRPr="001F5218" w:rsidRDefault="006B48B0">
      <w:pPr>
        <w:pStyle w:val="20"/>
        <w:tabs>
          <w:tab w:val="right" w:leader="dot" w:pos="8685"/>
        </w:tabs>
        <w:rPr>
          <w:rFonts w:ascii="宋体" w:eastAsia="宋体" w:hAnsi="宋体" w:cs="宋体"/>
          <w:noProof/>
        </w:rPr>
      </w:pPr>
      <w:hyperlink w:anchor="_Toc510015496" w:history="1">
        <w:r w:rsidR="003E6B4F" w:rsidRPr="001F5218">
          <w:rPr>
            <w:rFonts w:hint="eastAsia"/>
          </w:rPr>
          <w:t>五、商务偏差表</w:t>
        </w:r>
        <w:r w:rsidR="003E6B4F" w:rsidRPr="001F5218">
          <w:rPr>
            <w:rFonts w:ascii="宋体" w:eastAsia="宋体" w:hAnsi="宋体" w:cs="宋体"/>
            <w:noProof/>
            <w:webHidden/>
          </w:rPr>
          <w:tab/>
        </w:r>
        <w:r w:rsidR="003E6B4F">
          <w:rPr>
            <w:rFonts w:ascii="宋体" w:eastAsia="宋体" w:hAnsi="宋体" w:cs="宋体" w:hint="eastAsia"/>
            <w:noProof/>
            <w:webHidden/>
          </w:rPr>
          <w:t>43</w:t>
        </w:r>
      </w:hyperlink>
    </w:p>
    <w:p w:rsidR="003823B9" w:rsidRPr="001F5218" w:rsidRDefault="006B48B0">
      <w:pPr>
        <w:pStyle w:val="20"/>
        <w:tabs>
          <w:tab w:val="right" w:leader="dot" w:pos="8685"/>
        </w:tabs>
        <w:rPr>
          <w:rFonts w:ascii="宋体" w:eastAsia="宋体" w:hAnsi="宋体" w:cs="宋体"/>
          <w:noProof/>
        </w:rPr>
      </w:pPr>
      <w:hyperlink w:anchor="_Toc510015497" w:history="1">
        <w:r w:rsidR="003E6B4F" w:rsidRPr="001F5218">
          <w:rPr>
            <w:rFonts w:hint="eastAsia"/>
          </w:rPr>
          <w:t>六、技术偏差表</w:t>
        </w:r>
        <w:r w:rsidR="003E6B4F" w:rsidRPr="001F5218">
          <w:rPr>
            <w:rFonts w:ascii="宋体" w:eastAsia="宋体" w:hAnsi="宋体" w:cs="宋体"/>
            <w:noProof/>
            <w:webHidden/>
          </w:rPr>
          <w:tab/>
        </w:r>
        <w:r w:rsidR="003E6B4F">
          <w:rPr>
            <w:rFonts w:ascii="宋体" w:eastAsia="宋体" w:hAnsi="宋体" w:cs="宋体" w:hint="eastAsia"/>
            <w:noProof/>
            <w:webHidden/>
          </w:rPr>
          <w:t>44</w:t>
        </w:r>
      </w:hyperlink>
    </w:p>
    <w:p w:rsidR="003823B9" w:rsidRPr="001F5218" w:rsidRDefault="006B48B0">
      <w:pPr>
        <w:pStyle w:val="20"/>
        <w:tabs>
          <w:tab w:val="right" w:leader="dot" w:pos="8685"/>
        </w:tabs>
        <w:rPr>
          <w:rFonts w:ascii="宋体" w:eastAsia="宋体" w:hAnsi="宋体" w:cs="宋体"/>
          <w:noProof/>
        </w:rPr>
      </w:pPr>
      <w:hyperlink w:anchor="_Toc510015498" w:history="1">
        <w:r w:rsidR="003E6B4F" w:rsidRPr="001F5218">
          <w:rPr>
            <w:rFonts w:hint="eastAsia"/>
          </w:rPr>
          <w:t>七、分项报价表</w:t>
        </w:r>
        <w:r w:rsidR="003E6B4F" w:rsidRPr="001F5218">
          <w:rPr>
            <w:rFonts w:ascii="宋体" w:eastAsia="宋体" w:hAnsi="宋体" w:cs="宋体"/>
            <w:noProof/>
            <w:webHidden/>
          </w:rPr>
          <w:tab/>
        </w:r>
        <w:r w:rsidR="003E6B4F">
          <w:rPr>
            <w:rFonts w:ascii="宋体" w:eastAsia="宋体" w:hAnsi="宋体" w:cs="宋体" w:hint="eastAsia"/>
            <w:noProof/>
            <w:webHidden/>
          </w:rPr>
          <w:t>45</w:t>
        </w:r>
      </w:hyperlink>
    </w:p>
    <w:p w:rsidR="003823B9" w:rsidRPr="001F5218" w:rsidRDefault="006B48B0">
      <w:pPr>
        <w:pStyle w:val="20"/>
        <w:tabs>
          <w:tab w:val="right" w:leader="dot" w:pos="8685"/>
        </w:tabs>
        <w:rPr>
          <w:rFonts w:ascii="宋体" w:eastAsia="宋体" w:hAnsi="宋体" w:cs="宋体"/>
          <w:noProof/>
        </w:rPr>
      </w:pPr>
      <w:hyperlink w:anchor="_Toc510015499" w:history="1">
        <w:r w:rsidR="003E6B4F" w:rsidRPr="001F5218">
          <w:rPr>
            <w:rFonts w:hint="eastAsia"/>
          </w:rPr>
          <w:t>八、资格审查资料</w:t>
        </w:r>
        <w:r w:rsidR="003E6B4F" w:rsidRPr="001F5218">
          <w:rPr>
            <w:rFonts w:ascii="宋体" w:eastAsia="宋体" w:hAnsi="宋体" w:cs="宋体"/>
            <w:noProof/>
            <w:webHidden/>
          </w:rPr>
          <w:tab/>
        </w:r>
        <w:r w:rsidR="003E6B4F">
          <w:rPr>
            <w:rFonts w:ascii="宋体" w:eastAsia="宋体" w:hAnsi="宋体" w:cs="宋体" w:hint="eastAsia"/>
            <w:noProof/>
            <w:webHidden/>
          </w:rPr>
          <w:t>46</w:t>
        </w:r>
      </w:hyperlink>
    </w:p>
    <w:p w:rsidR="003823B9" w:rsidRPr="001F5218" w:rsidRDefault="006B48B0" w:rsidP="001F5218">
      <w:pPr>
        <w:pStyle w:val="20"/>
        <w:tabs>
          <w:tab w:val="right" w:leader="dot" w:pos="8685"/>
        </w:tabs>
        <w:rPr>
          <w:rFonts w:ascii="宋体" w:eastAsia="宋体" w:hAnsi="宋体" w:cs="宋体"/>
          <w:noProof/>
        </w:rPr>
      </w:pPr>
      <w:hyperlink w:anchor="_Toc510015500" w:history="1">
        <w:r w:rsidR="003E6B4F" w:rsidRPr="001F5218">
          <w:rPr>
            <w:rFonts w:hint="eastAsia"/>
          </w:rPr>
          <w:t>（一）基本情况表</w:t>
        </w:r>
        <w:r w:rsidR="003E6B4F" w:rsidRPr="001F5218">
          <w:rPr>
            <w:rFonts w:ascii="宋体" w:eastAsia="宋体" w:hAnsi="宋体" w:cs="宋体"/>
            <w:noProof/>
            <w:webHidden/>
          </w:rPr>
          <w:tab/>
        </w:r>
        <w:r w:rsidR="003E6B4F">
          <w:rPr>
            <w:rFonts w:ascii="宋体" w:eastAsia="宋体" w:hAnsi="宋体" w:cs="宋体" w:hint="eastAsia"/>
            <w:noProof/>
            <w:webHidden/>
          </w:rPr>
          <w:t>46</w:t>
        </w:r>
      </w:hyperlink>
    </w:p>
    <w:p w:rsidR="003823B9" w:rsidRPr="001F5218" w:rsidRDefault="006B48B0" w:rsidP="001F5218">
      <w:pPr>
        <w:pStyle w:val="20"/>
        <w:tabs>
          <w:tab w:val="right" w:leader="dot" w:pos="8685"/>
        </w:tabs>
        <w:rPr>
          <w:rFonts w:ascii="宋体" w:eastAsia="宋体" w:hAnsi="宋体" w:cs="宋体"/>
          <w:noProof/>
        </w:rPr>
      </w:pPr>
      <w:hyperlink w:anchor="_Toc510015501" w:history="1">
        <w:r w:rsidR="003823B9" w:rsidRPr="001F5218">
          <w:rPr>
            <w:rFonts w:hint="eastAsia"/>
          </w:rPr>
          <w:t>（二）近年财务状况表</w:t>
        </w:r>
        <w:r w:rsidR="003823B9" w:rsidRPr="001F5218">
          <w:rPr>
            <w:rFonts w:ascii="宋体" w:eastAsia="宋体" w:hAnsi="宋体" w:cs="宋体"/>
            <w:noProof/>
            <w:webHidden/>
          </w:rPr>
          <w:tab/>
        </w:r>
      </w:hyperlink>
      <w:r w:rsidR="005D0D41">
        <w:rPr>
          <w:rFonts w:ascii="宋体" w:eastAsia="宋体" w:hAnsi="宋体" w:cs="宋体" w:hint="eastAsia"/>
          <w:noProof/>
        </w:rPr>
        <w:t>48</w:t>
      </w:r>
    </w:p>
    <w:p w:rsidR="003823B9" w:rsidRPr="001F5218" w:rsidRDefault="006B48B0" w:rsidP="001F5218">
      <w:pPr>
        <w:pStyle w:val="20"/>
        <w:tabs>
          <w:tab w:val="right" w:leader="dot" w:pos="8685"/>
        </w:tabs>
        <w:rPr>
          <w:rFonts w:ascii="宋体" w:eastAsia="宋体" w:hAnsi="宋体" w:cs="宋体"/>
          <w:noProof/>
        </w:rPr>
      </w:pPr>
      <w:hyperlink w:anchor="_Toc510015502" w:history="1">
        <w:r w:rsidR="005D0D41" w:rsidRPr="001F5218">
          <w:rPr>
            <w:rFonts w:hint="eastAsia"/>
          </w:rPr>
          <w:t>（三）近年完成的类似项目情况表</w:t>
        </w:r>
        <w:r w:rsidR="005D0D41" w:rsidRPr="001F5218">
          <w:rPr>
            <w:rFonts w:ascii="宋体" w:eastAsia="宋体" w:hAnsi="宋体" w:cs="宋体"/>
            <w:noProof/>
            <w:webHidden/>
          </w:rPr>
          <w:tab/>
        </w:r>
        <w:r w:rsidR="005D0D41">
          <w:rPr>
            <w:rFonts w:ascii="宋体" w:eastAsia="宋体" w:hAnsi="宋体" w:cs="宋体" w:hint="eastAsia"/>
            <w:noProof/>
            <w:webHidden/>
          </w:rPr>
          <w:t>49</w:t>
        </w:r>
      </w:hyperlink>
    </w:p>
    <w:p w:rsidR="003823B9" w:rsidRPr="001F5218" w:rsidRDefault="006B48B0" w:rsidP="001F5218">
      <w:pPr>
        <w:pStyle w:val="20"/>
        <w:tabs>
          <w:tab w:val="right" w:leader="dot" w:pos="8685"/>
        </w:tabs>
        <w:rPr>
          <w:rFonts w:ascii="宋体" w:eastAsia="宋体" w:hAnsi="宋体" w:cs="宋体"/>
          <w:noProof/>
        </w:rPr>
      </w:pPr>
      <w:hyperlink w:anchor="_Toc510015503" w:history="1">
        <w:r w:rsidR="00784618" w:rsidRPr="001F5218">
          <w:rPr>
            <w:rFonts w:hint="eastAsia"/>
          </w:rPr>
          <w:t>（四）正在供货和新承接的项目情况表</w:t>
        </w:r>
        <w:r w:rsidR="00784618" w:rsidRPr="001F5218">
          <w:rPr>
            <w:rFonts w:ascii="宋体" w:eastAsia="宋体" w:hAnsi="宋体" w:cs="宋体"/>
            <w:noProof/>
            <w:webHidden/>
          </w:rPr>
          <w:tab/>
        </w:r>
      </w:hyperlink>
      <w:r w:rsidR="003E6B4F">
        <w:rPr>
          <w:rFonts w:ascii="宋体" w:eastAsia="宋体" w:hAnsi="宋体" w:cs="宋体" w:hint="eastAsia"/>
          <w:noProof/>
        </w:rPr>
        <w:t>49</w:t>
      </w:r>
    </w:p>
    <w:p w:rsidR="003823B9" w:rsidRPr="001F5218" w:rsidRDefault="006B48B0" w:rsidP="001F5218">
      <w:pPr>
        <w:pStyle w:val="20"/>
        <w:tabs>
          <w:tab w:val="right" w:leader="dot" w:pos="8685"/>
        </w:tabs>
        <w:rPr>
          <w:rFonts w:ascii="宋体" w:eastAsia="宋体" w:hAnsi="宋体" w:cs="宋体"/>
          <w:noProof/>
        </w:rPr>
      </w:pPr>
      <w:hyperlink w:anchor="_Toc510015504" w:history="1">
        <w:r w:rsidR="003E6B4F" w:rsidRPr="001F5218">
          <w:rPr>
            <w:rFonts w:hint="eastAsia"/>
          </w:rPr>
          <w:t>（五）近年发生的诉讼及仲裁情况</w:t>
        </w:r>
        <w:r w:rsidR="003E6B4F" w:rsidRPr="001F5218">
          <w:rPr>
            <w:rFonts w:ascii="宋体" w:eastAsia="宋体" w:hAnsi="宋体" w:cs="宋体"/>
            <w:noProof/>
            <w:webHidden/>
          </w:rPr>
          <w:tab/>
        </w:r>
        <w:r w:rsidR="003E6B4F">
          <w:rPr>
            <w:rFonts w:ascii="宋体" w:eastAsia="宋体" w:hAnsi="宋体" w:cs="宋体" w:hint="eastAsia"/>
            <w:noProof/>
            <w:webHidden/>
          </w:rPr>
          <w:t>50</w:t>
        </w:r>
      </w:hyperlink>
    </w:p>
    <w:p w:rsidR="003823B9" w:rsidRPr="001F5218" w:rsidRDefault="006B48B0">
      <w:pPr>
        <w:pStyle w:val="20"/>
        <w:tabs>
          <w:tab w:val="right" w:leader="dot" w:pos="8685"/>
        </w:tabs>
        <w:rPr>
          <w:rFonts w:ascii="宋体" w:eastAsia="宋体" w:hAnsi="宋体" w:cs="宋体"/>
          <w:noProof/>
        </w:rPr>
      </w:pPr>
      <w:hyperlink w:anchor="_Toc510015506" w:history="1">
        <w:r w:rsidR="005A33C4" w:rsidRPr="001F5218">
          <w:rPr>
            <w:rFonts w:hint="eastAsia"/>
          </w:rPr>
          <w:t>九、投标设备技术性能指标的详细描述</w:t>
        </w:r>
        <w:r w:rsidR="005A33C4" w:rsidRPr="001F5218">
          <w:rPr>
            <w:rFonts w:ascii="宋体" w:eastAsia="宋体" w:hAnsi="宋体" w:cs="宋体"/>
            <w:noProof/>
            <w:webHidden/>
          </w:rPr>
          <w:tab/>
        </w:r>
      </w:hyperlink>
      <w:r w:rsidR="00B858AE">
        <w:rPr>
          <w:rFonts w:ascii="宋体" w:eastAsia="宋体" w:hAnsi="宋体" w:cs="宋体" w:hint="eastAsia"/>
          <w:noProof/>
        </w:rPr>
        <w:t>51</w:t>
      </w:r>
    </w:p>
    <w:p w:rsidR="003823B9" w:rsidRPr="001F5218" w:rsidRDefault="006B48B0">
      <w:pPr>
        <w:pStyle w:val="20"/>
        <w:tabs>
          <w:tab w:val="right" w:leader="dot" w:pos="8685"/>
        </w:tabs>
        <w:rPr>
          <w:rFonts w:ascii="宋体" w:eastAsia="宋体" w:hAnsi="宋体" w:cs="宋体"/>
          <w:noProof/>
        </w:rPr>
      </w:pPr>
      <w:hyperlink w:anchor="_Toc510015507" w:history="1">
        <w:r w:rsidR="003823B9" w:rsidRPr="001F5218">
          <w:rPr>
            <w:rFonts w:hint="eastAsia"/>
          </w:rPr>
          <w:t>十、技术支持资料</w:t>
        </w:r>
        <w:r w:rsidR="003823B9" w:rsidRPr="001F5218">
          <w:rPr>
            <w:rFonts w:ascii="宋体" w:eastAsia="宋体" w:hAnsi="宋体" w:cs="宋体"/>
            <w:noProof/>
            <w:webHidden/>
          </w:rPr>
          <w:tab/>
        </w:r>
      </w:hyperlink>
      <w:r w:rsidR="00B858AE">
        <w:rPr>
          <w:rFonts w:ascii="宋体" w:eastAsia="宋体" w:hAnsi="宋体" w:cs="宋体" w:hint="eastAsia"/>
          <w:noProof/>
        </w:rPr>
        <w:t>52</w:t>
      </w:r>
    </w:p>
    <w:p w:rsidR="003823B9" w:rsidRPr="001F5218" w:rsidRDefault="005A33C4">
      <w:pPr>
        <w:pStyle w:val="20"/>
        <w:tabs>
          <w:tab w:val="right" w:leader="dot" w:pos="8685"/>
        </w:tabs>
        <w:rPr>
          <w:rFonts w:ascii="宋体" w:eastAsia="宋体" w:hAnsi="宋体" w:cs="宋体"/>
          <w:noProof/>
        </w:rPr>
      </w:pPr>
      <w:r w:rsidRPr="009E4525">
        <w:rPr>
          <w:rFonts w:ascii="宋体" w:eastAsia="宋体" w:hAnsi="宋体" w:cs="宋体" w:hint="eastAsia"/>
          <w:noProof/>
        </w:rPr>
        <w:t>十</w:t>
      </w:r>
      <w:r>
        <w:rPr>
          <w:rFonts w:ascii="宋体" w:eastAsia="宋体" w:hAnsi="宋体" w:cs="宋体" w:hint="eastAsia"/>
          <w:noProof/>
        </w:rPr>
        <w:t>一</w:t>
      </w:r>
      <w:r w:rsidR="003823B9" w:rsidRPr="009E4525">
        <w:rPr>
          <w:rFonts w:ascii="宋体" w:eastAsia="宋体" w:hAnsi="宋体" w:cs="宋体" w:hint="eastAsia"/>
          <w:noProof/>
        </w:rPr>
        <w:t>、技术服务和质保期服务计划</w:t>
      </w:r>
      <w:r w:rsidR="003823B9" w:rsidRPr="001F5218">
        <w:rPr>
          <w:rFonts w:ascii="宋体" w:eastAsia="宋体" w:hAnsi="宋体" w:cs="宋体"/>
          <w:noProof/>
          <w:webHidden/>
        </w:rPr>
        <w:tab/>
      </w:r>
      <w:r w:rsidR="00B858AE">
        <w:rPr>
          <w:rFonts w:ascii="宋体" w:eastAsia="宋体" w:hAnsi="宋体" w:cs="宋体" w:hint="eastAsia"/>
          <w:noProof/>
        </w:rPr>
        <w:t>53</w:t>
      </w:r>
    </w:p>
    <w:p w:rsidR="003823B9" w:rsidRPr="001F5218" w:rsidRDefault="006B48B0">
      <w:pPr>
        <w:pStyle w:val="20"/>
        <w:tabs>
          <w:tab w:val="right" w:leader="dot" w:pos="8685"/>
        </w:tabs>
        <w:rPr>
          <w:rFonts w:ascii="宋体" w:eastAsia="宋体" w:hAnsi="宋体" w:cs="宋体"/>
          <w:noProof/>
        </w:rPr>
      </w:pPr>
      <w:hyperlink w:anchor="_Toc510015509" w:history="1">
        <w:r w:rsidR="005A33C4" w:rsidRPr="001F5218">
          <w:rPr>
            <w:rFonts w:hint="eastAsia"/>
          </w:rPr>
          <w:t>十二、其他资料</w:t>
        </w:r>
        <w:r w:rsidR="005A33C4" w:rsidRPr="001F5218">
          <w:rPr>
            <w:rFonts w:ascii="宋体" w:eastAsia="宋体" w:hAnsi="宋体" w:cs="宋体"/>
            <w:noProof/>
            <w:webHidden/>
          </w:rPr>
          <w:tab/>
        </w:r>
      </w:hyperlink>
      <w:r w:rsidR="00B858AE">
        <w:rPr>
          <w:rFonts w:ascii="宋体" w:eastAsia="宋体" w:hAnsi="宋体" w:cs="宋体" w:hint="eastAsia"/>
          <w:noProof/>
        </w:rPr>
        <w:t>5</w:t>
      </w:r>
      <w:r w:rsidR="00FE0F53">
        <w:rPr>
          <w:rFonts w:ascii="宋体" w:eastAsia="宋体" w:hAnsi="宋体" w:cs="宋体" w:hint="eastAsia"/>
          <w:noProof/>
        </w:rPr>
        <w:t>3</w:t>
      </w:r>
    </w:p>
    <w:p w:rsidR="00925063" w:rsidRPr="001F5218" w:rsidRDefault="001F5218" w:rsidP="001F5218">
      <w:pPr>
        <w:pStyle w:val="20"/>
        <w:tabs>
          <w:tab w:val="right" w:leader="dot" w:pos="8685"/>
        </w:tabs>
        <w:rPr>
          <w:rFonts w:ascii="宋体" w:eastAsia="宋体" w:hAnsi="宋体" w:cs="宋体"/>
          <w:noProof/>
        </w:rPr>
        <w:sectPr w:rsidR="00925063" w:rsidRPr="001F5218" w:rsidSect="009B213B">
          <w:footerReference w:type="default" r:id="rId8"/>
          <w:pgSz w:w="12240" w:h="15840"/>
          <w:pgMar w:top="1475" w:right="1745" w:bottom="1491" w:left="1800" w:header="720" w:footer="720" w:gutter="0"/>
          <w:pgNumType w:start="1"/>
          <w:cols w:space="720"/>
        </w:sectPr>
      </w:pPr>
      <w:r w:rsidRPr="001F5218">
        <w:rPr>
          <w:rFonts w:ascii="宋体" w:eastAsia="宋体" w:hAnsi="宋体" w:cs="宋体"/>
          <w:noProof/>
        </w:rPr>
        <w:t>十三、投标人本项目管理、技术、服务人员情况表</w:t>
      </w:r>
      <w:r>
        <w:rPr>
          <w:rFonts w:ascii="宋体" w:eastAsia="宋体" w:hAnsi="宋体" w:cs="宋体"/>
          <w:noProof/>
        </w:rPr>
        <w:t>...................</w:t>
      </w:r>
      <w:r w:rsidRPr="001F5218">
        <w:rPr>
          <w:rFonts w:ascii="宋体" w:eastAsia="宋体" w:hAnsi="宋体" w:cs="宋体"/>
          <w:noProof/>
        </w:rPr>
        <w:t>...........</w:t>
      </w:r>
      <w:r w:rsidR="00F52A39" w:rsidRPr="001F5218">
        <w:rPr>
          <w:rFonts w:ascii="宋体" w:eastAsia="宋体" w:hAnsi="宋体" w:cs="宋体"/>
          <w:noProof/>
        </w:rPr>
        <w:t>.</w:t>
      </w:r>
      <w:r w:rsidRPr="001F5218">
        <w:rPr>
          <w:rFonts w:ascii="宋体" w:eastAsia="宋体" w:hAnsi="宋体" w:cs="宋体"/>
          <w:noProof/>
        </w:rPr>
        <w:t xml:space="preserve"> </w:t>
      </w:r>
      <w:r w:rsidR="006B48B0" w:rsidRPr="001F5218">
        <w:rPr>
          <w:rFonts w:ascii="宋体" w:eastAsia="宋体" w:hAnsi="宋体" w:cs="宋体"/>
          <w:noProof/>
        </w:rPr>
        <w:fldChar w:fldCharType="end"/>
      </w:r>
      <w:r w:rsidR="00FE0F53">
        <w:rPr>
          <w:rFonts w:ascii="宋体" w:eastAsia="宋体" w:hAnsi="宋体" w:cs="宋体" w:hint="eastAsia"/>
          <w:noProof/>
        </w:rPr>
        <w:t>54</w:t>
      </w:r>
    </w:p>
    <w:p w:rsidR="00925063" w:rsidRPr="009B4426" w:rsidRDefault="00DA4D80" w:rsidP="00DA4D80">
      <w:pPr>
        <w:pStyle w:val="1"/>
        <w:spacing w:after="224"/>
        <w:ind w:left="0" w:right="0" w:firstLine="0"/>
        <w:rPr>
          <w:rFonts w:ascii="宋体" w:eastAsia="宋体" w:hAnsi="宋体" w:cs="宋体"/>
          <w:color w:val="auto"/>
          <w:sz w:val="44"/>
        </w:rPr>
      </w:pPr>
      <w:bookmarkStart w:id="0" w:name="_Toc510015363"/>
      <w:r>
        <w:rPr>
          <w:rFonts w:ascii="宋体" w:eastAsia="宋体" w:hAnsi="宋体" w:cs="宋体" w:hint="eastAsia"/>
          <w:color w:val="auto"/>
          <w:sz w:val="44"/>
        </w:rPr>
        <w:lastRenderedPageBreak/>
        <w:t xml:space="preserve">第一章  </w:t>
      </w:r>
      <w:r w:rsidR="00C07DE9">
        <w:rPr>
          <w:rFonts w:ascii="宋体" w:eastAsia="宋体" w:hAnsi="宋体" w:cs="宋体" w:hint="eastAsia"/>
          <w:color w:val="auto"/>
          <w:sz w:val="44"/>
        </w:rPr>
        <w:t>比选</w:t>
      </w:r>
      <w:r w:rsidR="00CB31E8" w:rsidRPr="009B4426">
        <w:rPr>
          <w:rFonts w:ascii="宋体" w:eastAsia="宋体" w:hAnsi="宋体" w:cs="宋体"/>
          <w:color w:val="auto"/>
          <w:sz w:val="44"/>
        </w:rPr>
        <w:t>公告</w:t>
      </w:r>
      <w:bookmarkEnd w:id="0"/>
    </w:p>
    <w:p w:rsidR="00AF15F3" w:rsidRPr="009B4426" w:rsidRDefault="00645163" w:rsidP="004A7EF8">
      <w:pPr>
        <w:spacing w:after="0" w:line="500" w:lineRule="exact"/>
        <w:rPr>
          <w:rFonts w:eastAsia="宋体"/>
          <w:color w:val="auto"/>
        </w:rPr>
      </w:pPr>
      <w:r>
        <w:rPr>
          <w:rFonts w:eastAsia="宋体" w:hint="eastAsia"/>
          <w:color w:val="auto"/>
        </w:rPr>
        <w:t>项目所在地：四川省</w:t>
      </w:r>
      <w:r>
        <w:rPr>
          <w:rFonts w:eastAsia="宋体" w:hint="eastAsia"/>
          <w:color w:val="auto"/>
        </w:rPr>
        <w:t>.</w:t>
      </w:r>
      <w:r>
        <w:rPr>
          <w:rFonts w:eastAsia="宋体" w:hint="eastAsia"/>
          <w:color w:val="auto"/>
        </w:rPr>
        <w:t>宜宾市</w:t>
      </w:r>
    </w:p>
    <w:p w:rsidR="00645163" w:rsidRDefault="00645163" w:rsidP="004A7EF8">
      <w:pPr>
        <w:spacing w:after="0" w:line="500" w:lineRule="exact"/>
        <w:rPr>
          <w:rFonts w:ascii="宋体" w:eastAsiaTheme="minorEastAsia" w:hAnsi="宋体"/>
          <w:sz w:val="24"/>
        </w:rPr>
      </w:pPr>
      <w:r>
        <w:rPr>
          <w:rFonts w:ascii="宋体" w:hAnsi="宋体" w:hint="eastAsia"/>
          <w:sz w:val="24"/>
        </w:rPr>
        <w:t>一、</w:t>
      </w:r>
      <w:r w:rsidR="0078460D">
        <w:rPr>
          <w:rFonts w:ascii="宋体" w:eastAsiaTheme="minorEastAsia" w:hAnsi="宋体" w:hint="eastAsia"/>
          <w:sz w:val="24"/>
        </w:rPr>
        <w:t>比选</w:t>
      </w:r>
      <w:r>
        <w:rPr>
          <w:rFonts w:ascii="宋体" w:eastAsiaTheme="minorEastAsia" w:hAnsi="宋体" w:hint="eastAsia"/>
          <w:sz w:val="24"/>
        </w:rPr>
        <w:t>条件</w:t>
      </w:r>
    </w:p>
    <w:p w:rsidR="00656A63" w:rsidRDefault="000B0828" w:rsidP="00B40633">
      <w:pPr>
        <w:spacing w:after="0" w:line="500" w:lineRule="exact"/>
        <w:ind w:firstLineChars="200" w:firstLine="482"/>
        <w:rPr>
          <w:rFonts w:ascii="宋体" w:hAnsi="宋体"/>
          <w:sz w:val="24"/>
          <w:szCs w:val="24"/>
        </w:rPr>
      </w:pPr>
      <w:r w:rsidRPr="00B40633">
        <w:rPr>
          <w:rFonts w:ascii="宋体" w:eastAsiaTheme="minorEastAsia" w:hAnsi="宋体" w:hint="eastAsia"/>
          <w:b/>
          <w:sz w:val="24"/>
          <w:u w:val="single"/>
        </w:rPr>
        <w:t>PDM数据管理系统</w:t>
      </w:r>
      <w:r w:rsidR="00050F27">
        <w:rPr>
          <w:rFonts w:ascii="宋体" w:eastAsiaTheme="minorEastAsia" w:hAnsi="宋体" w:hint="eastAsia"/>
          <w:sz w:val="24"/>
          <w:u w:val="single"/>
        </w:rPr>
        <w:t>为我公司</w:t>
      </w:r>
      <w:r w:rsidR="00050F27">
        <w:rPr>
          <w:rFonts w:ascii="宋体" w:eastAsiaTheme="minorEastAsia" w:hAnsi="宋体" w:hint="eastAsia"/>
          <w:sz w:val="24"/>
        </w:rPr>
        <w:t>自筹资金项目，拟分期实施。目前项目第一期</w:t>
      </w:r>
      <w:r w:rsidR="00645163">
        <w:rPr>
          <w:rFonts w:ascii="宋体" w:eastAsiaTheme="minorEastAsia" w:hAnsi="宋体" w:hint="eastAsia"/>
          <w:sz w:val="24"/>
        </w:rPr>
        <w:t>已具备</w:t>
      </w:r>
      <w:r w:rsidR="00C07DE9">
        <w:rPr>
          <w:rFonts w:ascii="宋体" w:eastAsiaTheme="minorEastAsia" w:hAnsi="宋体" w:hint="eastAsia"/>
          <w:sz w:val="24"/>
        </w:rPr>
        <w:t>比选</w:t>
      </w:r>
      <w:r w:rsidR="00645163">
        <w:rPr>
          <w:rFonts w:ascii="宋体" w:eastAsiaTheme="minorEastAsia" w:hAnsi="宋体" w:hint="eastAsia"/>
          <w:sz w:val="24"/>
        </w:rPr>
        <w:t>条件，</w:t>
      </w:r>
      <w:r w:rsidR="00656A63">
        <w:rPr>
          <w:rFonts w:ascii="宋体" w:hAnsi="宋体" w:hint="eastAsia"/>
          <w:sz w:val="24"/>
        </w:rPr>
        <w:t>现对该项目进行公开</w:t>
      </w:r>
      <w:r w:rsidR="00C07DE9">
        <w:rPr>
          <w:rFonts w:ascii="宋体" w:eastAsiaTheme="minorEastAsia" w:hAnsi="宋体" w:hint="eastAsia"/>
          <w:sz w:val="24"/>
        </w:rPr>
        <w:t>比选</w:t>
      </w:r>
      <w:r w:rsidR="00656A63">
        <w:rPr>
          <w:rFonts w:ascii="宋体" w:hAnsi="宋体" w:hint="eastAsia"/>
          <w:sz w:val="24"/>
        </w:rPr>
        <w:t>。</w:t>
      </w:r>
    </w:p>
    <w:p w:rsidR="00656A63" w:rsidRPr="001311D4" w:rsidRDefault="00ED1C31" w:rsidP="004A7EF8">
      <w:pPr>
        <w:spacing w:after="0" w:line="500" w:lineRule="exact"/>
        <w:ind w:left="149" w:hangingChars="62" w:hanging="149"/>
        <w:rPr>
          <w:rFonts w:ascii="宋体" w:hAnsi="宋体"/>
          <w:sz w:val="24"/>
        </w:rPr>
      </w:pPr>
      <w:r>
        <w:rPr>
          <w:rFonts w:ascii="宋体" w:eastAsiaTheme="minorEastAsia" w:hAnsi="宋体" w:hint="eastAsia"/>
          <w:sz w:val="24"/>
        </w:rPr>
        <w:t>二</w:t>
      </w:r>
      <w:r w:rsidR="00656A63">
        <w:rPr>
          <w:rFonts w:ascii="宋体" w:hAnsi="宋体" w:hint="eastAsia"/>
          <w:sz w:val="24"/>
        </w:rPr>
        <w:t>、项目概况与范围</w:t>
      </w:r>
    </w:p>
    <w:p w:rsidR="00656A63" w:rsidRDefault="009E68A2" w:rsidP="004A7EF8">
      <w:pPr>
        <w:spacing w:after="0" w:line="500" w:lineRule="exact"/>
        <w:ind w:leftChars="68" w:left="150" w:firstLineChars="165" w:firstLine="396"/>
        <w:rPr>
          <w:rFonts w:ascii="宋体" w:hAnsi="宋体"/>
          <w:sz w:val="24"/>
        </w:rPr>
      </w:pPr>
      <w:r>
        <w:rPr>
          <w:rFonts w:ascii="宋体" w:eastAsiaTheme="minorEastAsia" w:hAnsi="宋体" w:hint="eastAsia"/>
          <w:sz w:val="24"/>
        </w:rPr>
        <w:t>项</w:t>
      </w:r>
      <w:r w:rsidR="004C0112">
        <w:rPr>
          <w:rFonts w:ascii="宋体" w:eastAsiaTheme="minorEastAsia" w:hAnsi="宋体" w:hint="eastAsia"/>
          <w:sz w:val="24"/>
        </w:rPr>
        <w:t xml:space="preserve">  </w:t>
      </w:r>
      <w:r>
        <w:rPr>
          <w:rFonts w:ascii="宋体" w:eastAsiaTheme="minorEastAsia" w:hAnsi="宋体" w:hint="eastAsia"/>
          <w:sz w:val="24"/>
        </w:rPr>
        <w:t>目</w:t>
      </w:r>
      <w:r w:rsidR="00656A63">
        <w:rPr>
          <w:rFonts w:ascii="宋体" w:hAnsi="宋体" w:hint="eastAsia"/>
          <w:sz w:val="24"/>
        </w:rPr>
        <w:t>：</w:t>
      </w:r>
      <w:r w:rsidR="000B0828">
        <w:rPr>
          <w:rFonts w:ascii="宋体" w:eastAsiaTheme="minorEastAsia" w:hAnsi="宋体" w:hint="eastAsia"/>
          <w:sz w:val="24"/>
        </w:rPr>
        <w:t>PDM数据管理系统（一期）</w:t>
      </w:r>
      <w:r w:rsidR="00ED1C31">
        <w:rPr>
          <w:rFonts w:ascii="宋体" w:eastAsiaTheme="minorEastAsia" w:hAnsi="宋体" w:hint="eastAsia"/>
          <w:sz w:val="24"/>
        </w:rPr>
        <w:t xml:space="preserve">    </w:t>
      </w:r>
      <w:r w:rsidR="00537A08">
        <w:rPr>
          <w:rFonts w:ascii="宋体" w:eastAsiaTheme="minorEastAsia" w:hAnsi="宋体" w:hint="eastAsia"/>
          <w:sz w:val="24"/>
        </w:rPr>
        <w:t>壹</w:t>
      </w:r>
      <w:r w:rsidR="000B0828">
        <w:rPr>
          <w:rFonts w:ascii="宋体" w:eastAsiaTheme="minorEastAsia" w:hAnsi="宋体" w:hint="eastAsia"/>
          <w:sz w:val="24"/>
        </w:rPr>
        <w:t>套</w:t>
      </w:r>
    </w:p>
    <w:p w:rsidR="00656A63" w:rsidRDefault="005B1CE9" w:rsidP="004A7EF8">
      <w:pPr>
        <w:spacing w:after="0" w:line="500" w:lineRule="exact"/>
        <w:ind w:leftChars="68" w:left="150" w:firstLineChars="173" w:firstLine="415"/>
        <w:rPr>
          <w:rFonts w:ascii="宋体" w:eastAsiaTheme="minorEastAsia" w:hAnsi="宋体"/>
          <w:sz w:val="24"/>
        </w:rPr>
      </w:pPr>
      <w:r w:rsidRPr="001710B9">
        <w:rPr>
          <w:rFonts w:hint="eastAsia"/>
          <w:color w:val="000000" w:themeColor="text1"/>
          <w:sz w:val="24"/>
        </w:rPr>
        <w:t>交货期</w:t>
      </w:r>
      <w:r w:rsidR="00656A63">
        <w:rPr>
          <w:rFonts w:ascii="宋体" w:hAnsi="宋体" w:hint="eastAsia"/>
          <w:sz w:val="24"/>
        </w:rPr>
        <w:t>：</w:t>
      </w:r>
      <w:r w:rsidR="00A25FE4" w:rsidRPr="00CC446F">
        <w:rPr>
          <w:rFonts w:ascii="宋体" w:eastAsiaTheme="minorEastAsia" w:hAnsi="宋体" w:hint="eastAsia"/>
          <w:sz w:val="24"/>
        </w:rPr>
        <w:t>合同生效</w:t>
      </w:r>
      <w:r w:rsidR="00CC446F" w:rsidRPr="00CC446F">
        <w:rPr>
          <w:rFonts w:ascii="宋体" w:eastAsiaTheme="minorEastAsia" w:hAnsi="宋体" w:hint="eastAsia"/>
          <w:sz w:val="24"/>
        </w:rPr>
        <w:t>后</w:t>
      </w:r>
      <w:r w:rsidR="006B48B0" w:rsidRPr="006B48B0">
        <w:rPr>
          <w:rFonts w:ascii="宋体" w:eastAsiaTheme="minorEastAsia" w:hAnsi="宋体"/>
          <w:color w:val="000000" w:themeColor="text1"/>
          <w:sz w:val="24"/>
        </w:rPr>
        <w:t>12</w:t>
      </w:r>
      <w:r w:rsidR="006B48B0" w:rsidRPr="006B48B0">
        <w:rPr>
          <w:rFonts w:ascii="宋体" w:eastAsiaTheme="minorEastAsia" w:hAnsi="宋体" w:hint="eastAsia"/>
          <w:color w:val="000000" w:themeColor="text1"/>
          <w:sz w:val="24"/>
        </w:rPr>
        <w:t>个月（</w:t>
      </w:r>
      <w:r w:rsidR="000B0828" w:rsidRPr="00CC446F">
        <w:rPr>
          <w:rFonts w:ascii="宋体" w:eastAsiaTheme="minorEastAsia" w:hAnsi="宋体" w:hint="eastAsia"/>
          <w:sz w:val="24"/>
        </w:rPr>
        <w:t>完成项目</w:t>
      </w:r>
      <w:r w:rsidR="00050F27">
        <w:rPr>
          <w:rFonts w:ascii="宋体" w:eastAsiaTheme="minorEastAsia" w:hAnsi="宋体" w:hint="eastAsia"/>
          <w:sz w:val="24"/>
        </w:rPr>
        <w:t>验收）</w:t>
      </w:r>
    </w:p>
    <w:p w:rsidR="005B1CE9" w:rsidRDefault="005B1CE9" w:rsidP="005B1CE9">
      <w:pPr>
        <w:tabs>
          <w:tab w:val="left" w:pos="360"/>
        </w:tabs>
        <w:spacing w:line="480" w:lineRule="exact"/>
        <w:ind w:firstLineChars="250" w:firstLine="600"/>
        <w:rPr>
          <w:rFonts w:ascii="宋体" w:eastAsiaTheme="minorEastAsia" w:hAnsi="宋体"/>
          <w:color w:val="000000" w:themeColor="text1"/>
          <w:sz w:val="24"/>
        </w:rPr>
      </w:pPr>
      <w:r w:rsidRPr="001710B9">
        <w:rPr>
          <w:rFonts w:ascii="宋体" w:hAnsi="宋体" w:hint="eastAsia"/>
          <w:color w:val="000000" w:themeColor="text1"/>
          <w:sz w:val="24"/>
        </w:rPr>
        <w:t>投标币种：人民币</w:t>
      </w:r>
    </w:p>
    <w:p w:rsidR="005B1CE9" w:rsidRPr="00A25FE4" w:rsidRDefault="005B1CE9" w:rsidP="005B1CE9">
      <w:pPr>
        <w:tabs>
          <w:tab w:val="left" w:pos="360"/>
        </w:tabs>
        <w:spacing w:line="480" w:lineRule="exact"/>
        <w:ind w:firstLineChars="250" w:firstLine="600"/>
        <w:rPr>
          <w:rFonts w:ascii="宋体" w:eastAsia="宋体" w:hAnsi="宋体" w:cs="宋体"/>
          <w:b/>
          <w:bCs/>
          <w:color w:val="000000" w:themeColor="text1"/>
          <w:sz w:val="24"/>
          <w:szCs w:val="24"/>
        </w:rPr>
      </w:pPr>
      <w:r w:rsidRPr="001710B9">
        <w:rPr>
          <w:rFonts w:ascii="宋体" w:hAnsi="宋体" w:hint="eastAsia"/>
          <w:color w:val="000000" w:themeColor="text1"/>
          <w:sz w:val="24"/>
        </w:rPr>
        <w:t>报价方式：</w:t>
      </w:r>
      <w:r w:rsidR="00C07DE9">
        <w:rPr>
          <w:rFonts w:ascii="宋体" w:eastAsiaTheme="minorEastAsia" w:hAnsi="宋体" w:hint="eastAsia"/>
          <w:bCs/>
          <w:color w:val="000000" w:themeColor="text1"/>
          <w:sz w:val="24"/>
        </w:rPr>
        <w:t>采购</w:t>
      </w:r>
      <w:r w:rsidRPr="001710B9">
        <w:rPr>
          <w:rFonts w:ascii="宋体" w:hAnsi="宋体" w:hint="eastAsia"/>
          <w:bCs/>
          <w:color w:val="000000" w:themeColor="text1"/>
          <w:sz w:val="24"/>
        </w:rPr>
        <w:t>方现场价</w:t>
      </w:r>
      <w:r w:rsidR="001311D4" w:rsidRPr="00B574FD">
        <w:rPr>
          <w:rFonts w:ascii="宋体" w:hAnsi="宋体"/>
          <w:bCs/>
          <w:color w:val="000000" w:themeColor="text1"/>
          <w:sz w:val="24"/>
          <w:szCs w:val="24"/>
        </w:rPr>
        <w:t>(</w:t>
      </w:r>
      <w:r w:rsidR="001311D4" w:rsidRPr="00B574FD">
        <w:rPr>
          <w:rFonts w:ascii="宋体" w:eastAsia="宋体" w:hAnsi="宋体" w:cs="宋体" w:hint="eastAsia"/>
          <w:b/>
          <w:bCs/>
          <w:color w:val="000000" w:themeColor="text1"/>
          <w:sz w:val="24"/>
          <w:szCs w:val="24"/>
        </w:rPr>
        <w:t>包含一切税费、运保费、安装、调试、培训</w:t>
      </w:r>
      <w:r w:rsidR="00050F27">
        <w:rPr>
          <w:rFonts w:ascii="宋体" w:eastAsia="宋体" w:hAnsi="宋体" w:cs="宋体" w:hint="eastAsia"/>
          <w:b/>
          <w:bCs/>
          <w:color w:val="000000" w:themeColor="text1"/>
          <w:sz w:val="24"/>
          <w:szCs w:val="24"/>
        </w:rPr>
        <w:t>等</w:t>
      </w:r>
      <w:r w:rsidR="004E7B86">
        <w:rPr>
          <w:rFonts w:ascii="宋体" w:eastAsia="宋体" w:hAnsi="宋体" w:cs="宋体" w:hint="eastAsia"/>
          <w:b/>
          <w:bCs/>
          <w:color w:val="000000" w:themeColor="text1"/>
          <w:sz w:val="24"/>
          <w:szCs w:val="24"/>
        </w:rPr>
        <w:t>)</w:t>
      </w:r>
      <w:r w:rsidR="001311D4">
        <w:rPr>
          <w:rFonts w:ascii="宋体" w:eastAsia="宋体" w:hAnsi="宋体" w:cs="宋体" w:hint="eastAsia"/>
          <w:b/>
          <w:bCs/>
          <w:color w:val="000000" w:themeColor="text1"/>
          <w:sz w:val="24"/>
          <w:szCs w:val="24"/>
        </w:rPr>
        <w:t>。</w:t>
      </w:r>
      <w:r w:rsidR="001311D4" w:rsidRPr="00B574FD">
        <w:rPr>
          <w:rFonts w:ascii="宋体" w:eastAsia="宋体" w:hAnsi="宋体" w:cs="宋体" w:hint="eastAsia"/>
          <w:b/>
          <w:color w:val="000000" w:themeColor="text1"/>
          <w:sz w:val="24"/>
          <w:szCs w:val="24"/>
        </w:rPr>
        <w:t>交钥匙工程</w:t>
      </w:r>
      <w:r w:rsidR="001311D4">
        <w:rPr>
          <w:rFonts w:ascii="宋体" w:eastAsia="宋体" w:hAnsi="宋体" w:cs="宋体" w:hint="eastAsia"/>
          <w:b/>
          <w:color w:val="000000" w:themeColor="text1"/>
          <w:sz w:val="24"/>
          <w:szCs w:val="24"/>
        </w:rPr>
        <w:t>。</w:t>
      </w:r>
      <w:r w:rsidR="00A25FE4" w:rsidRPr="00A25FE4">
        <w:rPr>
          <w:rFonts w:ascii="宋体" w:eastAsia="宋体" w:hAnsi="宋体" w:cs="宋体"/>
          <w:b/>
          <w:bCs/>
          <w:color w:val="000000" w:themeColor="text1"/>
          <w:sz w:val="24"/>
          <w:szCs w:val="24"/>
        </w:rPr>
        <w:t>投标</w:t>
      </w:r>
      <w:r w:rsidR="00050F27">
        <w:rPr>
          <w:rFonts w:ascii="宋体" w:eastAsia="宋体" w:hAnsi="宋体" w:cs="宋体" w:hint="eastAsia"/>
          <w:b/>
          <w:bCs/>
          <w:color w:val="000000" w:themeColor="text1"/>
          <w:sz w:val="24"/>
          <w:szCs w:val="24"/>
        </w:rPr>
        <w:t>报价</w:t>
      </w:r>
      <w:r w:rsidR="00A25FE4" w:rsidRPr="00A25FE4">
        <w:rPr>
          <w:rFonts w:ascii="宋体" w:eastAsia="宋体" w:hAnsi="宋体" w:cs="宋体"/>
          <w:b/>
          <w:bCs/>
          <w:color w:val="000000" w:themeColor="text1"/>
          <w:sz w:val="24"/>
          <w:szCs w:val="24"/>
        </w:rPr>
        <w:t>为一次性，不接受第二次报价。</w:t>
      </w:r>
    </w:p>
    <w:p w:rsidR="005B1CE9" w:rsidRPr="005B1CE9" w:rsidRDefault="005B1CE9" w:rsidP="005B1CE9">
      <w:pPr>
        <w:spacing w:after="0" w:line="500" w:lineRule="exact"/>
        <w:ind w:leftChars="68" w:left="150" w:firstLineChars="173" w:firstLine="415"/>
        <w:rPr>
          <w:rFonts w:ascii="宋体" w:eastAsiaTheme="minorEastAsia" w:hAnsi="宋体"/>
          <w:sz w:val="24"/>
        </w:rPr>
      </w:pPr>
      <w:r w:rsidRPr="001710B9">
        <w:rPr>
          <w:rFonts w:hint="eastAsia"/>
          <w:color w:val="000000" w:themeColor="text1"/>
          <w:sz w:val="24"/>
        </w:rPr>
        <w:t>交货地点：</w:t>
      </w:r>
      <w:r w:rsidRPr="001710B9">
        <w:rPr>
          <w:rFonts w:ascii="宋体" w:hAnsi="宋体" w:hint="eastAsia"/>
          <w:color w:val="000000" w:themeColor="text1"/>
          <w:sz w:val="24"/>
        </w:rPr>
        <w:t>到最终用户所在地</w:t>
      </w:r>
      <w:r w:rsidRPr="001710B9">
        <w:rPr>
          <w:rFonts w:ascii="宋体" w:hAnsi="宋体"/>
          <w:color w:val="000000" w:themeColor="text1"/>
          <w:sz w:val="24"/>
        </w:rPr>
        <w:t>—</w:t>
      </w:r>
      <w:r w:rsidRPr="001710B9">
        <w:rPr>
          <w:rFonts w:ascii="宋体" w:hAnsi="宋体" w:hint="eastAsia"/>
          <w:color w:val="000000" w:themeColor="text1"/>
          <w:sz w:val="24"/>
        </w:rPr>
        <w:t>四川省宜宾市岷江北路</w:t>
      </w:r>
      <w:r w:rsidRPr="001710B9">
        <w:rPr>
          <w:rFonts w:ascii="宋体" w:hAnsi="宋体" w:hint="eastAsia"/>
          <w:color w:val="000000" w:themeColor="text1"/>
          <w:sz w:val="24"/>
        </w:rPr>
        <w:t>72</w:t>
      </w:r>
      <w:r w:rsidRPr="001710B9">
        <w:rPr>
          <w:rFonts w:ascii="宋体" w:hAnsi="宋体" w:hint="eastAsia"/>
          <w:color w:val="000000" w:themeColor="text1"/>
          <w:sz w:val="24"/>
        </w:rPr>
        <w:t>号宜宾三江机械有限责任公司厂区内。</w:t>
      </w:r>
    </w:p>
    <w:p w:rsidR="00656A63" w:rsidRDefault="00FD704A" w:rsidP="004A7EF8">
      <w:pPr>
        <w:spacing w:after="0" w:line="500" w:lineRule="exact"/>
        <w:ind w:left="149" w:hangingChars="62" w:hanging="149"/>
        <w:rPr>
          <w:rFonts w:ascii="宋体" w:hAnsi="宋体"/>
          <w:sz w:val="24"/>
        </w:rPr>
      </w:pPr>
      <w:r>
        <w:rPr>
          <w:rFonts w:ascii="宋体" w:eastAsiaTheme="minorEastAsia" w:hAnsi="宋体" w:hint="eastAsia"/>
          <w:sz w:val="24"/>
        </w:rPr>
        <w:t>三</w:t>
      </w:r>
      <w:r w:rsidR="00656A63">
        <w:rPr>
          <w:rFonts w:ascii="宋体" w:hAnsi="宋体" w:hint="eastAsia"/>
          <w:sz w:val="24"/>
        </w:rPr>
        <w:t>、投标人资格要求</w:t>
      </w:r>
    </w:p>
    <w:p w:rsidR="00656A63" w:rsidRPr="00F52A39" w:rsidRDefault="00FD704A" w:rsidP="004A7EF8">
      <w:pPr>
        <w:spacing w:after="0" w:line="500" w:lineRule="exact"/>
        <w:ind w:firstLineChars="200" w:firstLine="480"/>
        <w:rPr>
          <w:rFonts w:ascii="宋体" w:eastAsiaTheme="minorEastAsia" w:hAnsi="宋体"/>
          <w:color w:val="auto"/>
          <w:sz w:val="24"/>
        </w:rPr>
      </w:pPr>
      <w:r>
        <w:rPr>
          <w:rFonts w:ascii="宋体" w:eastAsiaTheme="minorEastAsia" w:hAnsi="宋体" w:hint="eastAsia"/>
          <w:sz w:val="24"/>
        </w:rPr>
        <w:t>资质要求：</w:t>
      </w:r>
      <w:r w:rsidR="00656A63">
        <w:rPr>
          <w:rFonts w:ascii="宋体" w:hAnsi="宋体" w:hint="eastAsia"/>
          <w:sz w:val="24"/>
        </w:rPr>
        <w:t>独立法人</w:t>
      </w:r>
      <w:r>
        <w:rPr>
          <w:rFonts w:ascii="宋体" w:eastAsiaTheme="minorEastAsia" w:hAnsi="宋体" w:hint="eastAsia"/>
          <w:sz w:val="24"/>
        </w:rPr>
        <w:t>企</w:t>
      </w:r>
      <w:r w:rsidRPr="00F52A39">
        <w:rPr>
          <w:rFonts w:ascii="宋体" w:eastAsiaTheme="minorEastAsia" w:hAnsi="宋体" w:hint="eastAsia"/>
          <w:color w:val="auto"/>
          <w:sz w:val="24"/>
        </w:rPr>
        <w:t>业。</w:t>
      </w:r>
      <w:r w:rsidR="003F62F5" w:rsidRPr="00F52A39">
        <w:rPr>
          <w:rFonts w:ascii="宋体" w:hAnsi="宋体"/>
          <w:color w:val="auto"/>
          <w:sz w:val="24"/>
        </w:rPr>
        <w:t>应具有国家相关部门颁发的三级（含）以上保密资格证书。应具有质量管理体系认证证书。应具有军工保密资质</w:t>
      </w:r>
      <w:r w:rsidR="003F62F5" w:rsidRPr="00F52A39">
        <w:rPr>
          <w:rFonts w:ascii="宋体" w:eastAsiaTheme="minorEastAsia" w:hAnsi="宋体" w:hint="eastAsia"/>
          <w:color w:val="auto"/>
          <w:sz w:val="24"/>
        </w:rPr>
        <w:t>和</w:t>
      </w:r>
      <w:r w:rsidR="003F62F5" w:rsidRPr="00F52A39">
        <w:rPr>
          <w:rFonts w:ascii="宋体" w:hAnsi="宋体"/>
          <w:color w:val="auto"/>
          <w:sz w:val="24"/>
        </w:rPr>
        <w:t>军工涉密单位信息化建设资质材料。</w:t>
      </w:r>
    </w:p>
    <w:p w:rsidR="00656A63" w:rsidRPr="00F52A39" w:rsidRDefault="00FD704A" w:rsidP="004A7EF8">
      <w:pPr>
        <w:spacing w:after="0" w:line="500" w:lineRule="exact"/>
        <w:ind w:left="149" w:hangingChars="62" w:hanging="149"/>
        <w:rPr>
          <w:rFonts w:ascii="宋体" w:hAnsi="宋体"/>
          <w:color w:val="auto"/>
          <w:sz w:val="24"/>
        </w:rPr>
      </w:pPr>
      <w:r w:rsidRPr="00F52A39">
        <w:rPr>
          <w:rFonts w:ascii="宋体" w:eastAsiaTheme="minorEastAsia" w:hAnsi="宋体" w:hint="eastAsia"/>
          <w:color w:val="auto"/>
          <w:sz w:val="24"/>
        </w:rPr>
        <w:t>四</w:t>
      </w:r>
      <w:r w:rsidR="00656A63" w:rsidRPr="00F52A39">
        <w:rPr>
          <w:rFonts w:ascii="宋体" w:hAnsi="宋体" w:hint="eastAsia"/>
          <w:color w:val="auto"/>
          <w:sz w:val="24"/>
        </w:rPr>
        <w:t>、</w:t>
      </w:r>
      <w:r w:rsidR="00C07DE9" w:rsidRPr="00F52A39">
        <w:rPr>
          <w:rFonts w:ascii="宋体" w:eastAsiaTheme="minorEastAsia" w:hAnsi="宋体" w:hint="eastAsia"/>
          <w:color w:val="auto"/>
          <w:sz w:val="24"/>
        </w:rPr>
        <w:t>比选</w:t>
      </w:r>
      <w:r w:rsidR="00656A63" w:rsidRPr="00F52A39">
        <w:rPr>
          <w:rFonts w:ascii="宋体" w:hAnsi="宋体" w:hint="eastAsia"/>
          <w:color w:val="auto"/>
          <w:sz w:val="24"/>
        </w:rPr>
        <w:t>文件的获取</w:t>
      </w:r>
    </w:p>
    <w:p w:rsidR="00AD7B9F" w:rsidRDefault="003F62F5" w:rsidP="004A7EF8">
      <w:pPr>
        <w:spacing w:after="0" w:line="500" w:lineRule="exact"/>
        <w:ind w:leftChars="68" w:left="150" w:firstLineChars="222" w:firstLine="533"/>
        <w:rPr>
          <w:rFonts w:ascii="宋体" w:eastAsiaTheme="minorEastAsia" w:hAnsi="宋体" w:hint="eastAsia"/>
          <w:color w:val="auto"/>
          <w:sz w:val="24"/>
        </w:rPr>
      </w:pPr>
      <w:r w:rsidRPr="00F52A39">
        <w:rPr>
          <w:rFonts w:ascii="宋体" w:eastAsiaTheme="minorEastAsia" w:hAnsi="宋体" w:hint="eastAsia"/>
          <w:color w:val="auto"/>
          <w:sz w:val="24"/>
        </w:rPr>
        <w:t>获取方式</w:t>
      </w:r>
      <w:r w:rsidR="00AD7B9F">
        <w:rPr>
          <w:rFonts w:ascii="宋体" w:eastAsiaTheme="minorEastAsia" w:hAnsi="宋体" w:hint="eastAsia"/>
          <w:color w:val="auto"/>
          <w:sz w:val="24"/>
        </w:rPr>
        <w:t>1</w:t>
      </w:r>
      <w:r w:rsidRPr="00F52A39">
        <w:rPr>
          <w:rFonts w:ascii="宋体" w:eastAsiaTheme="minorEastAsia" w:hAnsi="宋体" w:hint="eastAsia"/>
          <w:color w:val="auto"/>
          <w:sz w:val="24"/>
        </w:rPr>
        <w:t>：</w:t>
      </w:r>
      <w:r w:rsidRPr="00F52A39">
        <w:rPr>
          <w:rFonts w:ascii="宋体" w:hAnsi="宋体"/>
          <w:color w:val="auto"/>
          <w:sz w:val="24"/>
        </w:rPr>
        <w:t>宜宾三江机械有限公司</w:t>
      </w:r>
      <w:r w:rsidRPr="00F52A39">
        <w:rPr>
          <w:rFonts w:ascii="宋体" w:eastAsiaTheme="minorEastAsia" w:hAnsi="宋体" w:hint="eastAsia"/>
          <w:color w:val="auto"/>
          <w:sz w:val="24"/>
        </w:rPr>
        <w:t>门户网站</w:t>
      </w:r>
      <w:r w:rsidR="00AD7B9F">
        <w:rPr>
          <w:rFonts w:ascii="宋体" w:eastAsiaTheme="minorEastAsia" w:hAnsi="宋体" w:hint="eastAsia"/>
          <w:color w:val="auto"/>
          <w:sz w:val="24"/>
        </w:rPr>
        <w:t>；</w:t>
      </w:r>
    </w:p>
    <w:p w:rsidR="00656A63" w:rsidRPr="00F52A39" w:rsidRDefault="00AD7B9F" w:rsidP="00AD7B9F">
      <w:pPr>
        <w:spacing w:after="0" w:line="500" w:lineRule="exact"/>
        <w:ind w:leftChars="68" w:left="150" w:firstLineChars="222" w:firstLine="533"/>
        <w:rPr>
          <w:rFonts w:ascii="宋体" w:eastAsiaTheme="minorEastAsia" w:hAnsi="宋体"/>
          <w:color w:val="auto"/>
          <w:sz w:val="24"/>
        </w:rPr>
      </w:pPr>
      <w:r>
        <w:rPr>
          <w:rFonts w:ascii="宋体" w:eastAsiaTheme="minorEastAsia" w:hAnsi="宋体" w:hint="eastAsia"/>
          <w:color w:val="auto"/>
          <w:sz w:val="24"/>
        </w:rPr>
        <w:t>获取方式2：</w:t>
      </w:r>
      <w:r w:rsidR="00F52A39">
        <w:rPr>
          <w:rFonts w:ascii="宋体" w:eastAsiaTheme="minorEastAsia" w:hAnsi="宋体" w:hint="eastAsia"/>
          <w:color w:val="auto"/>
          <w:sz w:val="24"/>
        </w:rPr>
        <w:t>宜宾市企业e路阳光公共服务平台</w:t>
      </w:r>
      <w:r w:rsidR="003F62F5" w:rsidRPr="00F52A39">
        <w:rPr>
          <w:rFonts w:ascii="宋体" w:hAnsi="宋体"/>
          <w:color w:val="auto"/>
          <w:sz w:val="24"/>
        </w:rPr>
        <w:t>。</w:t>
      </w:r>
    </w:p>
    <w:p w:rsidR="00656A63" w:rsidRDefault="009474BF" w:rsidP="00F52A39">
      <w:pPr>
        <w:spacing w:after="0" w:line="500" w:lineRule="exact"/>
        <w:ind w:leftChars="68" w:left="150" w:firstLineChars="200" w:firstLine="480"/>
        <w:rPr>
          <w:rFonts w:ascii="宋体" w:hAnsi="宋体"/>
          <w:sz w:val="24"/>
        </w:rPr>
      </w:pPr>
      <w:r>
        <w:rPr>
          <w:rFonts w:ascii="宋体" w:eastAsiaTheme="minorEastAsia" w:hAnsi="宋体" w:hint="eastAsia"/>
          <w:sz w:val="24"/>
        </w:rPr>
        <w:t>五</w:t>
      </w:r>
      <w:r w:rsidR="00656A63">
        <w:rPr>
          <w:rFonts w:ascii="宋体" w:hAnsi="宋体" w:hint="eastAsia"/>
          <w:sz w:val="24"/>
        </w:rPr>
        <w:t>、投标文件的递交</w:t>
      </w:r>
    </w:p>
    <w:p w:rsidR="009E68A2" w:rsidRPr="009E68A2" w:rsidRDefault="00656A63" w:rsidP="004A7EF8">
      <w:pPr>
        <w:spacing w:after="0" w:line="500" w:lineRule="exact"/>
        <w:ind w:left="143" w:firstLine="480"/>
        <w:rPr>
          <w:rFonts w:ascii="宋体" w:eastAsiaTheme="minorEastAsia" w:hAnsi="宋体"/>
          <w:sz w:val="24"/>
        </w:rPr>
      </w:pPr>
      <w:r>
        <w:rPr>
          <w:rFonts w:ascii="宋体" w:hAnsi="宋体" w:hint="eastAsia"/>
          <w:sz w:val="24"/>
        </w:rPr>
        <w:t>投标文件递交截止时间：</w:t>
      </w:r>
      <w:r w:rsidR="003F62F5" w:rsidRPr="00E444B2">
        <w:rPr>
          <w:sz w:val="24"/>
        </w:rPr>
        <w:t>202</w:t>
      </w:r>
      <w:r w:rsidR="00F52A39" w:rsidRPr="00E444B2">
        <w:rPr>
          <w:rFonts w:eastAsiaTheme="minorEastAsia" w:hint="eastAsia"/>
          <w:sz w:val="24"/>
        </w:rPr>
        <w:t>1</w:t>
      </w:r>
      <w:r w:rsidR="003F62F5" w:rsidRPr="00E444B2">
        <w:rPr>
          <w:sz w:val="24"/>
        </w:rPr>
        <w:t>年</w:t>
      </w:r>
      <w:r w:rsidR="003F62F5" w:rsidRPr="00E444B2">
        <w:rPr>
          <w:rFonts w:eastAsiaTheme="minorEastAsia"/>
          <w:sz w:val="24"/>
        </w:rPr>
        <w:t xml:space="preserve"> </w:t>
      </w:r>
      <w:r w:rsidR="003F62F5" w:rsidRPr="00E444B2">
        <w:rPr>
          <w:rFonts w:eastAsiaTheme="minorEastAsia"/>
          <w:sz w:val="24"/>
          <w:u w:val="single"/>
        </w:rPr>
        <w:t xml:space="preserve">  </w:t>
      </w:r>
      <w:r w:rsidR="00F52A39" w:rsidRPr="00E444B2">
        <w:rPr>
          <w:rFonts w:eastAsiaTheme="minorEastAsia" w:hint="eastAsia"/>
          <w:sz w:val="24"/>
          <w:u w:val="single"/>
        </w:rPr>
        <w:t>4</w:t>
      </w:r>
      <w:r w:rsidR="003F62F5" w:rsidRPr="00E444B2">
        <w:rPr>
          <w:rFonts w:eastAsiaTheme="minorEastAsia"/>
          <w:sz w:val="24"/>
          <w:u w:val="single"/>
        </w:rPr>
        <w:t xml:space="preserve">  </w:t>
      </w:r>
      <w:r w:rsidR="003F62F5" w:rsidRPr="00E444B2">
        <w:rPr>
          <w:sz w:val="24"/>
        </w:rPr>
        <w:t>月</w:t>
      </w:r>
      <w:r w:rsidR="003F62F5" w:rsidRPr="00E444B2">
        <w:rPr>
          <w:rFonts w:eastAsiaTheme="minorEastAsia"/>
          <w:sz w:val="24"/>
          <w:u w:val="single"/>
        </w:rPr>
        <w:t xml:space="preserve"> </w:t>
      </w:r>
      <w:r w:rsidR="00F52A39" w:rsidRPr="00E444B2">
        <w:rPr>
          <w:rFonts w:eastAsiaTheme="minorEastAsia" w:hint="eastAsia"/>
          <w:sz w:val="24"/>
          <w:u w:val="single"/>
        </w:rPr>
        <w:t>9</w:t>
      </w:r>
      <w:r w:rsidR="003F62F5" w:rsidRPr="00E444B2">
        <w:rPr>
          <w:rFonts w:eastAsiaTheme="minorEastAsia"/>
          <w:sz w:val="24"/>
          <w:u w:val="single"/>
        </w:rPr>
        <w:t xml:space="preserve">  </w:t>
      </w:r>
      <w:r w:rsidR="003F62F5" w:rsidRPr="00E444B2">
        <w:rPr>
          <w:sz w:val="24"/>
        </w:rPr>
        <w:t>日</w:t>
      </w:r>
      <w:r w:rsidR="003F62F5" w:rsidRPr="00E444B2">
        <w:rPr>
          <w:rFonts w:eastAsiaTheme="minorEastAsia" w:hint="eastAsia"/>
          <w:sz w:val="24"/>
        </w:rPr>
        <w:t>（周</w:t>
      </w:r>
      <w:r w:rsidR="003F62F5" w:rsidRPr="00E444B2">
        <w:rPr>
          <w:rFonts w:eastAsiaTheme="minorEastAsia"/>
          <w:sz w:val="24"/>
          <w:u w:val="single"/>
        </w:rPr>
        <w:t xml:space="preserve"> </w:t>
      </w:r>
      <w:r w:rsidR="00F52A39" w:rsidRPr="00E444B2">
        <w:rPr>
          <w:rFonts w:eastAsiaTheme="minorEastAsia" w:hint="eastAsia"/>
          <w:sz w:val="24"/>
          <w:u w:val="single"/>
        </w:rPr>
        <w:t>五</w:t>
      </w:r>
      <w:r w:rsidR="003F62F5" w:rsidRPr="00E444B2">
        <w:rPr>
          <w:rFonts w:eastAsiaTheme="minorEastAsia"/>
          <w:sz w:val="24"/>
          <w:u w:val="single"/>
        </w:rPr>
        <w:t xml:space="preserve">  </w:t>
      </w:r>
      <w:r w:rsidR="003F62F5" w:rsidRPr="00E444B2">
        <w:rPr>
          <w:rFonts w:eastAsiaTheme="minorEastAsia" w:hint="eastAsia"/>
          <w:sz w:val="24"/>
        </w:rPr>
        <w:t>）</w:t>
      </w:r>
      <w:r w:rsidR="003F62F5" w:rsidRPr="00E444B2">
        <w:rPr>
          <w:rFonts w:eastAsiaTheme="minorEastAsia"/>
          <w:sz w:val="24"/>
        </w:rPr>
        <w:t>14</w:t>
      </w:r>
      <w:r w:rsidR="003F62F5" w:rsidRPr="00E444B2">
        <w:rPr>
          <w:sz w:val="24"/>
        </w:rPr>
        <w:t>时</w:t>
      </w:r>
      <w:r w:rsidR="003F62F5" w:rsidRPr="00E444B2">
        <w:rPr>
          <w:rFonts w:eastAsiaTheme="minorEastAsia"/>
          <w:sz w:val="24"/>
        </w:rPr>
        <w:t>30</w:t>
      </w:r>
      <w:r w:rsidR="003F62F5" w:rsidRPr="00E444B2">
        <w:rPr>
          <w:rFonts w:ascii="宋体" w:hAnsi="宋体"/>
          <w:sz w:val="24"/>
        </w:rPr>
        <w:t>分前</w:t>
      </w:r>
      <w:r w:rsidR="009E68A2">
        <w:rPr>
          <w:rFonts w:ascii="宋体" w:eastAsiaTheme="minorEastAsia" w:hAnsi="宋体" w:hint="eastAsia"/>
          <w:sz w:val="24"/>
        </w:rPr>
        <w:t>。</w:t>
      </w:r>
    </w:p>
    <w:p w:rsidR="00656A63" w:rsidRPr="009E68A2" w:rsidRDefault="00656A63" w:rsidP="004A7EF8">
      <w:pPr>
        <w:spacing w:after="0" w:line="500" w:lineRule="exact"/>
        <w:ind w:left="143" w:firstLine="480"/>
        <w:rPr>
          <w:rFonts w:ascii="宋体" w:eastAsiaTheme="minorEastAsia" w:hAnsi="宋体"/>
          <w:sz w:val="24"/>
        </w:rPr>
      </w:pPr>
      <w:r>
        <w:rPr>
          <w:rFonts w:ascii="宋体" w:hAnsi="宋体" w:hint="eastAsia"/>
          <w:sz w:val="24"/>
        </w:rPr>
        <w:t>投标文件送达地点：宜宾三江机械有限</w:t>
      </w:r>
      <w:r w:rsidR="0060333E">
        <w:rPr>
          <w:rFonts w:ascii="宋体" w:eastAsiaTheme="minorEastAsia" w:hAnsi="宋体" w:hint="eastAsia"/>
          <w:sz w:val="24"/>
        </w:rPr>
        <w:t>责任</w:t>
      </w:r>
      <w:r>
        <w:rPr>
          <w:rFonts w:ascii="宋体" w:hAnsi="宋体" w:hint="eastAsia"/>
          <w:sz w:val="24"/>
        </w:rPr>
        <w:t>公司</w:t>
      </w:r>
      <w:r w:rsidR="009E68A2">
        <w:rPr>
          <w:rFonts w:ascii="宋体" w:eastAsiaTheme="minorEastAsia" w:hAnsi="宋体" w:hint="eastAsia"/>
          <w:sz w:val="24"/>
        </w:rPr>
        <w:t>采购供应</w:t>
      </w:r>
      <w:r>
        <w:rPr>
          <w:rFonts w:ascii="宋体" w:hAnsi="宋体" w:hint="eastAsia"/>
          <w:sz w:val="24"/>
        </w:rPr>
        <w:t>部</w:t>
      </w:r>
      <w:r w:rsidR="009E68A2">
        <w:rPr>
          <w:rFonts w:ascii="宋体" w:eastAsiaTheme="minorEastAsia" w:hAnsi="宋体" w:hint="eastAsia"/>
          <w:sz w:val="24"/>
        </w:rPr>
        <w:t>。</w:t>
      </w:r>
    </w:p>
    <w:p w:rsidR="00656A63" w:rsidRDefault="00656A63" w:rsidP="004A7EF8">
      <w:pPr>
        <w:spacing w:after="0" w:line="500" w:lineRule="exact"/>
        <w:ind w:firstLineChars="250" w:firstLine="600"/>
        <w:rPr>
          <w:rFonts w:ascii="宋体" w:eastAsiaTheme="minorEastAsia" w:hAnsi="宋体"/>
          <w:sz w:val="24"/>
        </w:rPr>
      </w:pPr>
      <w:r>
        <w:rPr>
          <w:rFonts w:ascii="宋体" w:hAnsi="宋体" w:hint="eastAsia"/>
          <w:sz w:val="24"/>
        </w:rPr>
        <w:t>逾期送达的或未送达指定地点的投标文件，</w:t>
      </w:r>
      <w:r w:rsidR="00937359">
        <w:rPr>
          <w:rFonts w:ascii="宋体" w:eastAsiaTheme="minorEastAsia" w:hAnsi="宋体" w:hint="eastAsia"/>
          <w:sz w:val="24"/>
        </w:rPr>
        <w:t>采购</w:t>
      </w:r>
      <w:r>
        <w:rPr>
          <w:rFonts w:ascii="宋体" w:hAnsi="宋体" w:hint="eastAsia"/>
          <w:sz w:val="24"/>
        </w:rPr>
        <w:t>人不予受理。</w:t>
      </w:r>
    </w:p>
    <w:p w:rsidR="0060333E" w:rsidRDefault="0060333E" w:rsidP="004A7EF8">
      <w:pPr>
        <w:spacing w:after="0" w:line="500" w:lineRule="exact"/>
        <w:rPr>
          <w:rFonts w:ascii="宋体" w:eastAsiaTheme="minorEastAsia" w:hAnsi="宋体"/>
          <w:sz w:val="24"/>
        </w:rPr>
      </w:pPr>
      <w:r>
        <w:rPr>
          <w:rFonts w:ascii="宋体" w:eastAsiaTheme="minorEastAsia" w:hAnsi="宋体" w:hint="eastAsia"/>
          <w:sz w:val="24"/>
        </w:rPr>
        <w:lastRenderedPageBreak/>
        <w:t>六、开标时间及地点</w:t>
      </w:r>
    </w:p>
    <w:p w:rsidR="0060333E" w:rsidRDefault="0060333E" w:rsidP="004A7EF8">
      <w:pPr>
        <w:spacing w:after="0" w:line="500" w:lineRule="exact"/>
        <w:ind w:firstLineChars="250" w:firstLine="600"/>
        <w:rPr>
          <w:rFonts w:ascii="宋体" w:eastAsiaTheme="minorEastAsia" w:hAnsi="宋体"/>
          <w:sz w:val="24"/>
        </w:rPr>
      </w:pPr>
      <w:r>
        <w:rPr>
          <w:rFonts w:ascii="宋体" w:eastAsiaTheme="minorEastAsia" w:hAnsi="宋体" w:hint="eastAsia"/>
          <w:sz w:val="24"/>
        </w:rPr>
        <w:t>开标时间：</w:t>
      </w:r>
      <w:r w:rsidR="00F52A39" w:rsidRPr="00F52A39">
        <w:rPr>
          <w:rFonts w:ascii="宋体" w:eastAsiaTheme="minorEastAsia" w:hAnsi="宋体"/>
          <w:sz w:val="24"/>
        </w:rPr>
        <w:t>202</w:t>
      </w:r>
      <w:r w:rsidR="00F52A39" w:rsidRPr="00F52A39">
        <w:rPr>
          <w:rFonts w:ascii="宋体" w:eastAsiaTheme="minorEastAsia" w:hAnsi="宋体" w:hint="eastAsia"/>
          <w:sz w:val="24"/>
        </w:rPr>
        <w:t>1</w:t>
      </w:r>
      <w:r w:rsidR="00F52A39" w:rsidRPr="00F52A39">
        <w:rPr>
          <w:rFonts w:ascii="宋体" w:eastAsiaTheme="minorEastAsia" w:hAnsi="宋体"/>
          <w:sz w:val="24"/>
        </w:rPr>
        <w:t xml:space="preserve">年 </w:t>
      </w:r>
      <w:r w:rsidR="00F52A39" w:rsidRPr="00F52A39">
        <w:rPr>
          <w:rFonts w:ascii="宋体" w:eastAsiaTheme="minorEastAsia" w:hAnsi="宋体" w:hint="eastAsia"/>
          <w:sz w:val="24"/>
        </w:rPr>
        <w:t>4</w:t>
      </w:r>
      <w:r w:rsidR="00F52A39" w:rsidRPr="00F52A39">
        <w:rPr>
          <w:rFonts w:ascii="宋体" w:eastAsiaTheme="minorEastAsia" w:hAnsi="宋体"/>
          <w:sz w:val="24"/>
        </w:rPr>
        <w:t xml:space="preserve"> 月 </w:t>
      </w:r>
      <w:r w:rsidR="00F52A39" w:rsidRPr="00F52A39">
        <w:rPr>
          <w:rFonts w:ascii="宋体" w:eastAsiaTheme="minorEastAsia" w:hAnsi="宋体" w:hint="eastAsia"/>
          <w:sz w:val="24"/>
        </w:rPr>
        <w:t>9</w:t>
      </w:r>
      <w:r w:rsidR="00F52A39" w:rsidRPr="00F52A39">
        <w:rPr>
          <w:rFonts w:ascii="宋体" w:eastAsiaTheme="minorEastAsia" w:hAnsi="宋体"/>
          <w:sz w:val="24"/>
        </w:rPr>
        <w:t xml:space="preserve"> 日</w:t>
      </w:r>
      <w:r w:rsidR="00F52A39" w:rsidRPr="00F52A39">
        <w:rPr>
          <w:rFonts w:ascii="宋体" w:eastAsiaTheme="minorEastAsia" w:hAnsi="宋体" w:hint="eastAsia"/>
          <w:sz w:val="24"/>
        </w:rPr>
        <w:t>（周</w:t>
      </w:r>
      <w:r w:rsidR="00F52A39" w:rsidRPr="00F52A39">
        <w:rPr>
          <w:rFonts w:ascii="宋体" w:eastAsiaTheme="minorEastAsia" w:hAnsi="宋体"/>
          <w:sz w:val="24"/>
        </w:rPr>
        <w:t xml:space="preserve"> </w:t>
      </w:r>
      <w:r w:rsidR="00F52A39" w:rsidRPr="00F52A39">
        <w:rPr>
          <w:rFonts w:ascii="宋体" w:eastAsiaTheme="minorEastAsia" w:hAnsi="宋体" w:hint="eastAsia"/>
          <w:sz w:val="24"/>
        </w:rPr>
        <w:t>五）</w:t>
      </w:r>
      <w:r w:rsidR="00F52A39" w:rsidRPr="00F52A39">
        <w:rPr>
          <w:rFonts w:ascii="宋体" w:eastAsiaTheme="minorEastAsia" w:hAnsi="宋体"/>
          <w:sz w:val="24"/>
        </w:rPr>
        <w:t>14时30分</w:t>
      </w:r>
    </w:p>
    <w:p w:rsidR="0060333E" w:rsidRPr="002E73A0" w:rsidRDefault="0060333E" w:rsidP="004A7EF8">
      <w:pPr>
        <w:spacing w:after="0" w:line="500" w:lineRule="exact"/>
        <w:ind w:firstLineChars="250" w:firstLine="600"/>
        <w:rPr>
          <w:rFonts w:ascii="宋体" w:eastAsiaTheme="minorEastAsia" w:hAnsi="宋体"/>
          <w:sz w:val="24"/>
        </w:rPr>
      </w:pPr>
      <w:r>
        <w:rPr>
          <w:rFonts w:ascii="宋体" w:eastAsiaTheme="minorEastAsia" w:hAnsi="宋体" w:hint="eastAsia"/>
          <w:sz w:val="24"/>
        </w:rPr>
        <w:t>开标地点：</w:t>
      </w:r>
      <w:r>
        <w:rPr>
          <w:rFonts w:ascii="宋体" w:hAnsi="宋体" w:hint="eastAsia"/>
          <w:sz w:val="24"/>
        </w:rPr>
        <w:t>宜宾三江机械有限</w:t>
      </w:r>
      <w:r>
        <w:rPr>
          <w:rFonts w:ascii="宋体" w:eastAsiaTheme="minorEastAsia" w:hAnsi="宋体" w:hint="eastAsia"/>
          <w:sz w:val="24"/>
        </w:rPr>
        <w:t>责任</w:t>
      </w:r>
      <w:r>
        <w:rPr>
          <w:rFonts w:ascii="宋体" w:hAnsi="宋体" w:hint="eastAsia"/>
          <w:sz w:val="24"/>
        </w:rPr>
        <w:t>公司</w:t>
      </w:r>
      <w:r w:rsidR="002E73A0">
        <w:rPr>
          <w:rFonts w:ascii="宋体" w:eastAsiaTheme="minorEastAsia" w:hAnsi="宋体" w:hint="eastAsia"/>
          <w:sz w:val="24"/>
        </w:rPr>
        <w:t>采购供应部</w:t>
      </w:r>
    </w:p>
    <w:p w:rsidR="0060333E" w:rsidRDefault="0060333E" w:rsidP="004A7EF8">
      <w:pPr>
        <w:spacing w:after="0" w:line="500" w:lineRule="exact"/>
        <w:rPr>
          <w:rFonts w:ascii="宋体" w:eastAsiaTheme="minorEastAsia" w:hAnsi="宋体"/>
          <w:sz w:val="24"/>
        </w:rPr>
      </w:pPr>
      <w:r>
        <w:rPr>
          <w:rFonts w:ascii="宋体" w:eastAsiaTheme="minorEastAsia" w:hAnsi="宋体" w:hint="eastAsia"/>
          <w:sz w:val="24"/>
        </w:rPr>
        <w:t>七、监督部门及电话</w:t>
      </w:r>
    </w:p>
    <w:p w:rsidR="0060333E" w:rsidRDefault="0060333E" w:rsidP="004A7EF8">
      <w:pPr>
        <w:spacing w:after="0" w:line="500" w:lineRule="exact"/>
        <w:rPr>
          <w:rFonts w:ascii="宋体" w:eastAsiaTheme="minorEastAsia" w:hAnsi="宋体"/>
          <w:sz w:val="24"/>
        </w:rPr>
      </w:pPr>
      <w:r>
        <w:rPr>
          <w:rFonts w:ascii="宋体" w:eastAsiaTheme="minorEastAsia" w:hAnsi="宋体" w:hint="eastAsia"/>
          <w:sz w:val="24"/>
        </w:rPr>
        <w:t xml:space="preserve">     </w:t>
      </w:r>
      <w:r w:rsidR="004A7EF8">
        <w:rPr>
          <w:rFonts w:hint="eastAsia"/>
          <w:sz w:val="24"/>
        </w:rPr>
        <w:t>0831-3522025（纪检监察部门），0831-3522050（归口管理部门）</w:t>
      </w:r>
    </w:p>
    <w:p w:rsidR="00656A63" w:rsidRDefault="004A7EF8" w:rsidP="004A7EF8">
      <w:pPr>
        <w:spacing w:after="0" w:line="500" w:lineRule="exact"/>
        <w:rPr>
          <w:rFonts w:ascii="宋体" w:hAnsi="宋体"/>
          <w:sz w:val="24"/>
        </w:rPr>
      </w:pPr>
      <w:r>
        <w:rPr>
          <w:rFonts w:ascii="宋体" w:eastAsiaTheme="minorEastAsia" w:hAnsi="宋体" w:hint="eastAsia"/>
          <w:sz w:val="24"/>
        </w:rPr>
        <w:t>八</w:t>
      </w:r>
      <w:r w:rsidR="00656A63">
        <w:rPr>
          <w:rFonts w:ascii="宋体" w:hAnsi="宋体" w:hint="eastAsia"/>
          <w:sz w:val="24"/>
        </w:rPr>
        <w:t>、联系方式</w:t>
      </w:r>
    </w:p>
    <w:p w:rsidR="00656A63" w:rsidRDefault="00FF26DD" w:rsidP="004A7EF8">
      <w:pPr>
        <w:spacing w:after="0" w:line="500" w:lineRule="exact"/>
        <w:ind w:firstLineChars="250" w:firstLine="600"/>
        <w:rPr>
          <w:rFonts w:ascii="宋体" w:hAnsi="宋体"/>
          <w:sz w:val="24"/>
        </w:rPr>
      </w:pPr>
      <w:r>
        <w:rPr>
          <w:rFonts w:ascii="宋体" w:eastAsiaTheme="minorEastAsia" w:hAnsi="宋体" w:hint="eastAsia"/>
          <w:sz w:val="24"/>
        </w:rPr>
        <w:t>采 购</w:t>
      </w:r>
      <w:r w:rsidR="00656A63">
        <w:rPr>
          <w:rFonts w:ascii="宋体" w:hAnsi="宋体" w:hint="eastAsia"/>
          <w:sz w:val="24"/>
        </w:rPr>
        <w:t xml:space="preserve"> </w:t>
      </w:r>
      <w:r w:rsidR="00656A63">
        <w:rPr>
          <w:rFonts w:ascii="宋体" w:hAnsi="宋体" w:hint="eastAsia"/>
          <w:sz w:val="24"/>
        </w:rPr>
        <w:t>人：宜宾三江机械有限责任公司</w:t>
      </w:r>
    </w:p>
    <w:p w:rsidR="00656A63" w:rsidRDefault="00656A63" w:rsidP="004A7EF8">
      <w:pPr>
        <w:spacing w:after="0" w:line="500" w:lineRule="exact"/>
        <w:ind w:firstLineChars="250" w:firstLine="600"/>
        <w:rPr>
          <w:rFonts w:ascii="宋体" w:hAnsi="宋体"/>
          <w:sz w:val="24"/>
        </w:rPr>
      </w:pPr>
      <w:r>
        <w:rPr>
          <w:rFonts w:ascii="宋体" w:hAnsi="宋体" w:hint="eastAsia"/>
          <w:sz w:val="24"/>
        </w:rPr>
        <w:t>地</w:t>
      </w:r>
      <w:r>
        <w:rPr>
          <w:rFonts w:ascii="宋体" w:hAnsi="宋体" w:hint="eastAsia"/>
          <w:sz w:val="24"/>
        </w:rPr>
        <w:t xml:space="preserve">    </w:t>
      </w:r>
      <w:r>
        <w:rPr>
          <w:rFonts w:ascii="宋体" w:hAnsi="宋体" w:hint="eastAsia"/>
          <w:sz w:val="24"/>
        </w:rPr>
        <w:t>址：宜宾市翠屏区岷江北路</w:t>
      </w:r>
      <w:r>
        <w:rPr>
          <w:sz w:val="24"/>
        </w:rPr>
        <w:t>72</w:t>
      </w:r>
      <w:r>
        <w:rPr>
          <w:rFonts w:ascii="宋体" w:hAnsi="宋体" w:hint="eastAsia"/>
          <w:sz w:val="24"/>
        </w:rPr>
        <w:t>号</w:t>
      </w:r>
    </w:p>
    <w:p w:rsidR="00656A63" w:rsidRPr="00DA4D80" w:rsidRDefault="00656A63" w:rsidP="004A7EF8">
      <w:pPr>
        <w:spacing w:after="0" w:line="500" w:lineRule="exact"/>
        <w:ind w:firstLineChars="250" w:firstLine="600"/>
        <w:rPr>
          <w:rFonts w:ascii="宋体" w:eastAsiaTheme="minorEastAsia" w:hAnsi="宋体"/>
          <w:sz w:val="24"/>
        </w:rPr>
      </w:pPr>
      <w:r>
        <w:rPr>
          <w:rFonts w:ascii="宋体" w:hAnsi="宋体" w:hint="eastAsia"/>
          <w:sz w:val="24"/>
        </w:rPr>
        <w:t>联</w:t>
      </w:r>
      <w:r>
        <w:rPr>
          <w:rFonts w:ascii="宋体" w:hAnsi="宋体" w:hint="eastAsia"/>
          <w:sz w:val="24"/>
        </w:rPr>
        <w:t xml:space="preserve"> </w:t>
      </w:r>
      <w:r>
        <w:rPr>
          <w:rFonts w:ascii="宋体" w:hAnsi="宋体" w:hint="eastAsia"/>
          <w:sz w:val="24"/>
        </w:rPr>
        <w:t>系</w:t>
      </w:r>
      <w:r>
        <w:rPr>
          <w:rFonts w:ascii="宋体" w:hAnsi="宋体" w:hint="eastAsia"/>
          <w:sz w:val="24"/>
        </w:rPr>
        <w:t xml:space="preserve"> </w:t>
      </w:r>
      <w:r>
        <w:rPr>
          <w:rFonts w:ascii="宋体" w:hAnsi="宋体" w:hint="eastAsia"/>
          <w:sz w:val="24"/>
        </w:rPr>
        <w:t>人：</w:t>
      </w:r>
      <w:r w:rsidR="009E68A2" w:rsidRPr="009E68A2">
        <w:rPr>
          <w:rFonts w:ascii="宋体" w:hAnsi="宋体" w:hint="eastAsia"/>
          <w:sz w:val="24"/>
        </w:rPr>
        <w:t>黄先生</w:t>
      </w:r>
      <w:r w:rsidR="009E68A2">
        <w:rPr>
          <w:rFonts w:ascii="宋体" w:eastAsiaTheme="minorEastAsia" w:hAnsi="宋体" w:hint="eastAsia"/>
          <w:sz w:val="24"/>
        </w:rPr>
        <w:t>13550709494</w:t>
      </w:r>
      <w:r w:rsidR="009E68A2" w:rsidRPr="009E68A2">
        <w:rPr>
          <w:rFonts w:ascii="宋体" w:hAnsi="宋体" w:hint="eastAsia"/>
          <w:sz w:val="24"/>
        </w:rPr>
        <w:t>，</w:t>
      </w:r>
      <w:r w:rsidR="00DA4D80">
        <w:rPr>
          <w:rFonts w:ascii="宋体" w:eastAsiaTheme="minorEastAsia" w:hAnsi="宋体" w:hint="eastAsia"/>
          <w:sz w:val="24"/>
        </w:rPr>
        <w:t>王女士13340781881</w:t>
      </w:r>
    </w:p>
    <w:p w:rsidR="00656A63" w:rsidRPr="006D2606" w:rsidRDefault="00656A63" w:rsidP="004A7EF8">
      <w:pPr>
        <w:spacing w:after="0" w:line="500" w:lineRule="exact"/>
        <w:ind w:firstLineChars="250" w:firstLine="600"/>
        <w:rPr>
          <w:rFonts w:ascii="Times New Roman" w:eastAsiaTheme="minorEastAsia" w:hAnsi="Times New Roman"/>
          <w:sz w:val="24"/>
        </w:rPr>
      </w:pPr>
      <w:r>
        <w:rPr>
          <w:rFonts w:ascii="宋体" w:hAnsi="宋体" w:hint="eastAsia"/>
          <w:sz w:val="24"/>
        </w:rPr>
        <w:t>联系电话：</w:t>
      </w:r>
      <w:r>
        <w:rPr>
          <w:sz w:val="24"/>
        </w:rPr>
        <w:t>0831-</w:t>
      </w:r>
      <w:r w:rsidR="006D2606">
        <w:rPr>
          <w:sz w:val="24"/>
        </w:rPr>
        <w:t>3522</w:t>
      </w:r>
      <w:r w:rsidR="006D2606">
        <w:rPr>
          <w:rFonts w:eastAsiaTheme="minorEastAsia" w:hint="eastAsia"/>
          <w:sz w:val="24"/>
        </w:rPr>
        <w:t>742</w:t>
      </w:r>
    </w:p>
    <w:p w:rsidR="00656A63" w:rsidRDefault="00656A63" w:rsidP="00ED1C31">
      <w:pPr>
        <w:spacing w:after="0" w:line="400" w:lineRule="exact"/>
        <w:rPr>
          <w:rFonts w:ascii="宋体" w:hAnsi="宋体"/>
          <w:sz w:val="24"/>
        </w:rPr>
      </w:pPr>
    </w:p>
    <w:p w:rsidR="00656A63" w:rsidRDefault="00656A63" w:rsidP="00ED1C31">
      <w:pPr>
        <w:spacing w:after="0" w:line="400" w:lineRule="exact"/>
        <w:rPr>
          <w:rFonts w:ascii="宋体" w:hAnsi="宋体"/>
          <w:sz w:val="24"/>
        </w:rPr>
      </w:pPr>
    </w:p>
    <w:p w:rsidR="00656A63" w:rsidRDefault="00656A63" w:rsidP="00ED1C31">
      <w:pPr>
        <w:spacing w:after="0" w:line="400" w:lineRule="exact"/>
        <w:ind w:leftChars="68" w:left="150" w:firstLineChars="1200" w:firstLine="2880"/>
        <w:rPr>
          <w:rFonts w:ascii="宋体" w:hAnsi="宋体"/>
          <w:sz w:val="24"/>
        </w:rPr>
      </w:pPr>
      <w:r>
        <w:rPr>
          <w:rFonts w:ascii="宋体" w:hAnsi="宋体" w:hint="eastAsia"/>
          <w:sz w:val="24"/>
        </w:rPr>
        <w:t xml:space="preserve">                      </w:t>
      </w:r>
      <w:r>
        <w:rPr>
          <w:rFonts w:ascii="宋体" w:hAnsi="宋体" w:hint="eastAsia"/>
          <w:sz w:val="24"/>
        </w:rPr>
        <w:t>宜宾三江机械有限</w:t>
      </w:r>
      <w:r w:rsidR="009E68A2">
        <w:rPr>
          <w:rFonts w:ascii="宋体" w:eastAsiaTheme="minorEastAsia" w:hAnsi="宋体" w:hint="eastAsia"/>
          <w:sz w:val="24"/>
        </w:rPr>
        <w:t>责任</w:t>
      </w:r>
      <w:r>
        <w:rPr>
          <w:rFonts w:ascii="宋体" w:hAnsi="宋体" w:hint="eastAsia"/>
          <w:sz w:val="24"/>
        </w:rPr>
        <w:t>公司</w:t>
      </w:r>
    </w:p>
    <w:p w:rsidR="00656A63" w:rsidRDefault="00656A63" w:rsidP="00ED1C31">
      <w:pPr>
        <w:spacing w:after="0" w:line="400" w:lineRule="exact"/>
        <w:ind w:firstLineChars="393" w:firstLine="943"/>
        <w:rPr>
          <w:b/>
          <w:sz w:val="24"/>
        </w:rPr>
      </w:pPr>
      <w:r>
        <w:rPr>
          <w:rFonts w:ascii="宋体" w:hAnsi="宋体" w:hint="eastAsia"/>
          <w:sz w:val="24"/>
        </w:rPr>
        <w:t xml:space="preserve">                                         </w:t>
      </w:r>
      <w:r w:rsidR="009E68A2">
        <w:rPr>
          <w:sz w:val="24"/>
        </w:rPr>
        <w:t xml:space="preserve"> </w:t>
      </w:r>
      <w:r w:rsidR="005C7F05">
        <w:rPr>
          <w:rFonts w:eastAsiaTheme="minorEastAsia" w:hint="eastAsia"/>
          <w:sz w:val="24"/>
        </w:rPr>
        <w:t xml:space="preserve">    </w:t>
      </w:r>
      <w:r w:rsidR="003F62F5" w:rsidRPr="00E444B2">
        <w:rPr>
          <w:sz w:val="24"/>
        </w:rPr>
        <w:t>20</w:t>
      </w:r>
      <w:r w:rsidR="003F62F5" w:rsidRPr="00E444B2">
        <w:rPr>
          <w:rFonts w:eastAsiaTheme="minorEastAsia"/>
          <w:sz w:val="24"/>
        </w:rPr>
        <w:t>2</w:t>
      </w:r>
      <w:r w:rsidR="00E444B2" w:rsidRPr="00E444B2">
        <w:rPr>
          <w:rFonts w:eastAsiaTheme="minorEastAsia" w:hint="eastAsia"/>
          <w:sz w:val="24"/>
        </w:rPr>
        <w:t>1</w:t>
      </w:r>
      <w:r w:rsidR="003F62F5" w:rsidRPr="00E444B2">
        <w:rPr>
          <w:sz w:val="24"/>
        </w:rPr>
        <w:t>年</w:t>
      </w:r>
      <w:r w:rsidR="003F62F5" w:rsidRPr="00E444B2">
        <w:rPr>
          <w:rFonts w:eastAsiaTheme="minorEastAsia"/>
          <w:sz w:val="24"/>
        </w:rPr>
        <w:t>1</w:t>
      </w:r>
      <w:r w:rsidR="00E444B2" w:rsidRPr="00E444B2">
        <w:rPr>
          <w:rFonts w:eastAsiaTheme="minorEastAsia" w:hint="eastAsia"/>
          <w:sz w:val="24"/>
        </w:rPr>
        <w:t>3</w:t>
      </w:r>
      <w:r w:rsidR="003F62F5" w:rsidRPr="00E444B2">
        <w:rPr>
          <w:sz w:val="24"/>
        </w:rPr>
        <w:t>月</w:t>
      </w:r>
      <w:r w:rsidR="003F62F5" w:rsidRPr="00E444B2">
        <w:rPr>
          <w:rFonts w:eastAsiaTheme="minorEastAsia"/>
          <w:sz w:val="24"/>
        </w:rPr>
        <w:t xml:space="preserve"> 1</w:t>
      </w:r>
      <w:r w:rsidR="00E444B2" w:rsidRPr="00E444B2">
        <w:rPr>
          <w:rFonts w:eastAsiaTheme="minorEastAsia" w:hint="eastAsia"/>
          <w:sz w:val="24"/>
        </w:rPr>
        <w:t>9</w:t>
      </w:r>
      <w:r w:rsidR="003F62F5" w:rsidRPr="00E444B2">
        <w:rPr>
          <w:rFonts w:eastAsiaTheme="minorEastAsia"/>
          <w:sz w:val="24"/>
        </w:rPr>
        <w:t xml:space="preserve"> </w:t>
      </w:r>
      <w:r w:rsidR="003F62F5" w:rsidRPr="00E444B2">
        <w:rPr>
          <w:rFonts w:hAnsi="宋体"/>
          <w:sz w:val="24"/>
        </w:rPr>
        <w:t>日</w:t>
      </w:r>
    </w:p>
    <w:p w:rsidR="004A7EF8" w:rsidRDefault="004A7EF8">
      <w:pPr>
        <w:pStyle w:val="1"/>
        <w:spacing w:after="850" w:line="345" w:lineRule="auto"/>
        <w:ind w:right="3258"/>
        <w:jc w:val="right"/>
        <w:rPr>
          <w:rFonts w:ascii="宋体" w:eastAsia="宋体" w:hAnsi="宋体" w:cs="宋体"/>
          <w:color w:val="auto"/>
          <w:sz w:val="44"/>
        </w:rPr>
      </w:pPr>
    </w:p>
    <w:p w:rsidR="004A7EF8" w:rsidRDefault="004A7EF8" w:rsidP="004A7EF8">
      <w:pPr>
        <w:rPr>
          <w:rFonts w:eastAsiaTheme="minorEastAsia"/>
        </w:rPr>
      </w:pPr>
    </w:p>
    <w:p w:rsidR="0031662E" w:rsidRDefault="0031662E">
      <w:pPr>
        <w:pStyle w:val="1"/>
        <w:spacing w:after="850" w:line="345" w:lineRule="auto"/>
        <w:ind w:right="3258"/>
        <w:jc w:val="right"/>
        <w:rPr>
          <w:rFonts w:ascii="宋体" w:eastAsia="宋体" w:hAnsi="宋体" w:cs="宋体"/>
          <w:color w:val="auto"/>
          <w:sz w:val="44"/>
        </w:rPr>
        <w:sectPr w:rsidR="0031662E" w:rsidSect="003A7D5F">
          <w:footerReference w:type="even" r:id="rId9"/>
          <w:footerReference w:type="default" r:id="rId10"/>
          <w:footerReference w:type="first" r:id="rId11"/>
          <w:pgSz w:w="12240" w:h="15840"/>
          <w:pgMar w:top="1445" w:right="1608" w:bottom="1466" w:left="1800" w:header="720" w:footer="720" w:gutter="0"/>
          <w:cols w:space="720"/>
        </w:sectPr>
      </w:pPr>
      <w:bookmarkStart w:id="1" w:name="_Toc510015364"/>
    </w:p>
    <w:p w:rsidR="00925063" w:rsidRPr="009B4426" w:rsidRDefault="00CB31E8">
      <w:pPr>
        <w:pStyle w:val="1"/>
        <w:spacing w:after="850" w:line="345" w:lineRule="auto"/>
        <w:ind w:right="3258"/>
        <w:jc w:val="right"/>
        <w:rPr>
          <w:color w:val="auto"/>
        </w:rPr>
      </w:pPr>
      <w:r w:rsidRPr="009B4426">
        <w:rPr>
          <w:rFonts w:ascii="宋体" w:eastAsia="宋体" w:hAnsi="宋体" w:cs="宋体"/>
          <w:color w:val="auto"/>
          <w:sz w:val="44"/>
        </w:rPr>
        <w:lastRenderedPageBreak/>
        <w:t>第二章</w:t>
      </w:r>
      <w:r w:rsidR="004A7EF8">
        <w:rPr>
          <w:rFonts w:ascii="宋体" w:eastAsia="宋体" w:hAnsi="宋体" w:cs="宋体" w:hint="eastAsia"/>
          <w:color w:val="auto"/>
          <w:sz w:val="44"/>
        </w:rPr>
        <w:t xml:space="preserve"> </w:t>
      </w:r>
      <w:r w:rsidRPr="009B4426">
        <w:rPr>
          <w:rFonts w:ascii="宋体" w:eastAsia="宋体" w:hAnsi="宋体" w:cs="宋体"/>
          <w:color w:val="auto"/>
          <w:sz w:val="44"/>
        </w:rPr>
        <w:t>投标人须知</w:t>
      </w:r>
      <w:bookmarkEnd w:id="1"/>
    </w:p>
    <w:p w:rsidR="00925063" w:rsidRPr="009B4426" w:rsidRDefault="00CB31E8">
      <w:pPr>
        <w:pStyle w:val="2"/>
        <w:spacing w:after="153"/>
        <w:ind w:left="-5" w:right="0"/>
        <w:rPr>
          <w:rFonts w:ascii="Times New Roman" w:eastAsia="宋体" w:hAnsi="Times New Roman"/>
          <w:b/>
          <w:color w:val="auto"/>
        </w:rPr>
      </w:pPr>
      <w:bookmarkStart w:id="2" w:name="_Toc510015365"/>
      <w:r w:rsidRPr="009B4426">
        <w:rPr>
          <w:color w:val="auto"/>
        </w:rPr>
        <w:t>投标人须知前附表</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6"/>
        <w:gridCol w:w="2669"/>
        <w:gridCol w:w="5203"/>
      </w:tblGrid>
      <w:tr w:rsidR="003D17B7" w:rsidRPr="003D17B7" w:rsidTr="003D17B7">
        <w:trPr>
          <w:trHeight w:val="236"/>
        </w:trPr>
        <w:tc>
          <w:tcPr>
            <w:tcW w:w="650" w:type="pct"/>
            <w:shd w:val="clear" w:color="auto" w:fill="auto"/>
            <w:vAlign w:val="center"/>
          </w:tcPr>
          <w:p w:rsidR="003D17B7" w:rsidRPr="003D17B7" w:rsidRDefault="003D17B7" w:rsidP="003D17B7">
            <w:pPr>
              <w:spacing w:after="0" w:line="280" w:lineRule="exact"/>
              <w:ind w:left="156"/>
              <w:jc w:val="both"/>
              <w:rPr>
                <w:rFonts w:ascii="宋体" w:eastAsia="宋体" w:hAnsi="宋体"/>
                <w:color w:val="auto"/>
                <w:sz w:val="21"/>
                <w:szCs w:val="21"/>
              </w:rPr>
            </w:pPr>
            <w:r w:rsidRPr="003D17B7">
              <w:rPr>
                <w:rFonts w:ascii="宋体" w:eastAsia="宋体" w:hAnsi="宋体" w:cs="宋体"/>
                <w:color w:val="auto"/>
                <w:sz w:val="21"/>
                <w:szCs w:val="21"/>
              </w:rPr>
              <w:t>条款号</w:t>
            </w:r>
          </w:p>
        </w:tc>
        <w:tc>
          <w:tcPr>
            <w:tcW w:w="1475" w:type="pct"/>
            <w:shd w:val="clear" w:color="auto" w:fill="auto"/>
            <w:vAlign w:val="center"/>
          </w:tcPr>
          <w:p w:rsidR="003D17B7" w:rsidRPr="003D17B7" w:rsidRDefault="003D17B7" w:rsidP="003D17B7">
            <w:pPr>
              <w:spacing w:after="0" w:line="280" w:lineRule="exact"/>
              <w:ind w:right="5"/>
              <w:jc w:val="both"/>
              <w:rPr>
                <w:rFonts w:ascii="宋体" w:eastAsia="宋体" w:hAnsi="宋体"/>
                <w:color w:val="auto"/>
                <w:sz w:val="21"/>
                <w:szCs w:val="21"/>
              </w:rPr>
            </w:pPr>
            <w:r w:rsidRPr="003D17B7">
              <w:rPr>
                <w:rFonts w:ascii="宋体" w:eastAsia="宋体" w:hAnsi="宋体" w:cs="宋体"/>
                <w:color w:val="auto"/>
                <w:sz w:val="21"/>
                <w:szCs w:val="21"/>
              </w:rPr>
              <w:t>条款名称</w:t>
            </w:r>
          </w:p>
        </w:tc>
        <w:tc>
          <w:tcPr>
            <w:tcW w:w="2875" w:type="pct"/>
            <w:shd w:val="clear" w:color="auto" w:fill="auto"/>
            <w:vAlign w:val="center"/>
          </w:tcPr>
          <w:p w:rsidR="003D17B7" w:rsidRPr="003D17B7" w:rsidRDefault="003D17B7" w:rsidP="003D17B7">
            <w:pPr>
              <w:spacing w:after="0" w:line="280" w:lineRule="exact"/>
              <w:ind w:right="3"/>
              <w:jc w:val="both"/>
              <w:rPr>
                <w:rFonts w:ascii="宋体" w:eastAsia="宋体" w:hAnsi="宋体"/>
                <w:color w:val="auto"/>
                <w:sz w:val="21"/>
                <w:szCs w:val="21"/>
              </w:rPr>
            </w:pPr>
            <w:r w:rsidRPr="003D17B7">
              <w:rPr>
                <w:rFonts w:ascii="宋体" w:eastAsia="宋体" w:hAnsi="宋体" w:cs="宋体"/>
                <w:color w:val="auto"/>
                <w:sz w:val="21"/>
                <w:szCs w:val="21"/>
              </w:rPr>
              <w:t>编列内容</w:t>
            </w:r>
          </w:p>
        </w:tc>
      </w:tr>
      <w:tr w:rsidR="003D17B7" w:rsidRPr="003D17B7" w:rsidTr="003D17B7">
        <w:tc>
          <w:tcPr>
            <w:tcW w:w="650" w:type="pct"/>
            <w:shd w:val="clear" w:color="auto" w:fill="auto"/>
            <w:vAlign w:val="center"/>
          </w:tcPr>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1</w:t>
            </w:r>
          </w:p>
        </w:tc>
        <w:tc>
          <w:tcPr>
            <w:tcW w:w="1475" w:type="pct"/>
            <w:shd w:val="clear" w:color="auto" w:fill="auto"/>
            <w:vAlign w:val="center"/>
          </w:tcPr>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采购人</w:t>
            </w:r>
          </w:p>
        </w:tc>
        <w:tc>
          <w:tcPr>
            <w:tcW w:w="2875"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名称：</w:t>
            </w:r>
            <w:r w:rsidRPr="003D17B7">
              <w:rPr>
                <w:rFonts w:ascii="宋体" w:eastAsia="宋体" w:hAnsi="宋体" w:cs="宋体"/>
                <w:color w:val="auto"/>
                <w:sz w:val="21"/>
                <w:szCs w:val="21"/>
              </w:rPr>
              <w:t>宜宾三江机械有限责任公司</w:t>
            </w:r>
          </w:p>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地址：四川省宜宾市翠屏区岷江北路72号</w:t>
            </w:r>
          </w:p>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联系人：黄先生</w:t>
            </w:r>
            <w:r w:rsidRPr="003D17B7">
              <w:rPr>
                <w:rFonts w:ascii="宋体" w:eastAsia="宋体" w:hAnsi="宋体" w:cs="宋体"/>
                <w:color w:val="auto"/>
                <w:sz w:val="21"/>
                <w:szCs w:val="21"/>
              </w:rPr>
              <w:t xml:space="preserve"> </w:t>
            </w:r>
            <w:r w:rsidRPr="003D17B7">
              <w:rPr>
                <w:rFonts w:ascii="宋体" w:eastAsia="宋体" w:hAnsi="宋体" w:cs="宋体" w:hint="eastAsia"/>
                <w:color w:val="auto"/>
                <w:sz w:val="21"/>
                <w:szCs w:val="21"/>
              </w:rPr>
              <w:t>/王女士</w:t>
            </w:r>
          </w:p>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电话：0831-3522742  13550709494/13340781881</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color w:val="auto"/>
                <w:sz w:val="21"/>
                <w:szCs w:val="21"/>
              </w:rPr>
              <w:t>1.1</w:t>
            </w:r>
          </w:p>
        </w:tc>
        <w:tc>
          <w:tcPr>
            <w:tcW w:w="1475" w:type="pct"/>
            <w:shd w:val="clear" w:color="auto" w:fill="auto"/>
            <w:vAlign w:val="center"/>
          </w:tcPr>
          <w:p w:rsidR="003D17B7" w:rsidRPr="003D17B7" w:rsidRDefault="003D17B7" w:rsidP="003D17B7">
            <w:pPr>
              <w:spacing w:after="0" w:line="280" w:lineRule="exact"/>
              <w:ind w:right="4"/>
              <w:jc w:val="both"/>
              <w:rPr>
                <w:rFonts w:ascii="宋体" w:eastAsia="宋体" w:hAnsi="宋体" w:cs="宋体"/>
                <w:color w:val="auto"/>
                <w:sz w:val="21"/>
                <w:szCs w:val="21"/>
              </w:rPr>
            </w:pPr>
            <w:r w:rsidRPr="003D17B7">
              <w:rPr>
                <w:rFonts w:ascii="宋体" w:eastAsia="宋体" w:hAnsi="宋体" w:cs="宋体"/>
                <w:color w:val="auto"/>
                <w:sz w:val="21"/>
                <w:szCs w:val="21"/>
              </w:rPr>
              <w:t>项目名称</w:t>
            </w:r>
          </w:p>
        </w:tc>
        <w:tc>
          <w:tcPr>
            <w:tcW w:w="2875" w:type="pct"/>
            <w:shd w:val="clear" w:color="auto" w:fill="auto"/>
            <w:vAlign w:val="center"/>
          </w:tcPr>
          <w:p w:rsidR="003D17B7" w:rsidRPr="003D17B7" w:rsidRDefault="002E7962" w:rsidP="003D17B7">
            <w:pPr>
              <w:spacing w:after="0" w:line="280" w:lineRule="exact"/>
              <w:jc w:val="both"/>
              <w:rPr>
                <w:rFonts w:ascii="宋体" w:eastAsia="宋体" w:hAnsi="宋体" w:cs="宋体"/>
                <w:color w:val="000000" w:themeColor="text1"/>
                <w:sz w:val="21"/>
                <w:szCs w:val="21"/>
              </w:rPr>
            </w:pPr>
            <w:r w:rsidRPr="002E7962">
              <w:rPr>
                <w:rFonts w:ascii="宋体" w:eastAsia="宋体" w:hAnsi="宋体" w:cs="宋体"/>
                <w:color w:val="000000" w:themeColor="text1"/>
                <w:sz w:val="21"/>
                <w:szCs w:val="21"/>
              </w:rPr>
              <w:t>PDM数据管理系统（一期）</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color w:val="auto"/>
                <w:sz w:val="21"/>
                <w:szCs w:val="21"/>
              </w:rPr>
              <w:t>1.2</w:t>
            </w:r>
          </w:p>
        </w:tc>
        <w:tc>
          <w:tcPr>
            <w:tcW w:w="1475" w:type="pct"/>
            <w:shd w:val="clear" w:color="auto" w:fill="auto"/>
            <w:vAlign w:val="center"/>
          </w:tcPr>
          <w:p w:rsidR="003D17B7" w:rsidRPr="003D17B7" w:rsidRDefault="003D17B7" w:rsidP="003D17B7">
            <w:pPr>
              <w:spacing w:after="0" w:line="280" w:lineRule="exact"/>
              <w:ind w:right="4"/>
              <w:jc w:val="both"/>
              <w:rPr>
                <w:rFonts w:ascii="宋体" w:eastAsia="宋体" w:hAnsi="宋体" w:cs="宋体"/>
                <w:color w:val="auto"/>
                <w:sz w:val="21"/>
                <w:szCs w:val="21"/>
              </w:rPr>
            </w:pPr>
            <w:r w:rsidRPr="003D17B7">
              <w:rPr>
                <w:rFonts w:ascii="宋体" w:eastAsia="宋体" w:hAnsi="宋体" w:cs="宋体"/>
                <w:color w:val="auto"/>
                <w:sz w:val="21"/>
                <w:szCs w:val="21"/>
              </w:rPr>
              <w:t>资金落实情况</w:t>
            </w:r>
          </w:p>
        </w:tc>
        <w:tc>
          <w:tcPr>
            <w:tcW w:w="2875" w:type="pct"/>
            <w:shd w:val="clear" w:color="auto" w:fill="auto"/>
            <w:vAlign w:val="center"/>
          </w:tcPr>
          <w:p w:rsidR="003D17B7" w:rsidRPr="00F52A39" w:rsidRDefault="003D17B7" w:rsidP="003D17B7">
            <w:pPr>
              <w:spacing w:after="0" w:line="280" w:lineRule="exact"/>
              <w:jc w:val="both"/>
              <w:rPr>
                <w:rFonts w:ascii="宋体" w:eastAsia="宋体" w:hAnsi="宋体" w:cs="宋体"/>
                <w:color w:val="auto"/>
                <w:sz w:val="21"/>
                <w:szCs w:val="21"/>
              </w:rPr>
            </w:pPr>
            <w:r w:rsidRPr="00F52A39">
              <w:rPr>
                <w:rFonts w:ascii="宋体" w:eastAsia="宋体" w:hAnsi="宋体" w:cs="宋体" w:hint="eastAsia"/>
                <w:color w:val="auto"/>
                <w:sz w:val="21"/>
                <w:szCs w:val="21"/>
              </w:rPr>
              <w:t>已落实</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color w:val="auto"/>
                <w:sz w:val="21"/>
                <w:szCs w:val="21"/>
              </w:rPr>
              <w:t>1.3</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hint="eastAsia"/>
                <w:color w:val="auto"/>
                <w:sz w:val="21"/>
                <w:szCs w:val="21"/>
              </w:rPr>
              <w:t>比选</w:t>
            </w:r>
            <w:r w:rsidRPr="003D17B7">
              <w:rPr>
                <w:rFonts w:ascii="宋体" w:eastAsia="宋体" w:hAnsi="宋体" w:cs="宋体"/>
                <w:color w:val="auto"/>
                <w:sz w:val="21"/>
                <w:szCs w:val="21"/>
              </w:rPr>
              <w:t>范围</w:t>
            </w:r>
          </w:p>
        </w:tc>
        <w:tc>
          <w:tcPr>
            <w:tcW w:w="2875" w:type="pct"/>
            <w:shd w:val="clear" w:color="auto" w:fill="auto"/>
            <w:vAlign w:val="center"/>
          </w:tcPr>
          <w:p w:rsidR="003D17B7" w:rsidRPr="00F52A39" w:rsidRDefault="002E7962" w:rsidP="003D17B7">
            <w:pPr>
              <w:spacing w:after="0" w:line="280" w:lineRule="exact"/>
              <w:jc w:val="both"/>
              <w:rPr>
                <w:rFonts w:ascii="宋体" w:eastAsia="宋体" w:hAnsi="宋体" w:cs="宋体"/>
                <w:color w:val="auto"/>
                <w:sz w:val="21"/>
                <w:szCs w:val="21"/>
              </w:rPr>
            </w:pPr>
            <w:r w:rsidRPr="00F52A39">
              <w:rPr>
                <w:rFonts w:ascii="宋体" w:eastAsia="宋体" w:hAnsi="宋体" w:cs="宋体"/>
                <w:color w:val="auto"/>
                <w:sz w:val="21"/>
                <w:szCs w:val="21"/>
              </w:rPr>
              <w:t>PDM数据管理系统（一期）   壹套</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color w:val="auto"/>
                <w:sz w:val="21"/>
                <w:szCs w:val="21"/>
              </w:rPr>
              <w:t>1.3.</w:t>
            </w:r>
            <w:r w:rsidRPr="003D17B7">
              <w:rPr>
                <w:rFonts w:ascii="宋体" w:eastAsia="宋体" w:hAnsi="宋体" w:cs="宋体" w:hint="eastAsia"/>
                <w:color w:val="auto"/>
                <w:sz w:val="21"/>
                <w:szCs w:val="21"/>
              </w:rPr>
              <w:t>1</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交货期</w:t>
            </w:r>
          </w:p>
        </w:tc>
        <w:tc>
          <w:tcPr>
            <w:tcW w:w="2875" w:type="pct"/>
            <w:shd w:val="clear" w:color="auto" w:fill="auto"/>
            <w:vAlign w:val="center"/>
          </w:tcPr>
          <w:p w:rsidR="006D6358" w:rsidRPr="00F52A39" w:rsidRDefault="002E7962">
            <w:pPr>
              <w:spacing w:after="0" w:line="280" w:lineRule="exact"/>
              <w:jc w:val="both"/>
              <w:rPr>
                <w:rFonts w:ascii="宋体" w:eastAsia="宋体" w:hAnsi="宋体" w:cs="宋体"/>
                <w:b/>
                <w:color w:val="auto"/>
                <w:sz w:val="21"/>
                <w:szCs w:val="21"/>
              </w:rPr>
            </w:pPr>
            <w:r w:rsidRPr="00F52A39">
              <w:rPr>
                <w:rFonts w:ascii="宋体" w:eastAsia="宋体" w:hAnsi="宋体" w:cs="宋体"/>
                <w:b/>
                <w:color w:val="auto"/>
                <w:sz w:val="21"/>
                <w:szCs w:val="21"/>
              </w:rPr>
              <w:t>合同生效后</w:t>
            </w:r>
            <w:r w:rsidR="00CC446F" w:rsidRPr="00F52A39">
              <w:rPr>
                <w:rFonts w:ascii="宋体" w:eastAsia="宋体" w:hAnsi="宋体" w:cs="宋体"/>
                <w:b/>
                <w:color w:val="auto"/>
                <w:sz w:val="21"/>
                <w:szCs w:val="21"/>
              </w:rPr>
              <w:t>12</w:t>
            </w:r>
            <w:r w:rsidRPr="00F52A39">
              <w:rPr>
                <w:rFonts w:ascii="宋体" w:eastAsia="宋体" w:hAnsi="宋体" w:cs="宋体"/>
                <w:b/>
                <w:color w:val="auto"/>
                <w:sz w:val="21"/>
                <w:szCs w:val="21"/>
              </w:rPr>
              <w:t>个月</w:t>
            </w:r>
            <w:r w:rsidR="002E73A0" w:rsidRPr="00F52A39">
              <w:rPr>
                <w:rFonts w:ascii="宋体" w:eastAsia="宋体" w:hAnsi="宋体" w:cs="宋体" w:hint="eastAsia"/>
                <w:b/>
                <w:color w:val="auto"/>
                <w:sz w:val="21"/>
                <w:szCs w:val="21"/>
              </w:rPr>
              <w:t>（</w:t>
            </w:r>
            <w:r w:rsidRPr="00F52A39">
              <w:rPr>
                <w:rFonts w:ascii="宋体" w:eastAsia="宋体" w:hAnsi="宋体" w:cs="宋体"/>
                <w:b/>
                <w:color w:val="auto"/>
                <w:sz w:val="21"/>
                <w:szCs w:val="21"/>
              </w:rPr>
              <w:t>完成项目</w:t>
            </w:r>
            <w:r w:rsidR="002E73A0" w:rsidRPr="00F52A39">
              <w:rPr>
                <w:rFonts w:ascii="宋体" w:eastAsia="宋体" w:hAnsi="宋体" w:cs="宋体" w:hint="eastAsia"/>
                <w:b/>
                <w:color w:val="auto"/>
                <w:sz w:val="21"/>
                <w:szCs w:val="21"/>
              </w:rPr>
              <w:t>验收）</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color w:val="auto"/>
                <w:sz w:val="21"/>
                <w:szCs w:val="21"/>
              </w:rPr>
              <w:t>1.3.</w:t>
            </w:r>
            <w:r w:rsidRPr="003D17B7">
              <w:rPr>
                <w:rFonts w:ascii="宋体" w:eastAsia="宋体" w:hAnsi="宋体" w:cs="宋体" w:hint="eastAsia"/>
                <w:color w:val="auto"/>
                <w:sz w:val="21"/>
                <w:szCs w:val="21"/>
              </w:rPr>
              <w:t>2</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交货地点</w:t>
            </w:r>
          </w:p>
        </w:tc>
        <w:tc>
          <w:tcPr>
            <w:tcW w:w="2875" w:type="pct"/>
            <w:shd w:val="clear" w:color="auto" w:fill="auto"/>
            <w:vAlign w:val="center"/>
          </w:tcPr>
          <w:p w:rsidR="003D17B7" w:rsidRPr="00F52A39" w:rsidRDefault="003D17B7" w:rsidP="003D17B7">
            <w:pPr>
              <w:spacing w:after="0" w:line="280" w:lineRule="exact"/>
              <w:jc w:val="both"/>
              <w:rPr>
                <w:rFonts w:ascii="宋体" w:eastAsia="宋体" w:hAnsi="宋体" w:cs="宋体"/>
                <w:color w:val="auto"/>
                <w:sz w:val="21"/>
                <w:szCs w:val="21"/>
              </w:rPr>
            </w:pPr>
            <w:r w:rsidRPr="00F52A39">
              <w:rPr>
                <w:rFonts w:ascii="宋体" w:eastAsia="宋体" w:hAnsi="宋体" w:cs="宋体"/>
                <w:color w:val="auto"/>
                <w:sz w:val="21"/>
                <w:szCs w:val="21"/>
              </w:rPr>
              <w:t>宜宾三江机械有限责任公司</w:t>
            </w:r>
            <w:r w:rsidRPr="00F52A39">
              <w:rPr>
                <w:rFonts w:ascii="宋体" w:eastAsia="宋体" w:hAnsi="宋体" w:cs="宋体" w:hint="eastAsia"/>
                <w:color w:val="auto"/>
                <w:sz w:val="21"/>
                <w:szCs w:val="21"/>
              </w:rPr>
              <w:t>厂区内</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color w:val="auto"/>
                <w:sz w:val="21"/>
                <w:szCs w:val="21"/>
              </w:rPr>
              <w:t>1.3.</w:t>
            </w:r>
            <w:r w:rsidRPr="003D17B7">
              <w:rPr>
                <w:rFonts w:ascii="宋体" w:eastAsia="宋体" w:hAnsi="宋体" w:cs="宋体" w:hint="eastAsia"/>
                <w:color w:val="auto"/>
                <w:sz w:val="21"/>
                <w:szCs w:val="21"/>
              </w:rPr>
              <w:t>3</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技术性能指标</w:t>
            </w:r>
          </w:p>
        </w:tc>
        <w:tc>
          <w:tcPr>
            <w:tcW w:w="2875" w:type="pct"/>
            <w:shd w:val="clear" w:color="auto" w:fill="auto"/>
            <w:vAlign w:val="center"/>
          </w:tcPr>
          <w:p w:rsidR="003D17B7" w:rsidRPr="00F52A39" w:rsidRDefault="003D17B7" w:rsidP="003D17B7">
            <w:pPr>
              <w:spacing w:after="0" w:line="280" w:lineRule="exact"/>
              <w:jc w:val="both"/>
              <w:rPr>
                <w:rFonts w:ascii="宋体" w:eastAsia="宋体" w:hAnsi="宋体" w:cs="宋体"/>
                <w:color w:val="auto"/>
                <w:sz w:val="21"/>
                <w:szCs w:val="21"/>
              </w:rPr>
            </w:pPr>
            <w:r w:rsidRPr="00F52A39">
              <w:rPr>
                <w:rFonts w:ascii="宋体" w:eastAsia="宋体" w:hAnsi="宋体" w:hint="eastAsia"/>
                <w:color w:val="auto"/>
                <w:sz w:val="21"/>
                <w:szCs w:val="21"/>
              </w:rPr>
              <w:t>见第五章 供货要求</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000000" w:themeColor="text1"/>
                <w:sz w:val="21"/>
                <w:szCs w:val="21"/>
              </w:rPr>
            </w:pPr>
            <w:r w:rsidRPr="003D17B7">
              <w:rPr>
                <w:rFonts w:ascii="宋体" w:eastAsia="宋体" w:hAnsi="宋体" w:cs="宋体"/>
                <w:color w:val="000000" w:themeColor="text1"/>
                <w:sz w:val="21"/>
                <w:szCs w:val="21"/>
              </w:rPr>
              <w:t>1.4</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000000" w:themeColor="text1"/>
                <w:sz w:val="21"/>
                <w:szCs w:val="21"/>
              </w:rPr>
            </w:pPr>
            <w:r w:rsidRPr="003D17B7">
              <w:rPr>
                <w:rFonts w:ascii="宋体" w:eastAsia="宋体" w:hAnsi="宋体" w:cs="宋体"/>
                <w:color w:val="000000" w:themeColor="text1"/>
                <w:sz w:val="21"/>
                <w:szCs w:val="21"/>
              </w:rPr>
              <w:t>投标人资质条件、能力、信誉</w:t>
            </w:r>
          </w:p>
        </w:tc>
        <w:tc>
          <w:tcPr>
            <w:tcW w:w="2875" w:type="pct"/>
            <w:shd w:val="clear" w:color="auto" w:fill="auto"/>
            <w:vAlign w:val="center"/>
          </w:tcPr>
          <w:p w:rsidR="003D17B7" w:rsidRPr="00F52A39" w:rsidRDefault="003D17B7" w:rsidP="003D17B7">
            <w:pPr>
              <w:spacing w:after="0"/>
              <w:jc w:val="both"/>
              <w:rPr>
                <w:rFonts w:ascii="宋体" w:eastAsia="宋体" w:hAnsi="宋体"/>
                <w:color w:val="auto"/>
                <w:sz w:val="21"/>
                <w:szCs w:val="21"/>
              </w:rPr>
            </w:pPr>
            <w:r w:rsidRPr="00F52A39">
              <w:rPr>
                <w:rFonts w:ascii="宋体" w:eastAsia="宋体" w:hAnsi="宋体" w:hint="eastAsia"/>
                <w:color w:val="auto"/>
                <w:sz w:val="21"/>
                <w:szCs w:val="21"/>
              </w:rPr>
              <w:t>（</w:t>
            </w:r>
            <w:r w:rsidRPr="00F52A39">
              <w:rPr>
                <w:rFonts w:ascii="宋体" w:eastAsia="宋体" w:hAnsi="宋体"/>
                <w:color w:val="auto"/>
                <w:sz w:val="21"/>
                <w:szCs w:val="21"/>
              </w:rPr>
              <w:t>1</w:t>
            </w:r>
            <w:r w:rsidRPr="00F52A39">
              <w:rPr>
                <w:rFonts w:ascii="宋体" w:eastAsia="宋体" w:hAnsi="宋体" w:hint="eastAsia"/>
                <w:color w:val="auto"/>
                <w:sz w:val="21"/>
                <w:szCs w:val="21"/>
              </w:rPr>
              <w:t>）</w:t>
            </w:r>
            <w:r w:rsidRPr="00F52A39">
              <w:rPr>
                <w:rFonts w:ascii="宋体" w:eastAsia="宋体" w:hAnsi="宋体"/>
                <w:color w:val="auto"/>
                <w:sz w:val="21"/>
                <w:szCs w:val="21"/>
              </w:rPr>
              <w:t>资质要求：</w:t>
            </w:r>
            <w:r w:rsidRPr="00F52A39">
              <w:rPr>
                <w:rFonts w:ascii="宋体" w:eastAsia="宋体" w:hAnsi="宋体" w:hint="eastAsia"/>
                <w:color w:val="auto"/>
                <w:sz w:val="21"/>
                <w:szCs w:val="21"/>
              </w:rPr>
              <w:t>独立法人企业。</w:t>
            </w:r>
            <w:r w:rsidR="003F62F5" w:rsidRPr="00F52A39">
              <w:rPr>
                <w:rFonts w:ascii="宋体" w:eastAsia="宋体" w:hAnsi="宋体"/>
                <w:color w:val="auto"/>
                <w:sz w:val="21"/>
                <w:szCs w:val="21"/>
              </w:rPr>
              <w:t>应具有国家相关部门颁发的三级（含）以上保密资格单位证书。应具有质量管理体系认证证书。应具有军工保密资质或军工涉密单位信息化建设资质材料。</w:t>
            </w:r>
          </w:p>
          <w:p w:rsidR="003D17B7" w:rsidRPr="00F52A39" w:rsidRDefault="003D17B7" w:rsidP="003D17B7">
            <w:pPr>
              <w:spacing w:after="0"/>
              <w:jc w:val="both"/>
              <w:rPr>
                <w:rFonts w:ascii="宋体" w:eastAsia="宋体" w:hAnsi="宋体"/>
                <w:color w:val="auto"/>
                <w:sz w:val="21"/>
                <w:szCs w:val="21"/>
              </w:rPr>
            </w:pPr>
            <w:r w:rsidRPr="00F52A39">
              <w:rPr>
                <w:rFonts w:ascii="宋体" w:eastAsia="宋体" w:hAnsi="宋体" w:hint="eastAsia"/>
                <w:color w:val="auto"/>
                <w:sz w:val="21"/>
                <w:szCs w:val="21"/>
              </w:rPr>
              <w:t>（</w:t>
            </w:r>
            <w:r w:rsidRPr="00F52A39">
              <w:rPr>
                <w:rFonts w:ascii="宋体" w:eastAsia="宋体" w:hAnsi="宋体"/>
                <w:color w:val="auto"/>
                <w:sz w:val="21"/>
                <w:szCs w:val="21"/>
              </w:rPr>
              <w:t>2</w:t>
            </w:r>
            <w:r w:rsidRPr="00F52A39">
              <w:rPr>
                <w:rFonts w:ascii="宋体" w:eastAsia="宋体" w:hAnsi="宋体" w:hint="eastAsia"/>
                <w:color w:val="auto"/>
                <w:sz w:val="21"/>
                <w:szCs w:val="21"/>
              </w:rPr>
              <w:t>）财务要求：</w:t>
            </w:r>
            <w:r w:rsidRPr="00F52A39">
              <w:rPr>
                <w:rFonts w:ascii="宋体" w:eastAsia="宋体" w:hAnsi="宋体"/>
                <w:color w:val="auto"/>
                <w:sz w:val="21"/>
                <w:szCs w:val="21"/>
              </w:rPr>
              <w:t>投标人</w:t>
            </w:r>
            <w:r w:rsidRPr="00F52A39">
              <w:rPr>
                <w:rFonts w:ascii="宋体" w:eastAsia="宋体" w:hAnsi="宋体" w:hint="eastAsia"/>
                <w:color w:val="auto"/>
                <w:sz w:val="21"/>
                <w:szCs w:val="21"/>
              </w:rPr>
              <w:t>提供</w:t>
            </w:r>
            <w:r w:rsidRPr="00F52A39">
              <w:rPr>
                <w:rFonts w:ascii="宋体" w:eastAsia="宋体" w:hAnsi="宋体"/>
                <w:color w:val="auto"/>
                <w:sz w:val="21"/>
                <w:szCs w:val="21"/>
              </w:rPr>
              <w:t>上一年度</w:t>
            </w:r>
            <w:r w:rsidR="003F62F5" w:rsidRPr="00F52A39">
              <w:rPr>
                <w:rFonts w:ascii="宋体" w:eastAsia="宋体" w:hAnsi="宋体" w:hint="eastAsia"/>
                <w:color w:val="auto"/>
                <w:sz w:val="21"/>
                <w:szCs w:val="21"/>
              </w:rPr>
              <w:t>经审计</w:t>
            </w:r>
            <w:r w:rsidR="003F62F5" w:rsidRPr="00F52A39">
              <w:rPr>
                <w:rFonts w:ascii="宋体" w:eastAsia="宋体" w:hAnsi="宋体"/>
                <w:color w:val="auto"/>
                <w:sz w:val="21"/>
                <w:szCs w:val="21"/>
              </w:rPr>
              <w:t>的</w:t>
            </w:r>
            <w:r w:rsidRPr="00F52A39">
              <w:rPr>
                <w:rFonts w:ascii="宋体" w:eastAsia="宋体" w:hAnsi="宋体"/>
                <w:color w:val="auto"/>
                <w:sz w:val="21"/>
                <w:szCs w:val="21"/>
              </w:rPr>
              <w:t>财务报表</w:t>
            </w:r>
            <w:r w:rsidRPr="00F52A39">
              <w:rPr>
                <w:rFonts w:ascii="宋体" w:eastAsia="宋体" w:hAnsi="宋体" w:hint="eastAsia"/>
                <w:color w:val="auto"/>
                <w:sz w:val="21"/>
                <w:szCs w:val="21"/>
              </w:rPr>
              <w:t>（</w:t>
            </w:r>
            <w:r w:rsidRPr="00F52A39">
              <w:rPr>
                <w:rFonts w:ascii="宋体" w:eastAsia="宋体" w:hAnsi="宋体"/>
                <w:color w:val="auto"/>
                <w:sz w:val="21"/>
                <w:szCs w:val="21"/>
              </w:rPr>
              <w:t>2019年度</w:t>
            </w:r>
            <w:r w:rsidRPr="00F52A39">
              <w:rPr>
                <w:rFonts w:ascii="宋体" w:eastAsia="宋体" w:hAnsi="宋体" w:hint="eastAsia"/>
                <w:color w:val="auto"/>
                <w:sz w:val="21"/>
                <w:szCs w:val="21"/>
              </w:rPr>
              <w:t>，包括</w:t>
            </w:r>
            <w:r w:rsidRPr="00F52A39">
              <w:rPr>
                <w:rFonts w:ascii="宋体" w:eastAsia="宋体" w:hAnsi="宋体"/>
                <w:color w:val="auto"/>
                <w:sz w:val="21"/>
                <w:szCs w:val="21"/>
              </w:rPr>
              <w:t>资产负债表、现金流量表、利润表</w:t>
            </w:r>
            <w:r w:rsidRPr="00F52A39">
              <w:rPr>
                <w:rFonts w:ascii="宋体" w:eastAsia="宋体" w:hAnsi="宋体" w:hint="eastAsia"/>
                <w:color w:val="auto"/>
                <w:sz w:val="21"/>
                <w:szCs w:val="21"/>
              </w:rPr>
              <w:t>等）；若</w:t>
            </w:r>
            <w:r w:rsidRPr="00F52A39">
              <w:rPr>
                <w:rFonts w:ascii="宋体" w:eastAsia="宋体" w:hAnsi="宋体"/>
                <w:color w:val="auto"/>
                <w:sz w:val="21"/>
                <w:szCs w:val="21"/>
              </w:rPr>
              <w:t>投标人的成立时间少于投标人须知前附表规定年份的，应提供成立以来的财务状况表。（提供复印件并盖鲜章）</w:t>
            </w:r>
          </w:p>
          <w:p w:rsidR="003D17B7" w:rsidRPr="00F52A39" w:rsidRDefault="003D17B7" w:rsidP="003D17B7">
            <w:pPr>
              <w:spacing w:after="0" w:line="280" w:lineRule="exact"/>
              <w:jc w:val="both"/>
              <w:rPr>
                <w:rFonts w:ascii="宋体" w:eastAsia="宋体" w:hAnsi="宋体"/>
                <w:color w:val="auto"/>
                <w:sz w:val="21"/>
                <w:szCs w:val="21"/>
              </w:rPr>
            </w:pPr>
            <w:r w:rsidRPr="00F52A39">
              <w:rPr>
                <w:rFonts w:ascii="宋体" w:eastAsia="宋体" w:hAnsi="宋体" w:hint="eastAsia"/>
                <w:color w:val="auto"/>
                <w:sz w:val="21"/>
                <w:szCs w:val="21"/>
              </w:rPr>
              <w:t>（</w:t>
            </w:r>
            <w:r w:rsidRPr="00F52A39">
              <w:rPr>
                <w:rFonts w:ascii="宋体" w:eastAsia="宋体" w:hAnsi="宋体"/>
                <w:color w:val="auto"/>
                <w:sz w:val="21"/>
                <w:szCs w:val="21"/>
              </w:rPr>
              <w:t>3</w:t>
            </w:r>
            <w:r w:rsidRPr="00F52A39">
              <w:rPr>
                <w:rFonts w:ascii="宋体" w:eastAsia="宋体" w:hAnsi="宋体" w:hint="eastAsia"/>
                <w:color w:val="auto"/>
                <w:sz w:val="21"/>
                <w:szCs w:val="21"/>
              </w:rPr>
              <w:t>）</w:t>
            </w:r>
            <w:r w:rsidRPr="00F52A39">
              <w:rPr>
                <w:rFonts w:ascii="宋体" w:eastAsia="宋体" w:hAnsi="宋体"/>
                <w:color w:val="auto"/>
                <w:sz w:val="21"/>
                <w:szCs w:val="21"/>
              </w:rPr>
              <w:t>业绩要求：</w:t>
            </w:r>
            <w:r w:rsidRPr="00F52A39">
              <w:rPr>
                <w:rFonts w:ascii="宋体" w:eastAsia="宋体" w:hAnsi="宋体" w:hint="eastAsia"/>
                <w:color w:val="auto"/>
                <w:sz w:val="21"/>
                <w:szCs w:val="21"/>
              </w:rPr>
              <w:t>类似项目业绩（</w:t>
            </w:r>
            <w:r w:rsidRPr="00F52A39">
              <w:rPr>
                <w:rFonts w:ascii="宋体" w:eastAsia="宋体" w:hAnsi="宋体"/>
                <w:color w:val="auto"/>
                <w:sz w:val="21"/>
                <w:szCs w:val="21"/>
              </w:rPr>
              <w:t>2017年</w:t>
            </w:r>
            <w:r w:rsidR="001B12D6" w:rsidRPr="00F52A39">
              <w:rPr>
                <w:rFonts w:ascii="宋体" w:eastAsia="宋体" w:hAnsi="宋体" w:hint="eastAsia"/>
                <w:color w:val="auto"/>
                <w:sz w:val="21"/>
                <w:szCs w:val="21"/>
              </w:rPr>
              <w:t>至今）</w:t>
            </w:r>
            <w:r w:rsidRPr="00F52A39">
              <w:rPr>
                <w:rFonts w:ascii="宋体" w:eastAsia="宋体" w:hAnsi="宋体"/>
                <w:color w:val="auto"/>
                <w:sz w:val="21"/>
                <w:szCs w:val="21"/>
              </w:rPr>
              <w:t>，提供合同、用户验收</w:t>
            </w:r>
            <w:r w:rsidRPr="00F52A39">
              <w:rPr>
                <w:rFonts w:ascii="宋体" w:eastAsia="宋体" w:hAnsi="宋体" w:hint="eastAsia"/>
                <w:color w:val="auto"/>
                <w:sz w:val="21"/>
                <w:szCs w:val="21"/>
              </w:rPr>
              <w:t>纪要或验收报告复印件并盖印章</w:t>
            </w:r>
            <w:r w:rsidR="000F185E" w:rsidRPr="00F52A39">
              <w:rPr>
                <w:rFonts w:ascii="宋体" w:eastAsia="宋体" w:hAnsi="宋体" w:hint="eastAsia"/>
                <w:color w:val="auto"/>
                <w:sz w:val="21"/>
                <w:szCs w:val="21"/>
              </w:rPr>
              <w:t>。</w:t>
            </w:r>
            <w:r w:rsidRPr="00F52A39">
              <w:rPr>
                <w:rFonts w:ascii="宋体" w:eastAsia="宋体" w:hAnsi="宋体"/>
                <w:color w:val="auto"/>
                <w:sz w:val="21"/>
                <w:szCs w:val="21"/>
              </w:rPr>
              <w:t xml:space="preserve"> </w:t>
            </w:r>
          </w:p>
          <w:p w:rsidR="00155094" w:rsidRPr="00F52A39" w:rsidRDefault="003D17B7" w:rsidP="00155094">
            <w:pPr>
              <w:spacing w:after="0" w:line="280" w:lineRule="exact"/>
              <w:jc w:val="both"/>
              <w:rPr>
                <w:color w:val="auto"/>
                <w:sz w:val="21"/>
                <w:szCs w:val="21"/>
              </w:rPr>
            </w:pPr>
            <w:r w:rsidRPr="00F52A39">
              <w:rPr>
                <w:rFonts w:ascii="宋体" w:eastAsia="宋体" w:hAnsi="宋体"/>
                <w:color w:val="auto"/>
                <w:sz w:val="21"/>
                <w:szCs w:val="21"/>
              </w:rPr>
              <w:t xml:space="preserve">（4）信誉要求： </w:t>
            </w:r>
          </w:p>
          <w:p w:rsidR="007D43FC" w:rsidRPr="00F52A39" w:rsidRDefault="003F62F5">
            <w:pPr>
              <w:spacing w:after="0" w:line="280" w:lineRule="exact"/>
              <w:ind w:firstLineChars="100" w:firstLine="210"/>
              <w:jc w:val="both"/>
              <w:rPr>
                <w:color w:val="auto"/>
                <w:sz w:val="21"/>
                <w:szCs w:val="21"/>
              </w:rPr>
            </w:pPr>
            <w:r w:rsidRPr="00F52A39">
              <w:rPr>
                <w:color w:val="auto"/>
                <w:sz w:val="21"/>
                <w:szCs w:val="21"/>
              </w:rPr>
              <w:t>1)</w:t>
            </w:r>
            <w:r w:rsidRPr="00F52A39">
              <w:rPr>
                <w:rFonts w:ascii="宋体" w:eastAsia="宋体" w:hAnsi="宋体" w:hint="eastAsia"/>
                <w:color w:val="auto"/>
                <w:sz w:val="21"/>
                <w:szCs w:val="21"/>
              </w:rPr>
              <w:t>投标人须提供其开户银行在开标日期前三个月内开具的资信证明原件或该原件的复印件并盖章。</w:t>
            </w:r>
          </w:p>
          <w:p w:rsidR="007D43FC" w:rsidRPr="00F52A39" w:rsidRDefault="003F62F5">
            <w:pPr>
              <w:spacing w:after="0" w:line="280" w:lineRule="exact"/>
              <w:ind w:firstLineChars="100" w:firstLine="210"/>
              <w:jc w:val="both"/>
              <w:rPr>
                <w:color w:val="auto"/>
                <w:sz w:val="21"/>
                <w:szCs w:val="21"/>
              </w:rPr>
            </w:pPr>
            <w:r w:rsidRPr="00F52A39">
              <w:rPr>
                <w:color w:val="auto"/>
                <w:sz w:val="21"/>
                <w:szCs w:val="21"/>
              </w:rPr>
              <w:t>2)</w:t>
            </w:r>
            <w:r w:rsidRPr="00F52A39">
              <w:rPr>
                <w:rFonts w:ascii="宋体" w:eastAsia="宋体" w:hAnsi="宋体" w:hint="eastAsia"/>
                <w:color w:val="auto"/>
                <w:sz w:val="21"/>
                <w:szCs w:val="21"/>
              </w:rPr>
              <w:t>投标人未被最高人民法院在</w:t>
            </w:r>
            <w:r w:rsidRPr="00F52A39">
              <w:rPr>
                <w:color w:val="auto"/>
                <w:sz w:val="21"/>
                <w:szCs w:val="21"/>
              </w:rPr>
              <w:t>“</w:t>
            </w:r>
            <w:r w:rsidRPr="00F52A39">
              <w:rPr>
                <w:rFonts w:ascii="宋体" w:eastAsia="宋体" w:hAnsi="宋体" w:hint="eastAsia"/>
                <w:color w:val="auto"/>
                <w:sz w:val="21"/>
                <w:szCs w:val="21"/>
              </w:rPr>
              <w:t>信用中国</w:t>
            </w:r>
            <w:r w:rsidRPr="00F52A39">
              <w:rPr>
                <w:color w:val="auto"/>
                <w:sz w:val="21"/>
                <w:szCs w:val="21"/>
              </w:rPr>
              <w:t>”</w:t>
            </w:r>
            <w:r w:rsidRPr="00F52A39">
              <w:rPr>
                <w:rFonts w:ascii="宋体" w:eastAsia="宋体" w:hAnsi="宋体" w:hint="eastAsia"/>
                <w:color w:val="auto"/>
                <w:sz w:val="21"/>
                <w:szCs w:val="21"/>
              </w:rPr>
              <w:t>网站列入失信被执行人名单，提供</w:t>
            </w:r>
            <w:r w:rsidRPr="00F52A39">
              <w:rPr>
                <w:color w:val="auto"/>
                <w:sz w:val="21"/>
                <w:szCs w:val="21"/>
              </w:rPr>
              <w:t>“</w:t>
            </w:r>
            <w:r w:rsidRPr="00F52A39">
              <w:rPr>
                <w:rFonts w:ascii="宋体" w:eastAsia="宋体" w:hAnsi="宋体" w:hint="eastAsia"/>
                <w:color w:val="auto"/>
                <w:sz w:val="21"/>
                <w:szCs w:val="21"/>
              </w:rPr>
              <w:t>信用中国</w:t>
            </w:r>
            <w:r w:rsidRPr="00F52A39">
              <w:rPr>
                <w:color w:val="auto"/>
                <w:sz w:val="21"/>
                <w:szCs w:val="21"/>
              </w:rPr>
              <w:t>”</w:t>
            </w:r>
            <w:r w:rsidRPr="00F52A39">
              <w:rPr>
                <w:rFonts w:ascii="宋体" w:eastAsia="宋体" w:hAnsi="宋体" w:hint="eastAsia"/>
                <w:color w:val="auto"/>
                <w:sz w:val="21"/>
                <w:szCs w:val="21"/>
              </w:rPr>
              <w:t>下载的信用报告查询记录并盖章。</w:t>
            </w:r>
          </w:p>
          <w:p w:rsidR="007D43FC" w:rsidRPr="00F52A39" w:rsidRDefault="003F62F5">
            <w:pPr>
              <w:spacing w:after="0" w:line="280" w:lineRule="exact"/>
              <w:ind w:firstLineChars="100" w:firstLine="210"/>
              <w:jc w:val="both"/>
              <w:rPr>
                <w:rFonts w:ascii="宋体" w:eastAsia="宋体" w:hAnsi="宋体"/>
                <w:color w:val="auto"/>
                <w:sz w:val="21"/>
                <w:szCs w:val="21"/>
              </w:rPr>
            </w:pPr>
            <w:r w:rsidRPr="00F52A39">
              <w:rPr>
                <w:color w:val="auto"/>
                <w:sz w:val="21"/>
                <w:szCs w:val="21"/>
              </w:rPr>
              <w:t>3)</w:t>
            </w:r>
            <w:r w:rsidRPr="00F52A39">
              <w:rPr>
                <w:rFonts w:ascii="宋体" w:eastAsia="宋体" w:hAnsi="宋体" w:hint="eastAsia"/>
                <w:color w:val="auto"/>
                <w:sz w:val="21"/>
                <w:szCs w:val="21"/>
              </w:rPr>
              <w:t>投标人或其法定代表人（单位负责人）在近三年内无行贿犯罪记录，提供中国裁判文书网：</w:t>
            </w:r>
            <w:r w:rsidRPr="00F52A39">
              <w:rPr>
                <w:color w:val="auto"/>
                <w:sz w:val="21"/>
                <w:szCs w:val="21"/>
              </w:rPr>
              <w:t xml:space="preserve">http://wenshu.court.gov.cn </w:t>
            </w:r>
            <w:r w:rsidRPr="00F52A39">
              <w:rPr>
                <w:rFonts w:ascii="宋体" w:eastAsia="宋体" w:hAnsi="宋体" w:hint="eastAsia"/>
                <w:color w:val="auto"/>
                <w:sz w:val="21"/>
                <w:szCs w:val="21"/>
              </w:rPr>
              <w:t>的行贿犯罪档案查询结果并盖章。</w:t>
            </w:r>
          </w:p>
          <w:p w:rsidR="007D43FC" w:rsidRPr="00F52A39" w:rsidRDefault="00FE45DB">
            <w:pPr>
              <w:spacing w:after="0" w:line="280" w:lineRule="exact"/>
              <w:ind w:firstLineChars="100" w:firstLine="210"/>
              <w:jc w:val="both"/>
              <w:rPr>
                <w:rFonts w:ascii="宋体" w:eastAsiaTheme="minorEastAsia" w:hAnsi="宋体"/>
                <w:color w:val="auto"/>
                <w:sz w:val="21"/>
                <w:szCs w:val="21"/>
              </w:rPr>
            </w:pPr>
            <w:r w:rsidRPr="00F52A39">
              <w:rPr>
                <w:rFonts w:eastAsiaTheme="minorEastAsia" w:hint="eastAsia"/>
                <w:color w:val="auto"/>
                <w:sz w:val="21"/>
                <w:szCs w:val="21"/>
              </w:rPr>
              <w:t>4</w:t>
            </w:r>
            <w:r w:rsidRPr="00F52A39">
              <w:rPr>
                <w:color w:val="auto"/>
                <w:sz w:val="21"/>
                <w:szCs w:val="21"/>
              </w:rPr>
              <w:t>)</w:t>
            </w:r>
            <w:r w:rsidRPr="00F52A39">
              <w:rPr>
                <w:rFonts w:ascii="宋体" w:eastAsia="宋体" w:hAnsi="宋体" w:hint="eastAsia"/>
                <w:color w:val="auto"/>
                <w:sz w:val="21"/>
                <w:szCs w:val="21"/>
              </w:rPr>
              <w:t xml:space="preserve"> 未处于投标禁入期的其他</w:t>
            </w:r>
            <w:r w:rsidR="003A4225" w:rsidRPr="00F52A39">
              <w:rPr>
                <w:rFonts w:ascii="宋体" w:eastAsia="宋体" w:hAnsi="宋体" w:hint="eastAsia"/>
                <w:color w:val="auto"/>
                <w:sz w:val="21"/>
                <w:szCs w:val="21"/>
              </w:rPr>
              <w:t>需提供的</w:t>
            </w:r>
            <w:r w:rsidRPr="00F52A39">
              <w:rPr>
                <w:rFonts w:ascii="宋体" w:eastAsia="宋体" w:hAnsi="宋体" w:hint="eastAsia"/>
                <w:color w:val="auto"/>
                <w:sz w:val="21"/>
                <w:szCs w:val="21"/>
              </w:rPr>
              <w:t>证明。</w:t>
            </w:r>
          </w:p>
          <w:p w:rsidR="006D6358" w:rsidRPr="00F52A39" w:rsidRDefault="003D17B7" w:rsidP="002C32A9">
            <w:pPr>
              <w:spacing w:after="0" w:line="280" w:lineRule="exact"/>
              <w:jc w:val="both"/>
              <w:rPr>
                <w:rFonts w:ascii="宋体" w:eastAsia="宋体" w:hAnsi="宋体"/>
                <w:color w:val="auto"/>
                <w:sz w:val="21"/>
                <w:szCs w:val="21"/>
              </w:rPr>
            </w:pPr>
            <w:r w:rsidRPr="00F52A39">
              <w:rPr>
                <w:rFonts w:ascii="宋体" w:eastAsia="宋体" w:hAnsi="宋体"/>
                <w:color w:val="auto"/>
                <w:sz w:val="21"/>
                <w:szCs w:val="21"/>
              </w:rPr>
              <w:t>（5）其他要求：</w:t>
            </w:r>
            <w:r w:rsidR="003F62F5" w:rsidRPr="00F52A39">
              <w:rPr>
                <w:rFonts w:ascii="宋体" w:eastAsia="宋体" w:hAnsi="宋体"/>
                <w:color w:val="auto"/>
                <w:sz w:val="21"/>
                <w:szCs w:val="21"/>
              </w:rPr>
              <w:t>投标人应是原厂</w:t>
            </w:r>
            <w:r w:rsidR="003F62F5" w:rsidRPr="00F52A39">
              <w:rPr>
                <w:rFonts w:ascii="宋体" w:eastAsia="宋体" w:hAnsi="宋体" w:hint="eastAsia"/>
                <w:color w:val="auto"/>
                <w:sz w:val="21"/>
                <w:szCs w:val="21"/>
              </w:rPr>
              <w:t>商或</w:t>
            </w:r>
            <w:r w:rsidR="003F62F5" w:rsidRPr="00F52A39">
              <w:rPr>
                <w:rFonts w:ascii="宋体" w:eastAsia="宋体" w:hAnsi="宋体"/>
                <w:color w:val="auto"/>
                <w:sz w:val="21"/>
                <w:szCs w:val="21"/>
              </w:rPr>
              <w:t>代理商，代理商应具有原厂商代理资质，并承担一切售前、售后责任</w:t>
            </w:r>
            <w:r w:rsidR="003F62F5" w:rsidRPr="00F52A39">
              <w:rPr>
                <w:rFonts w:ascii="宋体" w:eastAsia="宋体" w:hAnsi="宋体" w:hint="eastAsia"/>
                <w:color w:val="auto"/>
                <w:sz w:val="21"/>
                <w:szCs w:val="21"/>
              </w:rPr>
              <w:t>。</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color w:val="auto"/>
                <w:sz w:val="21"/>
                <w:szCs w:val="21"/>
              </w:rPr>
              <w:t>1.4.</w:t>
            </w:r>
            <w:r w:rsidRPr="003D17B7">
              <w:rPr>
                <w:rFonts w:ascii="宋体" w:eastAsia="宋体" w:hAnsi="宋体" w:cs="宋体" w:hint="eastAsia"/>
                <w:color w:val="auto"/>
                <w:sz w:val="21"/>
                <w:szCs w:val="21"/>
              </w:rPr>
              <w:t>1</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是否接受联合体投标</w:t>
            </w:r>
          </w:p>
        </w:tc>
        <w:tc>
          <w:tcPr>
            <w:tcW w:w="2875" w:type="pct"/>
            <w:shd w:val="clear" w:color="auto" w:fill="auto"/>
            <w:vAlign w:val="center"/>
          </w:tcPr>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sym w:font="Wingdings 2" w:char="F052"/>
            </w:r>
            <w:r w:rsidRPr="003D17B7">
              <w:rPr>
                <w:rFonts w:ascii="宋体" w:eastAsia="宋体" w:hAnsi="宋体" w:cs="宋体"/>
                <w:color w:val="auto"/>
                <w:sz w:val="21"/>
                <w:szCs w:val="21"/>
              </w:rPr>
              <w:t>不接受</w:t>
            </w:r>
          </w:p>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lastRenderedPageBreak/>
              <w:t>□接受，应满足下列要求：</w:t>
            </w:r>
          </w:p>
        </w:tc>
      </w:tr>
      <w:tr w:rsidR="00DC230A" w:rsidRPr="003D17B7" w:rsidTr="003D17B7">
        <w:tc>
          <w:tcPr>
            <w:tcW w:w="650" w:type="pct"/>
            <w:shd w:val="clear" w:color="auto" w:fill="auto"/>
            <w:vAlign w:val="center"/>
          </w:tcPr>
          <w:p w:rsidR="00DC230A" w:rsidRPr="003D17B7" w:rsidRDefault="00DC230A" w:rsidP="003D17B7">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lastRenderedPageBreak/>
              <w:t>1.4.2</w:t>
            </w:r>
          </w:p>
        </w:tc>
        <w:tc>
          <w:tcPr>
            <w:tcW w:w="1475" w:type="pct"/>
            <w:shd w:val="clear" w:color="auto" w:fill="auto"/>
            <w:vAlign w:val="center"/>
          </w:tcPr>
          <w:p w:rsidR="00DC230A" w:rsidRPr="003D17B7" w:rsidRDefault="00DC230A" w:rsidP="003D17B7">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转包或分包</w:t>
            </w:r>
          </w:p>
        </w:tc>
        <w:tc>
          <w:tcPr>
            <w:tcW w:w="2875" w:type="pct"/>
            <w:shd w:val="clear" w:color="auto" w:fill="auto"/>
            <w:vAlign w:val="center"/>
          </w:tcPr>
          <w:p w:rsidR="00DC230A" w:rsidRPr="003D17B7" w:rsidRDefault="00DC230A" w:rsidP="00DC230A">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sym w:font="Wingdings 2" w:char="F052"/>
            </w:r>
            <w:r w:rsidRPr="003D17B7">
              <w:rPr>
                <w:rFonts w:ascii="宋体" w:eastAsia="宋体" w:hAnsi="宋体" w:cs="宋体"/>
                <w:color w:val="auto"/>
                <w:sz w:val="21"/>
                <w:szCs w:val="21"/>
              </w:rPr>
              <w:t>不接受</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color w:val="auto"/>
                <w:sz w:val="21"/>
                <w:szCs w:val="21"/>
              </w:rPr>
              <w:t>1.</w:t>
            </w:r>
            <w:r w:rsidRPr="003D17B7">
              <w:rPr>
                <w:rFonts w:ascii="宋体" w:eastAsia="宋体" w:hAnsi="宋体" w:cs="宋体" w:hint="eastAsia"/>
                <w:color w:val="auto"/>
                <w:sz w:val="21"/>
                <w:szCs w:val="21"/>
              </w:rPr>
              <w:t>5</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实质性要求和条件</w:t>
            </w:r>
          </w:p>
        </w:tc>
        <w:tc>
          <w:tcPr>
            <w:tcW w:w="2875" w:type="pct"/>
            <w:shd w:val="clear" w:color="auto" w:fill="auto"/>
            <w:vAlign w:val="center"/>
          </w:tcPr>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t>实质性要求</w:t>
            </w:r>
            <w:r w:rsidRPr="003D17B7">
              <w:rPr>
                <w:rFonts w:ascii="宋体" w:eastAsia="宋体" w:hAnsi="宋体" w:cs="宋体" w:hint="eastAsia"/>
                <w:color w:val="auto"/>
                <w:sz w:val="21"/>
                <w:szCs w:val="21"/>
              </w:rPr>
              <w:t>为比选文件中标注“</w:t>
            </w:r>
            <w:r w:rsidRPr="003D17B7">
              <w:rPr>
                <w:rFonts w:ascii="宋体" w:eastAsia="宋体" w:hAnsi="宋体" w:cs="宋体"/>
                <w:color w:val="auto"/>
                <w:sz w:val="21"/>
                <w:szCs w:val="21"/>
              </w:rPr>
              <w:t>*”的条款</w:t>
            </w:r>
            <w:r w:rsidRPr="003D17B7">
              <w:rPr>
                <w:rFonts w:ascii="宋体" w:eastAsia="宋体" w:hAnsi="宋体" w:cs="宋体" w:hint="eastAsia"/>
                <w:color w:val="auto"/>
                <w:sz w:val="21"/>
                <w:szCs w:val="21"/>
              </w:rPr>
              <w:t>。</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color w:val="auto"/>
                <w:sz w:val="21"/>
                <w:szCs w:val="21"/>
              </w:rPr>
              <w:t>1.</w:t>
            </w:r>
            <w:r w:rsidRPr="003D17B7">
              <w:rPr>
                <w:rFonts w:ascii="宋体" w:eastAsia="宋体" w:hAnsi="宋体" w:cs="宋体" w:hint="eastAsia"/>
                <w:color w:val="auto"/>
                <w:sz w:val="21"/>
                <w:szCs w:val="21"/>
              </w:rPr>
              <w:t>6</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其他可以被接受的技术支持资料</w:t>
            </w:r>
          </w:p>
        </w:tc>
        <w:tc>
          <w:tcPr>
            <w:tcW w:w="2875" w:type="pct"/>
            <w:shd w:val="clear" w:color="auto" w:fill="auto"/>
            <w:vAlign w:val="center"/>
          </w:tcPr>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详细的技术描述</w:t>
            </w:r>
            <w:r w:rsidRPr="003D17B7">
              <w:rPr>
                <w:rFonts w:ascii="宋体" w:eastAsia="宋体" w:hAnsi="宋体" w:cs="宋体"/>
                <w:color w:val="auto"/>
                <w:sz w:val="21"/>
                <w:szCs w:val="21"/>
              </w:rPr>
              <w:t>。</w:t>
            </w:r>
          </w:p>
        </w:tc>
      </w:tr>
      <w:tr w:rsidR="003D17B7" w:rsidRPr="003D17B7" w:rsidTr="003D17B7">
        <w:tc>
          <w:tcPr>
            <w:tcW w:w="650" w:type="pct"/>
            <w:shd w:val="clear" w:color="auto" w:fill="auto"/>
            <w:vAlign w:val="center"/>
          </w:tcPr>
          <w:p w:rsidR="003D17B7" w:rsidRPr="003D17B7" w:rsidRDefault="003D17B7" w:rsidP="003D17B7">
            <w:pPr>
              <w:spacing w:after="0" w:line="240" w:lineRule="exact"/>
              <w:ind w:right="3"/>
              <w:jc w:val="both"/>
              <w:rPr>
                <w:rFonts w:ascii="宋体" w:eastAsia="宋体" w:hAnsi="宋体" w:cs="宋体"/>
                <w:color w:val="auto"/>
                <w:sz w:val="21"/>
                <w:szCs w:val="21"/>
              </w:rPr>
            </w:pPr>
            <w:r w:rsidRPr="003D17B7">
              <w:rPr>
                <w:rFonts w:ascii="宋体" w:eastAsia="宋体" w:hAnsi="宋体" w:cs="宋体"/>
                <w:color w:val="auto"/>
                <w:sz w:val="21"/>
                <w:szCs w:val="21"/>
              </w:rPr>
              <w:t>1.</w:t>
            </w:r>
            <w:r w:rsidRPr="003D17B7">
              <w:rPr>
                <w:rFonts w:ascii="宋体" w:eastAsia="宋体" w:hAnsi="宋体" w:cs="宋体" w:hint="eastAsia"/>
                <w:color w:val="auto"/>
                <w:sz w:val="21"/>
                <w:szCs w:val="21"/>
              </w:rPr>
              <w:t>7</w:t>
            </w:r>
          </w:p>
        </w:tc>
        <w:tc>
          <w:tcPr>
            <w:tcW w:w="1475" w:type="pct"/>
            <w:shd w:val="clear" w:color="auto" w:fill="auto"/>
            <w:vAlign w:val="center"/>
          </w:tcPr>
          <w:p w:rsidR="003D17B7" w:rsidRPr="003D17B7" w:rsidRDefault="003D17B7" w:rsidP="003D17B7">
            <w:pPr>
              <w:spacing w:after="0" w:line="24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偏差</w:t>
            </w:r>
          </w:p>
        </w:tc>
        <w:tc>
          <w:tcPr>
            <w:tcW w:w="2875" w:type="pct"/>
            <w:shd w:val="clear" w:color="auto" w:fill="auto"/>
            <w:vAlign w:val="center"/>
          </w:tcPr>
          <w:p w:rsidR="003D17B7" w:rsidRPr="00E444B2" w:rsidRDefault="003D17B7" w:rsidP="003D17B7">
            <w:pPr>
              <w:spacing w:after="0" w:line="240" w:lineRule="exact"/>
              <w:jc w:val="both"/>
              <w:rPr>
                <w:rFonts w:ascii="宋体" w:eastAsia="宋体" w:hAnsi="宋体" w:cs="宋体"/>
                <w:color w:val="auto"/>
                <w:sz w:val="21"/>
                <w:szCs w:val="21"/>
              </w:rPr>
            </w:pPr>
            <w:r w:rsidRPr="00E444B2">
              <w:rPr>
                <w:rFonts w:ascii="宋体" w:eastAsia="宋体" w:hAnsi="宋体" w:cs="宋体"/>
                <w:color w:val="auto"/>
                <w:sz w:val="21"/>
                <w:szCs w:val="21"/>
              </w:rPr>
              <w:t>□不允许</w:t>
            </w:r>
          </w:p>
          <w:p w:rsidR="003D17B7" w:rsidRPr="00E444B2" w:rsidRDefault="003D17B7" w:rsidP="003D17B7">
            <w:pPr>
              <w:spacing w:after="0" w:line="240" w:lineRule="exact"/>
              <w:jc w:val="both"/>
              <w:rPr>
                <w:rFonts w:ascii="宋体" w:eastAsia="宋体" w:hAnsi="宋体" w:cs="宋体"/>
                <w:color w:val="auto"/>
                <w:sz w:val="21"/>
                <w:szCs w:val="21"/>
              </w:rPr>
            </w:pPr>
            <w:r w:rsidRPr="00E444B2">
              <w:rPr>
                <w:rFonts w:ascii="宋体" w:eastAsia="宋体" w:hAnsi="宋体" w:cs="宋体"/>
                <w:color w:val="auto"/>
                <w:sz w:val="21"/>
                <w:szCs w:val="21"/>
              </w:rPr>
              <w:sym w:font="Wingdings 2" w:char="F052"/>
            </w:r>
            <w:r w:rsidRPr="00E444B2">
              <w:rPr>
                <w:rFonts w:ascii="宋体" w:eastAsia="宋体" w:hAnsi="宋体" w:cs="宋体"/>
                <w:color w:val="auto"/>
                <w:sz w:val="21"/>
                <w:szCs w:val="21"/>
              </w:rPr>
              <w:t>允许，偏差范围： /</w:t>
            </w:r>
          </w:p>
          <w:p w:rsidR="003D17B7" w:rsidRPr="00E444B2" w:rsidRDefault="003D17B7" w:rsidP="003D17B7">
            <w:pPr>
              <w:spacing w:after="0" w:line="240" w:lineRule="exact"/>
              <w:ind w:firstLineChars="400" w:firstLine="840"/>
              <w:jc w:val="both"/>
              <w:rPr>
                <w:rFonts w:ascii="宋体" w:eastAsia="宋体" w:hAnsi="宋体" w:cs="宋体"/>
                <w:color w:val="auto"/>
                <w:sz w:val="21"/>
                <w:szCs w:val="21"/>
              </w:rPr>
            </w:pPr>
            <w:r w:rsidRPr="00E444B2">
              <w:rPr>
                <w:rFonts w:ascii="宋体" w:eastAsia="宋体" w:hAnsi="宋体" w:cs="宋体"/>
                <w:color w:val="auto"/>
                <w:sz w:val="21"/>
                <w:szCs w:val="21"/>
              </w:rPr>
              <w:t>最高项数：</w:t>
            </w:r>
          </w:p>
          <w:p w:rsidR="003D17B7" w:rsidRPr="00E444B2" w:rsidRDefault="003D17B7" w:rsidP="003D17B7">
            <w:pPr>
              <w:spacing w:after="0" w:line="240" w:lineRule="exact"/>
              <w:ind w:firstLineChars="400" w:firstLine="840"/>
              <w:jc w:val="both"/>
              <w:rPr>
                <w:rFonts w:ascii="宋体" w:eastAsia="宋体" w:hAnsi="宋体" w:cs="宋体"/>
                <w:color w:val="auto"/>
                <w:sz w:val="21"/>
                <w:szCs w:val="21"/>
              </w:rPr>
            </w:pPr>
            <w:r w:rsidRPr="00E444B2">
              <w:rPr>
                <w:rFonts w:ascii="宋体" w:eastAsia="宋体" w:hAnsi="宋体" w:cs="宋体" w:hint="eastAsia"/>
                <w:color w:val="auto"/>
                <w:sz w:val="21"/>
                <w:szCs w:val="21"/>
              </w:rPr>
              <w:t>两种方式：</w:t>
            </w:r>
          </w:p>
          <w:p w:rsidR="003D17B7" w:rsidRPr="00E444B2" w:rsidRDefault="003F62F5" w:rsidP="003D17B7">
            <w:pPr>
              <w:spacing w:after="0" w:line="240" w:lineRule="exact"/>
              <w:ind w:firstLineChars="196" w:firstLine="413"/>
              <w:jc w:val="both"/>
              <w:rPr>
                <w:rFonts w:ascii="宋体" w:eastAsia="宋体" w:hAnsi="宋体" w:cs="宋体"/>
                <w:b/>
                <w:color w:val="auto"/>
                <w:sz w:val="21"/>
                <w:szCs w:val="21"/>
              </w:rPr>
            </w:pPr>
            <w:r w:rsidRPr="00E444B2">
              <w:rPr>
                <w:rFonts w:ascii="宋体" w:eastAsia="宋体" w:hAnsi="宋体" w:cs="宋体" w:hint="eastAsia"/>
                <w:b/>
                <w:color w:val="auto"/>
                <w:sz w:val="21"/>
                <w:szCs w:val="21"/>
              </w:rPr>
              <w:t>比选文件中带</w:t>
            </w:r>
            <w:r w:rsidRPr="00E444B2">
              <w:rPr>
                <w:rFonts w:ascii="宋体" w:eastAsia="宋体" w:hAnsi="宋体" w:cs="宋体"/>
                <w:b/>
                <w:color w:val="auto"/>
                <w:sz w:val="21"/>
                <w:szCs w:val="21"/>
              </w:rPr>
              <w:t>*</w:t>
            </w:r>
            <w:r w:rsidRPr="00E444B2">
              <w:rPr>
                <w:rFonts w:ascii="宋体" w:eastAsia="宋体" w:hAnsi="宋体" w:cs="宋体" w:hint="eastAsia"/>
                <w:b/>
                <w:color w:val="auto"/>
                <w:sz w:val="21"/>
                <w:szCs w:val="21"/>
              </w:rPr>
              <w:t>号指标不满足者，将否决其投标。技术评议时，非</w:t>
            </w:r>
            <w:r w:rsidRPr="00E444B2">
              <w:rPr>
                <w:rFonts w:ascii="宋体" w:eastAsia="宋体" w:hAnsi="宋体" w:cs="宋体"/>
                <w:b/>
                <w:color w:val="auto"/>
                <w:sz w:val="21"/>
                <w:szCs w:val="21"/>
              </w:rPr>
              <w:t>*</w:t>
            </w:r>
            <w:r w:rsidRPr="00E444B2">
              <w:rPr>
                <w:rFonts w:ascii="宋体" w:eastAsia="宋体" w:hAnsi="宋体" w:cs="宋体" w:hint="eastAsia"/>
                <w:b/>
                <w:color w:val="auto"/>
                <w:sz w:val="21"/>
                <w:szCs w:val="21"/>
              </w:rPr>
              <w:t>号技术指标不满足或未响应将作扣分处理。</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color w:val="auto"/>
                <w:sz w:val="21"/>
                <w:szCs w:val="21"/>
              </w:rPr>
              <w:t>2</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投标人要求澄清</w:t>
            </w:r>
            <w:r w:rsidRPr="003D17B7">
              <w:rPr>
                <w:rFonts w:ascii="宋体" w:eastAsia="宋体" w:hAnsi="宋体" w:cs="宋体" w:hint="eastAsia"/>
                <w:color w:val="auto"/>
                <w:sz w:val="21"/>
                <w:szCs w:val="21"/>
              </w:rPr>
              <w:t>比选</w:t>
            </w:r>
            <w:r w:rsidRPr="003D17B7">
              <w:rPr>
                <w:rFonts w:ascii="宋体" w:eastAsia="宋体" w:hAnsi="宋体" w:cs="宋体"/>
                <w:color w:val="auto"/>
                <w:sz w:val="21"/>
                <w:szCs w:val="21"/>
              </w:rPr>
              <w:t>文件</w:t>
            </w:r>
          </w:p>
        </w:tc>
        <w:tc>
          <w:tcPr>
            <w:tcW w:w="2875" w:type="pct"/>
            <w:shd w:val="clear" w:color="auto" w:fill="auto"/>
            <w:vAlign w:val="center"/>
          </w:tcPr>
          <w:p w:rsidR="003D17B7" w:rsidRPr="00E444B2" w:rsidRDefault="003D17B7" w:rsidP="003D17B7">
            <w:pPr>
              <w:spacing w:after="0" w:line="280" w:lineRule="exact"/>
              <w:jc w:val="both"/>
              <w:rPr>
                <w:rFonts w:ascii="宋体" w:eastAsia="宋体" w:hAnsi="宋体" w:cs="宋体"/>
                <w:color w:val="auto"/>
                <w:sz w:val="21"/>
                <w:szCs w:val="21"/>
              </w:rPr>
            </w:pPr>
            <w:r w:rsidRPr="00E444B2">
              <w:rPr>
                <w:rFonts w:ascii="宋体" w:eastAsia="宋体" w:hAnsi="宋体" w:cs="宋体"/>
                <w:color w:val="auto"/>
                <w:sz w:val="21"/>
                <w:szCs w:val="21"/>
              </w:rPr>
              <w:t>时间：不得晚于</w:t>
            </w:r>
            <w:r w:rsidRPr="00E444B2">
              <w:rPr>
                <w:rFonts w:ascii="宋体" w:eastAsia="宋体" w:hAnsi="宋体" w:cs="宋体" w:hint="eastAsia"/>
                <w:color w:val="auto"/>
                <w:sz w:val="21"/>
                <w:szCs w:val="21"/>
              </w:rPr>
              <w:t>投标截止时间前5天提出</w:t>
            </w:r>
          </w:p>
          <w:p w:rsidR="003D17B7" w:rsidRPr="00E444B2" w:rsidRDefault="003D17B7" w:rsidP="003D17B7">
            <w:pPr>
              <w:spacing w:after="0" w:line="280" w:lineRule="exact"/>
              <w:jc w:val="both"/>
              <w:rPr>
                <w:rFonts w:ascii="宋体" w:eastAsia="宋体" w:hAnsi="宋体" w:cs="宋体"/>
                <w:color w:val="auto"/>
                <w:sz w:val="21"/>
                <w:szCs w:val="21"/>
              </w:rPr>
            </w:pPr>
            <w:r w:rsidRPr="00E444B2">
              <w:rPr>
                <w:rFonts w:ascii="宋体" w:eastAsia="宋体" w:hAnsi="宋体" w:cs="宋体"/>
                <w:color w:val="auto"/>
                <w:sz w:val="21"/>
                <w:szCs w:val="21"/>
              </w:rPr>
              <w:t>形式：</w:t>
            </w:r>
            <w:r w:rsidRPr="00E444B2">
              <w:rPr>
                <w:rFonts w:ascii="宋体" w:eastAsia="宋体" w:hAnsi="宋体" w:cs="宋体" w:hint="eastAsia"/>
                <w:color w:val="auto"/>
                <w:sz w:val="21"/>
                <w:szCs w:val="21"/>
              </w:rPr>
              <w:t>书面形式</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color w:val="auto"/>
                <w:sz w:val="21"/>
                <w:szCs w:val="21"/>
              </w:rPr>
              <w:t>2.</w:t>
            </w:r>
            <w:r w:rsidRPr="003D17B7">
              <w:rPr>
                <w:rFonts w:ascii="宋体" w:eastAsia="宋体" w:hAnsi="宋体" w:cs="宋体" w:hint="eastAsia"/>
                <w:color w:val="auto"/>
                <w:sz w:val="21"/>
                <w:szCs w:val="21"/>
              </w:rPr>
              <w:t>1</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hint="eastAsia"/>
                <w:color w:val="auto"/>
                <w:sz w:val="21"/>
                <w:szCs w:val="21"/>
              </w:rPr>
              <w:t>比选</w:t>
            </w:r>
            <w:r w:rsidRPr="003D17B7">
              <w:rPr>
                <w:rFonts w:ascii="宋体" w:eastAsia="宋体" w:hAnsi="宋体" w:cs="宋体"/>
                <w:color w:val="auto"/>
                <w:sz w:val="21"/>
                <w:szCs w:val="21"/>
              </w:rPr>
              <w:t>文件澄清发出的形式</w:t>
            </w:r>
          </w:p>
        </w:tc>
        <w:tc>
          <w:tcPr>
            <w:tcW w:w="2875" w:type="pct"/>
            <w:shd w:val="clear" w:color="auto" w:fill="auto"/>
            <w:vAlign w:val="center"/>
          </w:tcPr>
          <w:p w:rsidR="003D17B7" w:rsidRPr="00E444B2" w:rsidRDefault="003D17B7" w:rsidP="003D17B7">
            <w:pPr>
              <w:spacing w:after="0" w:line="280" w:lineRule="exact"/>
              <w:jc w:val="both"/>
              <w:rPr>
                <w:rFonts w:ascii="宋体" w:eastAsia="宋体" w:hAnsi="宋体" w:cs="宋体"/>
                <w:color w:val="auto"/>
                <w:sz w:val="21"/>
                <w:szCs w:val="21"/>
              </w:rPr>
            </w:pPr>
            <w:r w:rsidRPr="00E444B2">
              <w:rPr>
                <w:rFonts w:ascii="宋体" w:eastAsia="宋体" w:hAnsi="宋体" w:cs="宋体" w:hint="eastAsia"/>
                <w:color w:val="auto"/>
                <w:sz w:val="21"/>
                <w:szCs w:val="21"/>
              </w:rPr>
              <w:t>书面形式</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color w:val="auto"/>
                <w:sz w:val="21"/>
                <w:szCs w:val="21"/>
              </w:rPr>
              <w:t>2.</w:t>
            </w:r>
            <w:r w:rsidRPr="003D17B7">
              <w:rPr>
                <w:rFonts w:ascii="宋体" w:eastAsia="宋体" w:hAnsi="宋体" w:cs="宋体" w:hint="eastAsia"/>
                <w:color w:val="auto"/>
                <w:sz w:val="21"/>
                <w:szCs w:val="21"/>
              </w:rPr>
              <w:t>2</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投标人确认收到</w:t>
            </w:r>
            <w:r w:rsidRPr="003D17B7">
              <w:rPr>
                <w:rFonts w:ascii="宋体" w:eastAsia="宋体" w:hAnsi="宋体" w:cs="宋体" w:hint="eastAsia"/>
                <w:color w:val="auto"/>
                <w:sz w:val="21"/>
                <w:szCs w:val="21"/>
              </w:rPr>
              <w:t>比选</w:t>
            </w:r>
            <w:r w:rsidRPr="003D17B7">
              <w:rPr>
                <w:rFonts w:ascii="宋体" w:eastAsia="宋体" w:hAnsi="宋体" w:cs="宋体"/>
                <w:color w:val="auto"/>
                <w:sz w:val="21"/>
                <w:szCs w:val="21"/>
              </w:rPr>
              <w:t>文件澄清</w:t>
            </w:r>
          </w:p>
        </w:tc>
        <w:tc>
          <w:tcPr>
            <w:tcW w:w="2875" w:type="pct"/>
            <w:shd w:val="clear" w:color="auto" w:fill="auto"/>
            <w:vAlign w:val="center"/>
          </w:tcPr>
          <w:p w:rsidR="003D17B7" w:rsidRPr="00E444B2" w:rsidRDefault="003D17B7" w:rsidP="003D17B7">
            <w:pPr>
              <w:spacing w:after="0" w:line="280" w:lineRule="exact"/>
              <w:jc w:val="both"/>
              <w:rPr>
                <w:rFonts w:ascii="宋体" w:eastAsia="宋体" w:hAnsi="宋体"/>
                <w:color w:val="auto"/>
                <w:sz w:val="21"/>
                <w:szCs w:val="21"/>
              </w:rPr>
            </w:pPr>
            <w:r w:rsidRPr="00E444B2">
              <w:rPr>
                <w:rFonts w:ascii="宋体" w:eastAsia="宋体" w:hAnsi="宋体" w:cs="宋体"/>
                <w:color w:val="auto"/>
                <w:sz w:val="21"/>
                <w:szCs w:val="21"/>
              </w:rPr>
              <w:t>时间：</w:t>
            </w:r>
            <w:r w:rsidRPr="00E444B2">
              <w:rPr>
                <w:rFonts w:ascii="宋体" w:eastAsia="宋体" w:hAnsi="宋体" w:cs="宋体" w:hint="eastAsia"/>
                <w:color w:val="auto"/>
                <w:sz w:val="21"/>
                <w:szCs w:val="21"/>
              </w:rPr>
              <w:t>比选</w:t>
            </w:r>
            <w:r w:rsidRPr="00E444B2">
              <w:rPr>
                <w:rFonts w:ascii="宋体" w:eastAsia="宋体" w:hAnsi="宋体" w:cs="宋体"/>
                <w:color w:val="auto"/>
                <w:sz w:val="21"/>
                <w:szCs w:val="21"/>
              </w:rPr>
              <w:t>文件澄清发出</w:t>
            </w:r>
            <w:r w:rsidRPr="00E444B2">
              <w:rPr>
                <w:rFonts w:ascii="宋体" w:eastAsia="宋体" w:hAnsi="宋体" w:cs="宋体" w:hint="eastAsia"/>
                <w:color w:val="auto"/>
                <w:sz w:val="21"/>
                <w:szCs w:val="21"/>
              </w:rPr>
              <w:t>后的1个工作日内</w:t>
            </w:r>
          </w:p>
          <w:p w:rsidR="003D17B7" w:rsidRPr="00E444B2" w:rsidRDefault="003D17B7" w:rsidP="003D17B7">
            <w:pPr>
              <w:spacing w:after="0" w:line="280" w:lineRule="exact"/>
              <w:jc w:val="both"/>
              <w:rPr>
                <w:rFonts w:ascii="宋体" w:eastAsia="宋体" w:hAnsi="宋体" w:cs="宋体"/>
                <w:color w:val="auto"/>
                <w:sz w:val="21"/>
                <w:szCs w:val="21"/>
              </w:rPr>
            </w:pPr>
            <w:r w:rsidRPr="00E444B2">
              <w:rPr>
                <w:rFonts w:ascii="宋体" w:eastAsia="宋体" w:hAnsi="宋体" w:cs="宋体"/>
                <w:color w:val="auto"/>
                <w:sz w:val="21"/>
                <w:szCs w:val="21"/>
              </w:rPr>
              <w:t>形式：</w:t>
            </w:r>
            <w:r w:rsidRPr="00E444B2">
              <w:rPr>
                <w:rFonts w:ascii="宋体" w:eastAsia="宋体" w:hAnsi="宋体" w:hint="eastAsia"/>
                <w:color w:val="auto"/>
                <w:sz w:val="21"/>
                <w:szCs w:val="21"/>
              </w:rPr>
              <w:t>书面形式</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color w:val="auto"/>
                <w:sz w:val="21"/>
                <w:szCs w:val="21"/>
              </w:rPr>
              <w:t>2.</w:t>
            </w:r>
            <w:r w:rsidRPr="003D17B7">
              <w:rPr>
                <w:rFonts w:ascii="宋体" w:eastAsia="宋体" w:hAnsi="宋体" w:cs="宋体" w:hint="eastAsia"/>
                <w:color w:val="auto"/>
                <w:sz w:val="21"/>
                <w:szCs w:val="21"/>
              </w:rPr>
              <w:t>3</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hint="eastAsia"/>
                <w:color w:val="auto"/>
                <w:sz w:val="21"/>
                <w:szCs w:val="21"/>
              </w:rPr>
              <w:t>比选</w:t>
            </w:r>
            <w:r w:rsidRPr="003D17B7">
              <w:rPr>
                <w:rFonts w:ascii="宋体" w:eastAsia="宋体" w:hAnsi="宋体" w:cs="宋体"/>
                <w:color w:val="auto"/>
                <w:sz w:val="21"/>
                <w:szCs w:val="21"/>
              </w:rPr>
              <w:t>文件修改发出的形式</w:t>
            </w:r>
          </w:p>
        </w:tc>
        <w:tc>
          <w:tcPr>
            <w:tcW w:w="2875" w:type="pct"/>
            <w:shd w:val="clear" w:color="auto" w:fill="auto"/>
            <w:vAlign w:val="center"/>
          </w:tcPr>
          <w:p w:rsidR="003D17B7" w:rsidRPr="00E444B2" w:rsidRDefault="003D17B7" w:rsidP="003D17B7">
            <w:pPr>
              <w:spacing w:after="0" w:line="280" w:lineRule="exact"/>
              <w:jc w:val="both"/>
              <w:rPr>
                <w:rFonts w:ascii="宋体" w:eastAsia="宋体" w:hAnsi="宋体" w:cs="宋体"/>
                <w:color w:val="auto"/>
                <w:sz w:val="21"/>
                <w:szCs w:val="21"/>
              </w:rPr>
            </w:pPr>
            <w:r w:rsidRPr="00E444B2">
              <w:rPr>
                <w:rFonts w:ascii="宋体" w:eastAsia="宋体" w:hAnsi="宋体" w:hint="eastAsia"/>
                <w:color w:val="auto"/>
                <w:sz w:val="21"/>
                <w:szCs w:val="21"/>
              </w:rPr>
              <w:t>书面形式</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color w:val="auto"/>
                <w:sz w:val="21"/>
                <w:szCs w:val="21"/>
              </w:rPr>
              <w:t>2.</w:t>
            </w:r>
            <w:r w:rsidRPr="003D17B7">
              <w:rPr>
                <w:rFonts w:ascii="宋体" w:eastAsia="宋体" w:hAnsi="宋体" w:cs="宋体" w:hint="eastAsia"/>
                <w:color w:val="auto"/>
                <w:sz w:val="21"/>
                <w:szCs w:val="21"/>
              </w:rPr>
              <w:t>4</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投标人确认收到</w:t>
            </w:r>
            <w:r w:rsidRPr="003D17B7">
              <w:rPr>
                <w:rFonts w:ascii="宋体" w:eastAsia="宋体" w:hAnsi="宋体" w:cs="宋体" w:hint="eastAsia"/>
                <w:color w:val="auto"/>
                <w:sz w:val="21"/>
                <w:szCs w:val="21"/>
              </w:rPr>
              <w:t>比选</w:t>
            </w:r>
            <w:r w:rsidRPr="003D17B7">
              <w:rPr>
                <w:rFonts w:ascii="宋体" w:eastAsia="宋体" w:hAnsi="宋体" w:cs="宋体"/>
                <w:color w:val="auto"/>
                <w:sz w:val="21"/>
                <w:szCs w:val="21"/>
              </w:rPr>
              <w:t>文件修改</w:t>
            </w:r>
          </w:p>
        </w:tc>
        <w:tc>
          <w:tcPr>
            <w:tcW w:w="2875" w:type="pct"/>
            <w:shd w:val="clear" w:color="auto" w:fill="auto"/>
            <w:vAlign w:val="center"/>
          </w:tcPr>
          <w:p w:rsidR="003D17B7" w:rsidRPr="00E444B2" w:rsidRDefault="003D17B7" w:rsidP="003D17B7">
            <w:pPr>
              <w:spacing w:after="0" w:line="280" w:lineRule="exact"/>
              <w:jc w:val="both"/>
              <w:rPr>
                <w:rFonts w:ascii="宋体" w:eastAsia="宋体" w:hAnsi="宋体"/>
                <w:color w:val="auto"/>
                <w:sz w:val="21"/>
                <w:szCs w:val="21"/>
              </w:rPr>
            </w:pPr>
            <w:r w:rsidRPr="00E444B2">
              <w:rPr>
                <w:rFonts w:ascii="宋体" w:eastAsia="宋体" w:hAnsi="宋体" w:cs="宋体"/>
                <w:color w:val="auto"/>
                <w:sz w:val="21"/>
                <w:szCs w:val="21"/>
              </w:rPr>
              <w:t>时间：</w:t>
            </w:r>
            <w:r w:rsidRPr="00E444B2">
              <w:rPr>
                <w:rFonts w:ascii="宋体" w:eastAsia="宋体" w:hAnsi="宋体" w:cs="宋体" w:hint="eastAsia"/>
                <w:color w:val="auto"/>
                <w:sz w:val="21"/>
                <w:szCs w:val="21"/>
              </w:rPr>
              <w:t>比选</w:t>
            </w:r>
            <w:r w:rsidRPr="00E444B2">
              <w:rPr>
                <w:rFonts w:ascii="宋体" w:eastAsia="宋体" w:hAnsi="宋体" w:cs="宋体"/>
                <w:color w:val="auto"/>
                <w:sz w:val="21"/>
                <w:szCs w:val="21"/>
              </w:rPr>
              <w:t>文件澄清发出</w:t>
            </w:r>
            <w:r w:rsidRPr="00E444B2">
              <w:rPr>
                <w:rFonts w:ascii="宋体" w:eastAsia="宋体" w:hAnsi="宋体" w:cs="宋体" w:hint="eastAsia"/>
                <w:color w:val="auto"/>
                <w:sz w:val="21"/>
                <w:szCs w:val="21"/>
              </w:rPr>
              <w:t>后的1个工作日内</w:t>
            </w:r>
          </w:p>
          <w:p w:rsidR="003D17B7" w:rsidRPr="00E444B2" w:rsidRDefault="003D17B7" w:rsidP="003D17B7">
            <w:pPr>
              <w:spacing w:after="0" w:line="280" w:lineRule="exact"/>
              <w:jc w:val="both"/>
              <w:rPr>
                <w:rFonts w:ascii="宋体" w:eastAsia="宋体" w:hAnsi="宋体" w:cs="宋体"/>
                <w:color w:val="auto"/>
                <w:sz w:val="21"/>
                <w:szCs w:val="21"/>
              </w:rPr>
            </w:pPr>
            <w:r w:rsidRPr="00E444B2">
              <w:rPr>
                <w:rFonts w:ascii="宋体" w:eastAsia="宋体" w:hAnsi="宋体" w:cs="宋体"/>
                <w:color w:val="auto"/>
                <w:sz w:val="21"/>
                <w:szCs w:val="21"/>
              </w:rPr>
              <w:t>形式：</w:t>
            </w:r>
            <w:r w:rsidRPr="00E444B2">
              <w:rPr>
                <w:rFonts w:ascii="宋体" w:eastAsia="宋体" w:hAnsi="宋体" w:hint="eastAsia"/>
                <w:color w:val="auto"/>
                <w:sz w:val="21"/>
                <w:szCs w:val="21"/>
              </w:rPr>
              <w:t>书面形式</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3</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hint="eastAsia"/>
                <w:color w:val="auto"/>
                <w:sz w:val="21"/>
                <w:szCs w:val="21"/>
              </w:rPr>
              <w:t>投标报价</w:t>
            </w:r>
          </w:p>
        </w:tc>
        <w:tc>
          <w:tcPr>
            <w:tcW w:w="2875" w:type="pct"/>
            <w:shd w:val="clear" w:color="auto" w:fill="auto"/>
            <w:vAlign w:val="center"/>
          </w:tcPr>
          <w:p w:rsidR="003D17B7" w:rsidRPr="00E444B2" w:rsidRDefault="003D17B7" w:rsidP="003D17B7">
            <w:pPr>
              <w:spacing w:after="0" w:line="280" w:lineRule="exact"/>
              <w:jc w:val="both"/>
              <w:rPr>
                <w:rFonts w:ascii="宋体" w:eastAsia="宋体" w:hAnsi="宋体" w:cs="宋体"/>
                <w:color w:val="auto"/>
                <w:sz w:val="21"/>
                <w:szCs w:val="21"/>
              </w:rPr>
            </w:pPr>
            <w:r w:rsidRPr="00E444B2">
              <w:rPr>
                <w:rFonts w:ascii="宋体" w:eastAsia="宋体" w:hAnsi="宋体" w:cs="宋体"/>
                <w:color w:val="auto"/>
                <w:sz w:val="21"/>
                <w:szCs w:val="21"/>
              </w:rPr>
              <w:t>投标人应按第六章“投标文件格式”的要求在投标函中进行报价并填写分项报价表</w:t>
            </w:r>
            <w:r w:rsidRPr="00E444B2">
              <w:rPr>
                <w:rFonts w:ascii="宋体" w:eastAsia="宋体" w:hAnsi="宋体" w:cs="宋体" w:hint="eastAsia"/>
                <w:color w:val="auto"/>
                <w:sz w:val="21"/>
                <w:szCs w:val="21"/>
              </w:rPr>
              <w:t>。</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3.1</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000000" w:themeColor="text1"/>
                <w:sz w:val="21"/>
                <w:szCs w:val="21"/>
              </w:rPr>
            </w:pPr>
            <w:r w:rsidRPr="003D17B7">
              <w:rPr>
                <w:rFonts w:ascii="宋体" w:eastAsia="宋体" w:hAnsi="宋体" w:cs="宋体"/>
                <w:color w:val="000000" w:themeColor="text1"/>
                <w:sz w:val="21"/>
                <w:szCs w:val="21"/>
              </w:rPr>
              <w:t>最高投标限价</w:t>
            </w:r>
          </w:p>
        </w:tc>
        <w:tc>
          <w:tcPr>
            <w:tcW w:w="2875" w:type="pct"/>
            <w:shd w:val="clear" w:color="auto" w:fill="auto"/>
            <w:vAlign w:val="center"/>
          </w:tcPr>
          <w:p w:rsidR="003D17B7" w:rsidRPr="00E444B2" w:rsidRDefault="003D17B7" w:rsidP="003D17B7">
            <w:pPr>
              <w:spacing w:after="0" w:line="280" w:lineRule="exact"/>
              <w:jc w:val="both"/>
              <w:rPr>
                <w:rFonts w:ascii="宋体" w:eastAsia="宋体" w:hAnsi="宋体" w:cs="宋体"/>
                <w:color w:val="000000" w:themeColor="text1"/>
                <w:sz w:val="21"/>
                <w:szCs w:val="21"/>
              </w:rPr>
            </w:pPr>
            <w:r w:rsidRPr="00E444B2">
              <w:rPr>
                <w:rFonts w:ascii="宋体" w:eastAsia="宋体" w:hAnsi="宋体" w:cs="宋体"/>
                <w:color w:val="000000" w:themeColor="text1"/>
                <w:sz w:val="21"/>
                <w:szCs w:val="21"/>
              </w:rPr>
              <w:t>□无</w:t>
            </w:r>
          </w:p>
          <w:p w:rsidR="006D6358" w:rsidRPr="00E444B2" w:rsidRDefault="003F62F5">
            <w:pPr>
              <w:spacing w:after="0" w:line="280" w:lineRule="exact"/>
              <w:jc w:val="both"/>
              <w:rPr>
                <w:rFonts w:ascii="宋体" w:eastAsia="宋体" w:hAnsi="宋体" w:cs="宋体"/>
                <w:color w:val="000000" w:themeColor="text1"/>
                <w:sz w:val="21"/>
                <w:szCs w:val="21"/>
              </w:rPr>
            </w:pPr>
            <w:r w:rsidRPr="00E444B2">
              <w:rPr>
                <w:rFonts w:ascii="宋体" w:eastAsia="宋体" w:hAnsi="宋体" w:cs="宋体"/>
                <w:color w:val="000000" w:themeColor="text1"/>
                <w:sz w:val="21"/>
                <w:szCs w:val="21"/>
              </w:rPr>
              <w:sym w:font="Wingdings 2" w:char="F052"/>
            </w:r>
            <w:r w:rsidRPr="00E444B2">
              <w:rPr>
                <w:rFonts w:ascii="宋体" w:eastAsia="宋体" w:hAnsi="宋体" w:cs="宋体"/>
                <w:color w:val="000000" w:themeColor="text1"/>
                <w:sz w:val="21"/>
                <w:szCs w:val="21"/>
              </w:rPr>
              <w:t>有，最高投标限价：</w:t>
            </w:r>
            <w:r w:rsidRPr="00E444B2">
              <w:rPr>
                <w:rFonts w:ascii="宋体" w:eastAsia="宋体" w:hAnsi="宋体" w:cs="宋体"/>
                <w:b/>
                <w:color w:val="000000" w:themeColor="text1"/>
                <w:sz w:val="21"/>
                <w:szCs w:val="21"/>
              </w:rPr>
              <w:t>95万元</w:t>
            </w:r>
            <w:r w:rsidRPr="00E444B2">
              <w:rPr>
                <w:rFonts w:ascii="宋体" w:eastAsia="宋体" w:hAnsi="宋体" w:cs="宋体"/>
                <w:color w:val="000000" w:themeColor="text1"/>
                <w:sz w:val="21"/>
                <w:szCs w:val="21"/>
              </w:rPr>
              <w:t>（人民币）</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color w:val="auto"/>
                <w:sz w:val="21"/>
                <w:szCs w:val="21"/>
              </w:rPr>
              <w:t>3.</w:t>
            </w:r>
            <w:r w:rsidRPr="003D17B7">
              <w:rPr>
                <w:rFonts w:ascii="宋体" w:eastAsia="宋体" w:hAnsi="宋体" w:cs="宋体" w:hint="eastAsia"/>
                <w:color w:val="auto"/>
                <w:sz w:val="21"/>
                <w:szCs w:val="21"/>
              </w:rPr>
              <w:t>2</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000000" w:themeColor="text1"/>
                <w:sz w:val="21"/>
                <w:szCs w:val="21"/>
              </w:rPr>
            </w:pPr>
            <w:r w:rsidRPr="003D17B7">
              <w:rPr>
                <w:rFonts w:ascii="宋体" w:eastAsia="宋体" w:hAnsi="宋体" w:cs="宋体"/>
                <w:color w:val="000000" w:themeColor="text1"/>
                <w:sz w:val="21"/>
                <w:szCs w:val="21"/>
              </w:rPr>
              <w:t>投标有效期</w:t>
            </w:r>
          </w:p>
        </w:tc>
        <w:tc>
          <w:tcPr>
            <w:tcW w:w="2875" w:type="pct"/>
            <w:shd w:val="clear" w:color="auto" w:fill="auto"/>
            <w:vAlign w:val="center"/>
          </w:tcPr>
          <w:p w:rsidR="003D17B7" w:rsidRPr="003D17B7" w:rsidRDefault="003D17B7" w:rsidP="003D17B7">
            <w:pPr>
              <w:spacing w:after="0" w:line="280" w:lineRule="exact"/>
              <w:jc w:val="both"/>
              <w:rPr>
                <w:rFonts w:ascii="宋体" w:eastAsia="宋体" w:hAnsi="宋体" w:cs="宋体"/>
                <w:color w:val="000000" w:themeColor="text1"/>
                <w:sz w:val="21"/>
                <w:szCs w:val="21"/>
              </w:rPr>
            </w:pPr>
            <w:r w:rsidRPr="003D17B7">
              <w:rPr>
                <w:rFonts w:ascii="宋体" w:eastAsia="宋体" w:hAnsi="宋体" w:cs="宋体" w:hint="eastAsia"/>
                <w:color w:val="000000" w:themeColor="text1"/>
                <w:sz w:val="21"/>
                <w:szCs w:val="21"/>
              </w:rPr>
              <w:t>投标文件从开标之日起，投标有效期为</w:t>
            </w:r>
            <w:r w:rsidRPr="003D17B7">
              <w:rPr>
                <w:rFonts w:ascii="宋体" w:eastAsia="宋体" w:hAnsi="宋体" w:cs="宋体"/>
                <w:color w:val="000000" w:themeColor="text1"/>
                <w:sz w:val="21"/>
                <w:szCs w:val="21"/>
              </w:rPr>
              <w:t>90</w:t>
            </w:r>
            <w:r w:rsidRPr="003D17B7">
              <w:rPr>
                <w:rFonts w:ascii="宋体" w:eastAsia="宋体" w:hAnsi="宋体" w:cs="宋体" w:hint="eastAsia"/>
                <w:color w:val="000000" w:themeColor="text1"/>
                <w:sz w:val="21"/>
                <w:szCs w:val="21"/>
              </w:rPr>
              <w:t>日。</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color w:val="auto"/>
                <w:sz w:val="21"/>
                <w:szCs w:val="21"/>
              </w:rPr>
              <w:t>3.</w:t>
            </w:r>
            <w:r w:rsidRPr="003D17B7">
              <w:rPr>
                <w:rFonts w:ascii="宋体" w:eastAsia="宋体" w:hAnsi="宋体" w:cs="宋体" w:hint="eastAsia"/>
                <w:color w:val="auto"/>
                <w:sz w:val="21"/>
                <w:szCs w:val="21"/>
              </w:rPr>
              <w:t>3</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000000" w:themeColor="text1"/>
                <w:sz w:val="21"/>
                <w:szCs w:val="21"/>
              </w:rPr>
            </w:pPr>
            <w:r w:rsidRPr="003D17B7">
              <w:rPr>
                <w:rFonts w:ascii="宋体" w:eastAsia="宋体" w:hAnsi="宋体" w:cs="宋体"/>
                <w:color w:val="000000" w:themeColor="text1"/>
                <w:sz w:val="21"/>
                <w:szCs w:val="21"/>
              </w:rPr>
              <w:t>投标保证金</w:t>
            </w:r>
          </w:p>
        </w:tc>
        <w:tc>
          <w:tcPr>
            <w:tcW w:w="2875" w:type="pct"/>
            <w:shd w:val="clear" w:color="auto" w:fill="auto"/>
            <w:vAlign w:val="center"/>
          </w:tcPr>
          <w:p w:rsidR="003D17B7" w:rsidRPr="003D17B7" w:rsidRDefault="003D17B7" w:rsidP="00654123">
            <w:pPr>
              <w:spacing w:after="0" w:line="240" w:lineRule="exact"/>
              <w:jc w:val="both"/>
              <w:rPr>
                <w:rFonts w:ascii="宋体" w:eastAsia="宋体" w:hAnsi="宋体" w:cs="宋体"/>
                <w:color w:val="000000" w:themeColor="text1"/>
                <w:sz w:val="21"/>
                <w:szCs w:val="21"/>
              </w:rPr>
            </w:pPr>
            <w:r w:rsidRPr="003D17B7">
              <w:rPr>
                <w:rFonts w:ascii="宋体" w:eastAsia="宋体" w:hAnsi="宋体" w:cs="宋体"/>
                <w:color w:val="000000" w:themeColor="text1"/>
                <w:sz w:val="21"/>
                <w:szCs w:val="21"/>
              </w:rPr>
              <w:t>是否要求投标人递交投标保证金：</w:t>
            </w:r>
          </w:p>
          <w:p w:rsidR="003D17B7" w:rsidRPr="003D17B7" w:rsidRDefault="003D17B7" w:rsidP="00654123">
            <w:pPr>
              <w:spacing w:after="0" w:line="240" w:lineRule="exact"/>
              <w:jc w:val="both"/>
              <w:rPr>
                <w:rFonts w:ascii="宋体" w:eastAsia="宋体" w:hAnsi="宋体" w:cs="宋体"/>
                <w:color w:val="000000" w:themeColor="text1"/>
                <w:sz w:val="21"/>
                <w:szCs w:val="21"/>
              </w:rPr>
            </w:pPr>
            <w:r w:rsidRPr="003D17B7">
              <w:rPr>
                <w:rFonts w:ascii="宋体" w:eastAsia="宋体" w:hAnsi="宋体" w:cs="宋体"/>
                <w:color w:val="000000" w:themeColor="text1"/>
                <w:sz w:val="21"/>
                <w:szCs w:val="21"/>
              </w:rPr>
              <w:t>□有</w:t>
            </w:r>
          </w:p>
          <w:p w:rsidR="003D17B7" w:rsidRPr="003D17B7" w:rsidRDefault="003D17B7" w:rsidP="00654123">
            <w:pPr>
              <w:spacing w:after="0" w:line="240" w:lineRule="exact"/>
              <w:jc w:val="both"/>
              <w:rPr>
                <w:rFonts w:ascii="宋体" w:eastAsia="宋体" w:hAnsi="宋体" w:cs="宋体"/>
                <w:color w:val="000000" w:themeColor="text1"/>
                <w:sz w:val="21"/>
                <w:szCs w:val="21"/>
              </w:rPr>
            </w:pPr>
            <w:r w:rsidRPr="003D17B7">
              <w:rPr>
                <w:rFonts w:ascii="宋体" w:eastAsia="宋体" w:hAnsi="宋体" w:cs="宋体"/>
                <w:color w:val="000000" w:themeColor="text1"/>
                <w:sz w:val="21"/>
                <w:szCs w:val="21"/>
              </w:rPr>
              <w:t>投标保证金的形式：</w:t>
            </w:r>
            <w:r w:rsidRPr="003D17B7" w:rsidDel="00015AED">
              <w:rPr>
                <w:rFonts w:ascii="宋体" w:eastAsia="宋体" w:hAnsi="宋体" w:cs="宋体"/>
                <w:b/>
                <w:color w:val="000000" w:themeColor="text1"/>
                <w:sz w:val="21"/>
                <w:szCs w:val="21"/>
              </w:rPr>
              <w:t xml:space="preserve"> </w:t>
            </w:r>
          </w:p>
          <w:p w:rsidR="003D17B7" w:rsidRPr="003D17B7" w:rsidRDefault="003D17B7" w:rsidP="00654123">
            <w:pPr>
              <w:spacing w:after="0" w:line="240" w:lineRule="exact"/>
              <w:jc w:val="both"/>
              <w:rPr>
                <w:rFonts w:ascii="宋体" w:eastAsia="宋体" w:hAnsi="宋体" w:cs="宋体"/>
                <w:color w:val="000000" w:themeColor="text1"/>
                <w:sz w:val="21"/>
                <w:szCs w:val="21"/>
              </w:rPr>
            </w:pPr>
            <w:r w:rsidRPr="003D17B7">
              <w:rPr>
                <w:rFonts w:ascii="宋体" w:eastAsia="宋体" w:hAnsi="宋体" w:cs="宋体"/>
                <w:color w:val="000000" w:themeColor="text1"/>
                <w:sz w:val="21"/>
                <w:szCs w:val="21"/>
              </w:rPr>
              <w:t>投标保证金的金额：</w:t>
            </w:r>
          </w:p>
          <w:p w:rsidR="003D17B7" w:rsidRPr="003D17B7" w:rsidRDefault="003D17B7" w:rsidP="00654123">
            <w:pPr>
              <w:spacing w:after="0" w:line="240" w:lineRule="exact"/>
              <w:jc w:val="both"/>
              <w:rPr>
                <w:rFonts w:ascii="宋体" w:eastAsia="宋体" w:hAnsi="宋体" w:cs="宋体"/>
                <w:color w:val="000000" w:themeColor="text1"/>
                <w:sz w:val="21"/>
                <w:szCs w:val="21"/>
              </w:rPr>
            </w:pPr>
            <w:r w:rsidRPr="003D17B7">
              <w:rPr>
                <w:rFonts w:ascii="宋体" w:eastAsia="宋体" w:hAnsi="宋体" w:cs="宋体"/>
                <w:color w:val="000000" w:themeColor="text1"/>
                <w:sz w:val="21"/>
                <w:szCs w:val="21"/>
              </w:rPr>
              <w:t>投标保证金</w:t>
            </w:r>
            <w:r w:rsidRPr="003D17B7">
              <w:rPr>
                <w:rFonts w:ascii="宋体" w:eastAsia="宋体" w:hAnsi="宋体" w:cs="宋体" w:hint="eastAsia"/>
                <w:color w:val="000000" w:themeColor="text1"/>
                <w:sz w:val="21"/>
                <w:szCs w:val="21"/>
              </w:rPr>
              <w:t>汇款账户：</w:t>
            </w:r>
          </w:p>
          <w:p w:rsidR="003D17B7" w:rsidRPr="003D17B7" w:rsidRDefault="003D17B7" w:rsidP="00654123">
            <w:pPr>
              <w:spacing w:after="0" w:line="240" w:lineRule="exact"/>
              <w:jc w:val="both"/>
              <w:rPr>
                <w:rFonts w:ascii="宋体" w:eastAsia="宋体" w:hAnsi="宋体" w:cs="宋体"/>
                <w:color w:val="000000" w:themeColor="text1"/>
                <w:sz w:val="21"/>
                <w:szCs w:val="21"/>
              </w:rPr>
            </w:pPr>
            <w:r w:rsidRPr="003D17B7">
              <w:rPr>
                <w:rFonts w:ascii="宋体" w:eastAsia="宋体" w:hAnsi="宋体" w:cs="宋体" w:hint="eastAsia"/>
                <w:color w:val="000000" w:themeColor="text1"/>
                <w:sz w:val="21"/>
                <w:szCs w:val="21"/>
              </w:rPr>
              <w:t>开户名称：</w:t>
            </w:r>
            <w:r w:rsidRPr="003D17B7" w:rsidDel="00015AED">
              <w:rPr>
                <w:rFonts w:ascii="宋体" w:eastAsia="宋体" w:hAnsi="宋体" w:cs="宋体"/>
                <w:color w:val="000000" w:themeColor="text1"/>
                <w:sz w:val="21"/>
                <w:szCs w:val="21"/>
              </w:rPr>
              <w:t xml:space="preserve"> </w:t>
            </w:r>
          </w:p>
          <w:p w:rsidR="003D17B7" w:rsidRPr="003D17B7" w:rsidRDefault="003D17B7" w:rsidP="00654123">
            <w:pPr>
              <w:spacing w:after="0" w:line="240" w:lineRule="exact"/>
              <w:jc w:val="both"/>
              <w:rPr>
                <w:rFonts w:ascii="宋体" w:eastAsia="宋体" w:hAnsi="宋体" w:cs="宋体"/>
                <w:color w:val="000000" w:themeColor="text1"/>
                <w:sz w:val="21"/>
                <w:szCs w:val="21"/>
              </w:rPr>
            </w:pPr>
            <w:r w:rsidRPr="003D17B7">
              <w:rPr>
                <w:rFonts w:ascii="宋体" w:eastAsia="宋体" w:hAnsi="宋体" w:cs="宋体"/>
                <w:color w:val="000000" w:themeColor="text1"/>
                <w:sz w:val="21"/>
                <w:szCs w:val="21"/>
              </w:rPr>
              <w:t>开户银行（人民币）：</w:t>
            </w:r>
            <w:r w:rsidRPr="003D17B7" w:rsidDel="00015AED">
              <w:rPr>
                <w:rFonts w:ascii="宋体" w:eastAsia="宋体" w:hAnsi="宋体" w:cs="宋体"/>
                <w:color w:val="000000" w:themeColor="text1"/>
                <w:sz w:val="21"/>
                <w:szCs w:val="21"/>
              </w:rPr>
              <w:t xml:space="preserve"> </w:t>
            </w:r>
          </w:p>
          <w:p w:rsidR="003D17B7" w:rsidRPr="003D17B7" w:rsidRDefault="003D17B7" w:rsidP="00654123">
            <w:pPr>
              <w:spacing w:after="0" w:line="240" w:lineRule="exact"/>
              <w:jc w:val="both"/>
              <w:rPr>
                <w:rFonts w:ascii="宋体" w:eastAsia="宋体" w:hAnsi="宋体" w:cs="宋体"/>
                <w:b/>
                <w:color w:val="000000" w:themeColor="text1"/>
                <w:sz w:val="21"/>
                <w:szCs w:val="21"/>
              </w:rPr>
            </w:pPr>
            <w:r w:rsidRPr="003D17B7">
              <w:rPr>
                <w:rFonts w:ascii="宋体" w:eastAsia="宋体" w:hAnsi="宋体" w:cs="宋体" w:hint="eastAsia"/>
                <w:color w:val="000000" w:themeColor="text1"/>
                <w:sz w:val="21"/>
                <w:szCs w:val="21"/>
              </w:rPr>
              <w:t>账号：</w:t>
            </w:r>
          </w:p>
          <w:p w:rsidR="003D17B7" w:rsidRPr="003D17B7" w:rsidRDefault="003D17B7" w:rsidP="00654123">
            <w:pPr>
              <w:spacing w:after="0" w:line="240" w:lineRule="exact"/>
              <w:jc w:val="both"/>
              <w:rPr>
                <w:rFonts w:ascii="宋体" w:eastAsia="宋体" w:hAnsi="宋体" w:cs="宋体"/>
                <w:color w:val="000000" w:themeColor="text1"/>
                <w:sz w:val="21"/>
                <w:szCs w:val="21"/>
              </w:rPr>
            </w:pPr>
            <w:r w:rsidRPr="003D17B7">
              <w:rPr>
                <w:rFonts w:ascii="宋体" w:eastAsia="宋体" w:hAnsi="宋体" w:cs="宋体"/>
                <w:color w:val="000000" w:themeColor="text1"/>
                <w:sz w:val="21"/>
                <w:szCs w:val="21"/>
              </w:rPr>
              <w:sym w:font="Wingdings 2" w:char="F052"/>
            </w:r>
            <w:r w:rsidRPr="003D17B7">
              <w:rPr>
                <w:rFonts w:ascii="宋体" w:eastAsia="宋体" w:hAnsi="宋体" w:cs="宋体"/>
                <w:color w:val="000000" w:themeColor="text1"/>
                <w:sz w:val="21"/>
                <w:szCs w:val="21"/>
              </w:rPr>
              <w:t>不要求</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4</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000000" w:themeColor="text1"/>
                <w:sz w:val="21"/>
                <w:szCs w:val="21"/>
              </w:rPr>
            </w:pPr>
            <w:r w:rsidRPr="003D17B7">
              <w:rPr>
                <w:rFonts w:ascii="宋体" w:eastAsia="宋体" w:hAnsi="宋体" w:cs="宋体"/>
                <w:color w:val="000000" w:themeColor="text1"/>
                <w:sz w:val="21"/>
                <w:szCs w:val="21"/>
              </w:rPr>
              <w:t>资格审查资料的特殊要求</w:t>
            </w:r>
          </w:p>
        </w:tc>
        <w:tc>
          <w:tcPr>
            <w:tcW w:w="2875" w:type="pct"/>
            <w:shd w:val="clear" w:color="auto" w:fill="auto"/>
            <w:vAlign w:val="center"/>
          </w:tcPr>
          <w:p w:rsidR="003D17B7" w:rsidRPr="003D17B7" w:rsidRDefault="001473B7" w:rsidP="003D17B7">
            <w:pPr>
              <w:spacing w:after="0" w:line="280" w:lineRule="exact"/>
              <w:jc w:val="both"/>
              <w:rPr>
                <w:rFonts w:ascii="宋体" w:eastAsia="宋体" w:hAnsi="宋体" w:cs="宋体"/>
                <w:color w:val="000000" w:themeColor="text1"/>
                <w:sz w:val="21"/>
                <w:szCs w:val="21"/>
              </w:rPr>
            </w:pPr>
            <w:r w:rsidRPr="003D17B7">
              <w:rPr>
                <w:rFonts w:ascii="宋体" w:eastAsia="宋体" w:hAnsi="宋体" w:cs="宋体"/>
                <w:color w:val="000000" w:themeColor="text1"/>
                <w:sz w:val="21"/>
                <w:szCs w:val="21"/>
              </w:rPr>
              <w:t>□</w:t>
            </w:r>
            <w:r w:rsidR="003D17B7" w:rsidRPr="003D17B7">
              <w:rPr>
                <w:rFonts w:ascii="宋体" w:eastAsia="宋体" w:hAnsi="宋体" w:cs="宋体"/>
                <w:color w:val="000000" w:themeColor="text1"/>
                <w:sz w:val="21"/>
                <w:szCs w:val="21"/>
              </w:rPr>
              <w:t>无</w:t>
            </w:r>
          </w:p>
          <w:p w:rsidR="003D17B7" w:rsidRPr="003D17B7" w:rsidRDefault="001473B7" w:rsidP="003D17B7">
            <w:pPr>
              <w:spacing w:after="0" w:line="280" w:lineRule="exact"/>
              <w:jc w:val="both"/>
              <w:rPr>
                <w:rFonts w:ascii="宋体" w:eastAsia="宋体" w:hAnsi="宋体" w:cs="宋体"/>
                <w:color w:val="000000" w:themeColor="text1"/>
                <w:sz w:val="21"/>
                <w:szCs w:val="21"/>
              </w:rPr>
            </w:pPr>
            <w:r w:rsidRPr="003D17B7">
              <w:rPr>
                <w:rFonts w:ascii="宋体" w:eastAsia="宋体" w:hAnsi="宋体" w:cs="宋体"/>
                <w:color w:val="000000" w:themeColor="text1"/>
                <w:sz w:val="21"/>
                <w:szCs w:val="21"/>
              </w:rPr>
              <w:sym w:font="Wingdings 2" w:char="F052"/>
            </w:r>
            <w:r w:rsidR="003D17B7" w:rsidRPr="003D17B7">
              <w:rPr>
                <w:rFonts w:ascii="宋体" w:eastAsia="宋体" w:hAnsi="宋体" w:cs="宋体"/>
                <w:color w:val="000000" w:themeColor="text1"/>
                <w:sz w:val="21"/>
                <w:szCs w:val="21"/>
              </w:rPr>
              <w:t>有，具体要求：</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4</w:t>
            </w:r>
            <w:r w:rsidRPr="003D17B7">
              <w:rPr>
                <w:rFonts w:ascii="宋体" w:eastAsia="宋体" w:hAnsi="宋体" w:cs="宋体"/>
                <w:color w:val="auto"/>
                <w:sz w:val="21"/>
                <w:szCs w:val="21"/>
              </w:rPr>
              <w:t>.</w:t>
            </w:r>
            <w:r w:rsidRPr="003D17B7">
              <w:rPr>
                <w:rFonts w:ascii="宋体" w:eastAsia="宋体" w:hAnsi="宋体" w:cs="宋体" w:hint="eastAsia"/>
                <w:color w:val="auto"/>
                <w:sz w:val="21"/>
                <w:szCs w:val="21"/>
              </w:rPr>
              <w:t>1</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hint="eastAsia"/>
                <w:color w:val="auto"/>
                <w:sz w:val="21"/>
                <w:szCs w:val="21"/>
              </w:rPr>
              <w:t>营业执照等</w:t>
            </w:r>
          </w:p>
        </w:tc>
        <w:tc>
          <w:tcPr>
            <w:tcW w:w="2875" w:type="pct"/>
            <w:shd w:val="clear" w:color="auto" w:fill="auto"/>
            <w:vAlign w:val="center"/>
          </w:tcPr>
          <w:p w:rsidR="003D17B7" w:rsidRPr="003D17B7" w:rsidRDefault="003D17B7" w:rsidP="003D17B7">
            <w:pPr>
              <w:spacing w:after="0" w:line="280" w:lineRule="exact"/>
              <w:jc w:val="both"/>
              <w:rPr>
                <w:rFonts w:ascii="宋体" w:eastAsia="宋体" w:hAnsi="宋体" w:cs="宋体"/>
                <w:color w:val="auto"/>
                <w:sz w:val="21"/>
              </w:rPr>
            </w:pPr>
            <w:r w:rsidRPr="003D17B7">
              <w:rPr>
                <w:rFonts w:ascii="宋体" w:eastAsia="宋体" w:hAnsi="宋体" w:cs="宋体" w:hint="eastAsia"/>
                <w:color w:val="auto"/>
                <w:sz w:val="21"/>
                <w:szCs w:val="21"/>
              </w:rPr>
              <w:sym w:font="Wingdings 2" w:char="F052"/>
            </w:r>
            <w:r w:rsidRPr="003D17B7">
              <w:rPr>
                <w:rFonts w:ascii="宋体" w:eastAsia="宋体" w:hAnsi="宋体" w:cs="宋体" w:hint="eastAsia"/>
                <w:color w:val="auto"/>
                <w:sz w:val="21"/>
                <w:szCs w:val="21"/>
              </w:rPr>
              <w:t xml:space="preserve"> </w:t>
            </w:r>
            <w:r w:rsidRPr="003D17B7">
              <w:rPr>
                <w:rFonts w:ascii="宋体" w:eastAsia="宋体" w:hAnsi="宋体" w:cs="宋体"/>
                <w:color w:val="auto"/>
                <w:sz w:val="21"/>
              </w:rPr>
              <w:t>投标人为企业的，应提交营业执照和组织机构代码证的复印件（按照</w:t>
            </w:r>
            <w:r w:rsidRPr="003D17B7">
              <w:rPr>
                <w:rFonts w:ascii="Times New Roman" w:eastAsia="Times New Roman" w:hAnsi="Times New Roman" w:cs="Times New Roman"/>
                <w:color w:val="auto"/>
                <w:sz w:val="21"/>
              </w:rPr>
              <w:t>“</w:t>
            </w:r>
            <w:r w:rsidRPr="003D17B7">
              <w:rPr>
                <w:rFonts w:ascii="宋体" w:eastAsia="宋体" w:hAnsi="宋体" w:cs="宋体"/>
                <w:color w:val="auto"/>
                <w:sz w:val="21"/>
              </w:rPr>
              <w:t>三证合一</w:t>
            </w:r>
            <w:r w:rsidRPr="003D17B7">
              <w:rPr>
                <w:rFonts w:ascii="Times New Roman" w:eastAsia="Times New Roman" w:hAnsi="Times New Roman" w:cs="Times New Roman"/>
                <w:color w:val="auto"/>
                <w:sz w:val="21"/>
              </w:rPr>
              <w:t>”</w:t>
            </w:r>
            <w:r w:rsidRPr="003D17B7">
              <w:rPr>
                <w:rFonts w:ascii="宋体" w:eastAsia="宋体" w:hAnsi="宋体" w:cs="宋体"/>
                <w:color w:val="auto"/>
                <w:sz w:val="21"/>
              </w:rPr>
              <w:t>或</w:t>
            </w:r>
            <w:r w:rsidRPr="003D17B7">
              <w:rPr>
                <w:rFonts w:ascii="Times New Roman" w:eastAsia="Times New Roman" w:hAnsi="Times New Roman" w:cs="Times New Roman"/>
                <w:color w:val="auto"/>
                <w:sz w:val="21"/>
              </w:rPr>
              <w:t>“</w:t>
            </w:r>
            <w:r w:rsidRPr="003D17B7">
              <w:rPr>
                <w:rFonts w:ascii="宋体" w:eastAsia="宋体" w:hAnsi="宋体" w:cs="宋体"/>
                <w:color w:val="auto"/>
                <w:sz w:val="21"/>
              </w:rPr>
              <w:t>五证合一</w:t>
            </w:r>
            <w:r w:rsidRPr="003D17B7">
              <w:rPr>
                <w:rFonts w:ascii="Times New Roman" w:eastAsia="Times New Roman" w:hAnsi="Times New Roman" w:cs="Times New Roman"/>
                <w:color w:val="auto"/>
                <w:sz w:val="21"/>
              </w:rPr>
              <w:t>”</w:t>
            </w:r>
            <w:r w:rsidRPr="003D17B7">
              <w:rPr>
                <w:rFonts w:ascii="宋体" w:eastAsia="宋体" w:hAnsi="宋体" w:cs="宋体"/>
                <w:color w:val="auto"/>
                <w:sz w:val="21"/>
              </w:rPr>
              <w:t>登记制度进行登记的，可仅提供营业执照复印件）</w:t>
            </w:r>
            <w:r w:rsidRPr="003D17B7">
              <w:rPr>
                <w:rFonts w:ascii="宋体" w:eastAsia="宋体" w:hAnsi="宋体" w:cs="宋体" w:hint="eastAsia"/>
                <w:color w:val="auto"/>
                <w:sz w:val="21"/>
              </w:rPr>
              <w:t>，加盖印章。</w:t>
            </w:r>
          </w:p>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sym w:font="Wingdings 2" w:char="F052"/>
            </w:r>
            <w:r w:rsidRPr="003D17B7">
              <w:rPr>
                <w:rFonts w:ascii="宋体" w:eastAsia="宋体" w:hAnsi="宋体" w:cs="宋体" w:hint="eastAsia"/>
                <w:color w:val="auto"/>
                <w:sz w:val="21"/>
                <w:szCs w:val="21"/>
              </w:rPr>
              <w:t xml:space="preserve"> </w:t>
            </w:r>
            <w:r w:rsidRPr="003D17B7">
              <w:rPr>
                <w:rFonts w:ascii="宋体" w:eastAsia="宋体" w:hAnsi="宋体" w:cs="宋体"/>
                <w:color w:val="auto"/>
                <w:sz w:val="21"/>
              </w:rPr>
              <w:t>基本账户开户许可证复印件</w:t>
            </w:r>
            <w:r w:rsidRPr="003D17B7">
              <w:rPr>
                <w:rFonts w:ascii="宋体" w:eastAsia="宋体" w:hAnsi="宋体" w:cs="宋体" w:hint="eastAsia"/>
                <w:color w:val="auto"/>
                <w:sz w:val="21"/>
              </w:rPr>
              <w:t>，加盖印章。</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4</w:t>
            </w:r>
            <w:r w:rsidRPr="003D17B7">
              <w:rPr>
                <w:rFonts w:ascii="宋体" w:eastAsia="宋体" w:hAnsi="宋体" w:cs="宋体"/>
                <w:color w:val="auto"/>
                <w:sz w:val="21"/>
                <w:szCs w:val="21"/>
              </w:rPr>
              <w:t>.2</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近年财务状况的年份要求</w:t>
            </w:r>
          </w:p>
        </w:tc>
        <w:tc>
          <w:tcPr>
            <w:tcW w:w="2875" w:type="pct"/>
            <w:shd w:val="clear" w:color="auto" w:fill="auto"/>
            <w:vAlign w:val="center"/>
          </w:tcPr>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2019年度</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4</w:t>
            </w:r>
            <w:r w:rsidRPr="003D17B7">
              <w:rPr>
                <w:rFonts w:ascii="宋体" w:eastAsia="宋体" w:hAnsi="宋体" w:cs="宋体"/>
                <w:color w:val="auto"/>
                <w:sz w:val="21"/>
                <w:szCs w:val="21"/>
              </w:rPr>
              <w:t>.3</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近年完成的类似项目情况的时间要求</w:t>
            </w:r>
          </w:p>
        </w:tc>
        <w:tc>
          <w:tcPr>
            <w:tcW w:w="2875" w:type="pct"/>
            <w:shd w:val="clear" w:color="auto" w:fill="auto"/>
            <w:vAlign w:val="center"/>
          </w:tcPr>
          <w:p w:rsidR="007D43FC" w:rsidRDefault="003D17B7">
            <w:pPr>
              <w:spacing w:after="0" w:line="280" w:lineRule="exact"/>
              <w:ind w:left="526" w:right="1094" w:hanging="386"/>
              <w:jc w:val="both"/>
              <w:rPr>
                <w:rFonts w:ascii="宋体" w:eastAsia="宋体" w:hAnsi="宋体" w:cs="宋体"/>
                <w:color w:val="auto"/>
                <w:sz w:val="21"/>
                <w:szCs w:val="21"/>
              </w:rPr>
            </w:pPr>
            <w:r w:rsidRPr="003D17B7">
              <w:rPr>
                <w:rFonts w:ascii="宋体" w:eastAsia="宋体" w:hAnsi="宋体" w:cs="宋体" w:hint="eastAsia"/>
                <w:color w:val="auto"/>
                <w:sz w:val="21"/>
                <w:szCs w:val="21"/>
                <w:u w:val="single"/>
              </w:rPr>
              <w:t>2017</w:t>
            </w:r>
            <w:r w:rsidRPr="003D17B7">
              <w:rPr>
                <w:rFonts w:ascii="宋体" w:eastAsia="宋体" w:hAnsi="宋体" w:cs="宋体"/>
                <w:color w:val="auto"/>
                <w:sz w:val="21"/>
                <w:szCs w:val="21"/>
              </w:rPr>
              <w:t>年</w:t>
            </w:r>
            <w:r w:rsidR="001473B7">
              <w:rPr>
                <w:rFonts w:ascii="宋体" w:eastAsia="宋体" w:hAnsi="宋体" w:cs="宋体" w:hint="eastAsia"/>
                <w:color w:val="auto"/>
                <w:sz w:val="21"/>
                <w:szCs w:val="21"/>
                <w:u w:val="single"/>
              </w:rPr>
              <w:t>至今</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4</w:t>
            </w:r>
            <w:r w:rsidRPr="003D17B7">
              <w:rPr>
                <w:rFonts w:ascii="宋体" w:eastAsia="宋体" w:hAnsi="宋体" w:cs="宋体"/>
                <w:color w:val="auto"/>
                <w:sz w:val="21"/>
                <w:szCs w:val="21"/>
              </w:rPr>
              <w:t>.</w:t>
            </w:r>
            <w:r w:rsidRPr="003D17B7">
              <w:rPr>
                <w:rFonts w:ascii="宋体" w:eastAsia="宋体" w:hAnsi="宋体" w:cs="宋体" w:hint="eastAsia"/>
                <w:color w:val="auto"/>
                <w:sz w:val="21"/>
                <w:szCs w:val="21"/>
              </w:rPr>
              <w:t>4</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近年发生的诉讼及仲裁情况的时间要求</w:t>
            </w:r>
          </w:p>
        </w:tc>
        <w:tc>
          <w:tcPr>
            <w:tcW w:w="2875" w:type="pct"/>
            <w:shd w:val="clear" w:color="auto" w:fill="auto"/>
            <w:vAlign w:val="center"/>
          </w:tcPr>
          <w:p w:rsidR="003D17B7" w:rsidRPr="001A41CD" w:rsidRDefault="006B48B0" w:rsidP="003D17B7">
            <w:pPr>
              <w:spacing w:after="0" w:line="280" w:lineRule="exact"/>
              <w:ind w:left="526" w:right="1094" w:hanging="386"/>
              <w:jc w:val="both"/>
              <w:rPr>
                <w:rFonts w:ascii="宋体" w:eastAsia="宋体" w:hAnsi="宋体" w:cs="宋体"/>
                <w:color w:val="000000" w:themeColor="text1"/>
                <w:sz w:val="21"/>
                <w:szCs w:val="21"/>
              </w:rPr>
            </w:pPr>
            <w:r w:rsidRPr="006B48B0">
              <w:rPr>
                <w:rFonts w:ascii="宋体" w:eastAsia="宋体" w:hAnsi="宋体" w:cs="宋体" w:hint="eastAsia"/>
                <w:color w:val="000000" w:themeColor="text1"/>
                <w:sz w:val="21"/>
                <w:szCs w:val="21"/>
                <w:u w:val="single"/>
              </w:rPr>
              <w:t>近三年</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4</w:t>
            </w:r>
            <w:r w:rsidRPr="003D17B7">
              <w:rPr>
                <w:rFonts w:ascii="宋体" w:eastAsia="宋体" w:hAnsi="宋体" w:cs="宋体"/>
                <w:color w:val="auto"/>
                <w:sz w:val="21"/>
                <w:szCs w:val="21"/>
              </w:rPr>
              <w:t>.</w:t>
            </w:r>
            <w:r w:rsidRPr="003D17B7">
              <w:rPr>
                <w:rFonts w:ascii="宋体" w:eastAsia="宋体" w:hAnsi="宋体" w:cs="宋体" w:hint="eastAsia"/>
                <w:color w:val="auto"/>
                <w:sz w:val="21"/>
                <w:szCs w:val="21"/>
              </w:rPr>
              <w:t>5</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是否允许递交备选投标</w:t>
            </w:r>
            <w:r w:rsidRPr="003D17B7">
              <w:rPr>
                <w:rFonts w:ascii="宋体" w:eastAsia="宋体" w:hAnsi="宋体" w:cs="宋体" w:hint="eastAsia"/>
                <w:color w:val="auto"/>
                <w:sz w:val="21"/>
                <w:szCs w:val="21"/>
              </w:rPr>
              <w:t>方</w:t>
            </w:r>
            <w:r w:rsidRPr="003D17B7">
              <w:rPr>
                <w:rFonts w:ascii="宋体" w:eastAsia="宋体" w:hAnsi="宋体" w:cs="宋体"/>
                <w:color w:val="auto"/>
                <w:sz w:val="21"/>
                <w:szCs w:val="21"/>
              </w:rPr>
              <w:t>案</w:t>
            </w:r>
          </w:p>
        </w:tc>
        <w:tc>
          <w:tcPr>
            <w:tcW w:w="2875" w:type="pct"/>
            <w:shd w:val="clear" w:color="auto" w:fill="auto"/>
            <w:vAlign w:val="center"/>
          </w:tcPr>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sym w:font="Wingdings 2" w:char="F052"/>
            </w:r>
            <w:r w:rsidRPr="003D17B7">
              <w:rPr>
                <w:rFonts w:ascii="宋体" w:eastAsia="宋体" w:hAnsi="宋体" w:cs="宋体"/>
                <w:color w:val="auto"/>
                <w:sz w:val="21"/>
                <w:szCs w:val="21"/>
              </w:rPr>
              <w:t>不允许</w:t>
            </w:r>
          </w:p>
          <w:p w:rsidR="003D17B7" w:rsidRPr="003D17B7" w:rsidRDefault="003D17B7" w:rsidP="003D17B7">
            <w:pPr>
              <w:spacing w:after="0" w:line="280" w:lineRule="exact"/>
              <w:ind w:right="1094"/>
              <w:jc w:val="both"/>
              <w:rPr>
                <w:rFonts w:ascii="宋体" w:eastAsia="宋体" w:hAnsi="宋体" w:cs="宋体"/>
                <w:color w:val="auto"/>
                <w:sz w:val="21"/>
                <w:szCs w:val="21"/>
              </w:rPr>
            </w:pPr>
            <w:r w:rsidRPr="003D17B7">
              <w:rPr>
                <w:rFonts w:ascii="宋体" w:eastAsia="宋体" w:hAnsi="宋体" w:cs="宋体"/>
                <w:color w:val="auto"/>
                <w:sz w:val="21"/>
                <w:szCs w:val="21"/>
              </w:rPr>
              <w:t>□允许</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lastRenderedPageBreak/>
              <w:t>4</w:t>
            </w:r>
            <w:r w:rsidRPr="003D17B7">
              <w:rPr>
                <w:rFonts w:ascii="宋体" w:eastAsia="宋体" w:hAnsi="宋体" w:cs="宋体"/>
                <w:color w:val="auto"/>
                <w:sz w:val="21"/>
                <w:szCs w:val="21"/>
              </w:rPr>
              <w:t>.</w:t>
            </w:r>
            <w:r w:rsidRPr="003D17B7">
              <w:rPr>
                <w:rFonts w:ascii="宋体" w:eastAsia="宋体" w:hAnsi="宋体" w:cs="宋体" w:hint="eastAsia"/>
                <w:color w:val="auto"/>
                <w:sz w:val="21"/>
                <w:szCs w:val="21"/>
              </w:rPr>
              <w:t>6</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投标文件副本份数</w:t>
            </w:r>
          </w:p>
        </w:tc>
        <w:tc>
          <w:tcPr>
            <w:tcW w:w="2875" w:type="pct"/>
            <w:shd w:val="clear" w:color="auto" w:fill="auto"/>
            <w:vAlign w:val="center"/>
          </w:tcPr>
          <w:p w:rsidR="003D17B7" w:rsidRPr="003D17B7" w:rsidRDefault="003D17B7" w:rsidP="003D17B7">
            <w:pPr>
              <w:spacing w:after="0" w:line="280" w:lineRule="exact"/>
              <w:jc w:val="both"/>
              <w:rPr>
                <w:rFonts w:ascii="宋体" w:eastAsia="宋体" w:hAnsi="宋体"/>
                <w:color w:val="auto"/>
                <w:sz w:val="21"/>
                <w:szCs w:val="21"/>
              </w:rPr>
            </w:pPr>
            <w:r w:rsidRPr="003D17B7">
              <w:rPr>
                <w:rFonts w:ascii="宋体" w:eastAsia="宋体" w:hAnsi="宋体" w:cs="宋体" w:hint="eastAsia"/>
                <w:color w:val="auto"/>
                <w:sz w:val="21"/>
                <w:szCs w:val="21"/>
              </w:rPr>
              <w:t>投标文件正本一份副本四份</w:t>
            </w:r>
          </w:p>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是否要求提交电子版文件：否</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4.6.1</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投标文件格式</w:t>
            </w:r>
          </w:p>
        </w:tc>
        <w:tc>
          <w:tcPr>
            <w:tcW w:w="2875" w:type="pct"/>
            <w:shd w:val="clear" w:color="auto" w:fill="auto"/>
            <w:vAlign w:val="center"/>
          </w:tcPr>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t>投标文件副本可采用复印件，字迹应清晰易于辨认。投标文件封面的右上角应清楚地注明“正本”或“副本”，正本和副本如有不一致之处，以正本为准。除投标人对错误处须修改外，全套投标文件应无涂改或行间插字和增删。如有修改，修改处须由投标人法定代表人签字盖章或其授权委托人签字。</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4.6.2</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hint="eastAsia"/>
                <w:color w:val="auto"/>
                <w:sz w:val="21"/>
                <w:szCs w:val="21"/>
              </w:rPr>
              <w:t>投标文件装订要求</w:t>
            </w:r>
          </w:p>
        </w:tc>
        <w:tc>
          <w:tcPr>
            <w:tcW w:w="2875" w:type="pct"/>
            <w:shd w:val="clear" w:color="auto" w:fill="auto"/>
            <w:vAlign w:val="center"/>
          </w:tcPr>
          <w:p w:rsidR="003D17B7" w:rsidRPr="003D17B7" w:rsidRDefault="003D17B7" w:rsidP="003D17B7">
            <w:pPr>
              <w:adjustRightInd w:val="0"/>
              <w:snapToGrid w:val="0"/>
              <w:spacing w:after="0" w:line="240" w:lineRule="exact"/>
              <w:outlineLvl w:val="1"/>
              <w:rPr>
                <w:rFonts w:ascii="宋体" w:eastAsia="宋体" w:hAnsi="宋体" w:cs="宋体"/>
                <w:color w:val="auto"/>
                <w:sz w:val="21"/>
                <w:szCs w:val="21"/>
              </w:rPr>
            </w:pPr>
            <w:r w:rsidRPr="003D17B7">
              <w:rPr>
                <w:rFonts w:ascii="宋体" w:eastAsia="宋体" w:hAnsi="宋体" w:cs="宋体"/>
                <w:color w:val="auto"/>
                <w:sz w:val="21"/>
                <w:szCs w:val="21"/>
              </w:rPr>
              <w:t>投标文件的正本和副本一律用A4复印纸（图、表及证件可以除外）编制和复印。</w:t>
            </w:r>
          </w:p>
          <w:p w:rsidR="003D17B7" w:rsidRPr="003D17B7" w:rsidRDefault="003D17B7" w:rsidP="003D17B7">
            <w:pPr>
              <w:adjustRightInd w:val="0"/>
              <w:snapToGrid w:val="0"/>
              <w:spacing w:after="0" w:line="240" w:lineRule="exact"/>
              <w:outlineLvl w:val="1"/>
              <w:rPr>
                <w:rFonts w:ascii="宋体" w:eastAsia="宋体" w:hAnsi="宋体" w:cs="宋体"/>
                <w:color w:val="auto"/>
                <w:sz w:val="21"/>
                <w:szCs w:val="21"/>
              </w:rPr>
            </w:pPr>
            <w:r w:rsidRPr="003D17B7">
              <w:rPr>
                <w:rFonts w:ascii="宋体" w:eastAsia="宋体" w:hAnsi="宋体" w:cs="宋体"/>
                <w:color w:val="auto"/>
                <w:sz w:val="21"/>
                <w:szCs w:val="21"/>
              </w:rPr>
              <w:t>投标文件的正本和副本应采用粘贴方式左侧装订，不得采用活页夹等可随时撤换的方式装订，不得有零散页。</w:t>
            </w:r>
          </w:p>
          <w:p w:rsidR="003D17B7" w:rsidRPr="003D17B7" w:rsidRDefault="003D17B7" w:rsidP="003D17B7">
            <w:pPr>
              <w:spacing w:after="0" w:line="240" w:lineRule="exact"/>
              <w:jc w:val="both"/>
              <w:rPr>
                <w:rFonts w:ascii="宋体" w:eastAsia="宋体" w:hAnsi="宋体" w:cs="宋体"/>
                <w:color w:val="auto"/>
                <w:sz w:val="21"/>
                <w:szCs w:val="21"/>
              </w:rPr>
            </w:pPr>
            <w:r w:rsidRPr="003D17B7">
              <w:rPr>
                <w:rFonts w:ascii="宋体" w:eastAsia="宋体" w:hAnsi="宋体" w:cs="宋体"/>
                <w:color w:val="auto"/>
                <w:sz w:val="21"/>
                <w:szCs w:val="21"/>
              </w:rPr>
              <w:t>投标文件中的证明、证件及附件等的复印件应集中紧附在相应正文内容后面，并尽量与前面正文部分的顺序相对应。</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4.6.3</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投标文件的包装和密封</w:t>
            </w:r>
          </w:p>
        </w:tc>
        <w:tc>
          <w:tcPr>
            <w:tcW w:w="2875" w:type="pct"/>
            <w:shd w:val="clear" w:color="auto" w:fill="auto"/>
            <w:vAlign w:val="center"/>
          </w:tcPr>
          <w:p w:rsidR="003D17B7" w:rsidRPr="003D17B7" w:rsidRDefault="003D17B7" w:rsidP="003D17B7">
            <w:pPr>
              <w:adjustRightInd w:val="0"/>
              <w:snapToGrid w:val="0"/>
              <w:spacing w:after="0" w:line="240" w:lineRule="exact"/>
              <w:outlineLvl w:val="1"/>
              <w:rPr>
                <w:rFonts w:ascii="宋体" w:eastAsia="宋体" w:hAnsi="宋体" w:cs="宋体"/>
                <w:color w:val="auto"/>
                <w:sz w:val="21"/>
                <w:szCs w:val="21"/>
              </w:rPr>
            </w:pPr>
            <w:r w:rsidRPr="003D17B7">
              <w:rPr>
                <w:rFonts w:ascii="宋体" w:eastAsia="宋体" w:hAnsi="宋体" w:cs="宋体"/>
                <w:color w:val="auto"/>
                <w:sz w:val="21"/>
                <w:szCs w:val="21"/>
              </w:rPr>
              <w:t>投标文件的正本和副本应分开包装，正本一个包装，副本一个包装，当副本超过一份时，投标人可以每份副本一个包装。</w:t>
            </w:r>
          </w:p>
          <w:p w:rsidR="003D17B7" w:rsidRPr="003D17B7" w:rsidRDefault="003D17B7" w:rsidP="003D17B7">
            <w:pPr>
              <w:spacing w:after="0" w:line="240" w:lineRule="exact"/>
              <w:jc w:val="both"/>
              <w:rPr>
                <w:rFonts w:ascii="宋体" w:eastAsia="宋体" w:hAnsi="宋体" w:cs="宋体"/>
                <w:color w:val="auto"/>
                <w:sz w:val="21"/>
                <w:szCs w:val="21"/>
              </w:rPr>
            </w:pPr>
            <w:r w:rsidRPr="003D17B7">
              <w:rPr>
                <w:rFonts w:ascii="宋体" w:eastAsia="宋体" w:hAnsi="宋体" w:cs="宋体"/>
                <w:color w:val="auto"/>
                <w:sz w:val="21"/>
                <w:szCs w:val="21"/>
              </w:rPr>
              <w:t>每一个包装都应在其封面的封口处加封条，并在封套的封口处加盖投标人单位章（鲜章）。</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4.6.4</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封套上应载明的信息</w:t>
            </w:r>
          </w:p>
        </w:tc>
        <w:tc>
          <w:tcPr>
            <w:tcW w:w="2875" w:type="pct"/>
            <w:shd w:val="clear" w:color="auto" w:fill="auto"/>
            <w:vAlign w:val="center"/>
          </w:tcPr>
          <w:p w:rsidR="003D17B7" w:rsidRPr="003D17B7" w:rsidRDefault="003D17B7" w:rsidP="003D17B7">
            <w:pPr>
              <w:tabs>
                <w:tab w:val="left" w:pos="5282"/>
              </w:tabs>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采购</w:t>
            </w:r>
            <w:r w:rsidRPr="003D17B7">
              <w:rPr>
                <w:rFonts w:ascii="宋体" w:eastAsia="宋体" w:hAnsi="宋体" w:cs="宋体"/>
                <w:color w:val="auto"/>
                <w:sz w:val="21"/>
                <w:szCs w:val="21"/>
              </w:rPr>
              <w:t>人名称：宜宾三江机械有限责任公司</w:t>
            </w:r>
          </w:p>
          <w:p w:rsidR="003D17B7" w:rsidRPr="003D17B7" w:rsidRDefault="003D17B7" w:rsidP="003D17B7">
            <w:pPr>
              <w:tabs>
                <w:tab w:val="left" w:pos="5282"/>
              </w:tabs>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采购</w:t>
            </w:r>
            <w:r w:rsidRPr="003D17B7">
              <w:rPr>
                <w:rFonts w:ascii="宋体" w:eastAsia="宋体" w:hAnsi="宋体" w:cs="宋体"/>
                <w:color w:val="auto"/>
                <w:sz w:val="21"/>
                <w:szCs w:val="21"/>
              </w:rPr>
              <w:t>人地址</w:t>
            </w:r>
            <w:r w:rsidRPr="003D17B7">
              <w:rPr>
                <w:rFonts w:ascii="宋体" w:eastAsia="宋体" w:hAnsi="宋体" w:cs="宋体" w:hint="eastAsia"/>
                <w:color w:val="auto"/>
                <w:sz w:val="21"/>
                <w:szCs w:val="21"/>
              </w:rPr>
              <w:t>：四川省宜宾市翠屏区岷江北路72号</w:t>
            </w:r>
          </w:p>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t>（项目名称）</w:t>
            </w:r>
            <w:r w:rsidR="00654123">
              <w:rPr>
                <w:rFonts w:ascii="宋体" w:eastAsia="宋体" w:hAnsi="宋体" w:cs="宋体" w:hint="eastAsia"/>
                <w:color w:val="auto"/>
                <w:sz w:val="21"/>
                <w:szCs w:val="21"/>
              </w:rPr>
              <w:t>PDM（一期）</w:t>
            </w:r>
            <w:r w:rsidR="00870614">
              <w:rPr>
                <w:rFonts w:ascii="宋体" w:eastAsia="宋体" w:hAnsi="宋体" w:cs="宋体" w:hint="eastAsia"/>
                <w:color w:val="auto"/>
                <w:sz w:val="21"/>
                <w:szCs w:val="21"/>
              </w:rPr>
              <w:t>比选项目投标文件</w:t>
            </w:r>
          </w:p>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比选</w:t>
            </w:r>
            <w:r w:rsidRPr="003D17B7">
              <w:rPr>
                <w:rFonts w:ascii="宋体" w:eastAsia="宋体" w:hAnsi="宋体" w:cs="宋体"/>
                <w:color w:val="auto"/>
                <w:sz w:val="21"/>
                <w:szCs w:val="21"/>
              </w:rPr>
              <w:t>项目编号：</w:t>
            </w:r>
            <w:r w:rsidR="002E7962">
              <w:rPr>
                <w:rFonts w:ascii="宋体" w:eastAsia="宋体" w:hAnsi="宋体" w:cs="宋体" w:hint="eastAsia"/>
                <w:color w:val="auto"/>
                <w:sz w:val="21"/>
                <w:szCs w:val="21"/>
              </w:rPr>
              <w:t>570-</w:t>
            </w:r>
            <w:r w:rsidR="00654123">
              <w:rPr>
                <w:rFonts w:ascii="宋体" w:eastAsia="宋体" w:hAnsi="宋体" w:cs="宋体" w:hint="eastAsia"/>
                <w:color w:val="auto"/>
                <w:sz w:val="21"/>
                <w:szCs w:val="21"/>
              </w:rPr>
              <w:t>JG202</w:t>
            </w:r>
            <w:r w:rsidR="00654123">
              <w:rPr>
                <w:rFonts w:ascii="宋体" w:eastAsia="宋体" w:hAnsi="宋体" w:cs="宋体" w:hint="eastAsia"/>
                <w:color w:val="auto"/>
                <w:sz w:val="21"/>
                <w:szCs w:val="21"/>
              </w:rPr>
              <w:t>1003</w:t>
            </w:r>
          </w:p>
          <w:p w:rsidR="006D6358" w:rsidRDefault="003D17B7">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t>在</w:t>
            </w:r>
            <w:r w:rsidR="00654123" w:rsidRPr="00654123">
              <w:rPr>
                <w:sz w:val="21"/>
                <w:szCs w:val="21"/>
              </w:rPr>
              <w:t>202</w:t>
            </w:r>
            <w:r w:rsidR="00654123" w:rsidRPr="00654123">
              <w:rPr>
                <w:rFonts w:eastAsiaTheme="minorEastAsia" w:hint="eastAsia"/>
                <w:sz w:val="21"/>
                <w:szCs w:val="21"/>
              </w:rPr>
              <w:t>1</w:t>
            </w:r>
            <w:r w:rsidR="00654123" w:rsidRPr="00654123">
              <w:rPr>
                <w:sz w:val="21"/>
                <w:szCs w:val="21"/>
              </w:rPr>
              <w:t>年</w:t>
            </w:r>
            <w:r w:rsidR="00654123" w:rsidRPr="00654123">
              <w:rPr>
                <w:rFonts w:eastAsiaTheme="minorEastAsia"/>
                <w:sz w:val="21"/>
                <w:szCs w:val="21"/>
              </w:rPr>
              <w:t xml:space="preserve"> </w:t>
            </w:r>
            <w:r w:rsidR="00654123" w:rsidRPr="00654123">
              <w:rPr>
                <w:rFonts w:eastAsiaTheme="minorEastAsia"/>
                <w:sz w:val="21"/>
                <w:szCs w:val="21"/>
                <w:u w:val="single"/>
              </w:rPr>
              <w:t xml:space="preserve">  </w:t>
            </w:r>
            <w:r w:rsidR="00654123" w:rsidRPr="00654123">
              <w:rPr>
                <w:rFonts w:eastAsiaTheme="minorEastAsia" w:hint="eastAsia"/>
                <w:sz w:val="21"/>
                <w:szCs w:val="21"/>
                <w:u w:val="single"/>
              </w:rPr>
              <w:t>4</w:t>
            </w:r>
            <w:r w:rsidR="00654123" w:rsidRPr="00654123">
              <w:rPr>
                <w:rFonts w:eastAsiaTheme="minorEastAsia"/>
                <w:sz w:val="21"/>
                <w:szCs w:val="21"/>
                <w:u w:val="single"/>
              </w:rPr>
              <w:t xml:space="preserve">  </w:t>
            </w:r>
            <w:r w:rsidR="00654123" w:rsidRPr="00654123">
              <w:rPr>
                <w:sz w:val="21"/>
                <w:szCs w:val="21"/>
              </w:rPr>
              <w:t>月</w:t>
            </w:r>
            <w:r w:rsidR="00654123" w:rsidRPr="00654123">
              <w:rPr>
                <w:rFonts w:eastAsiaTheme="minorEastAsia"/>
                <w:sz w:val="21"/>
                <w:szCs w:val="21"/>
                <w:u w:val="single"/>
              </w:rPr>
              <w:t xml:space="preserve"> </w:t>
            </w:r>
            <w:r w:rsidR="00654123" w:rsidRPr="00654123">
              <w:rPr>
                <w:rFonts w:eastAsiaTheme="minorEastAsia" w:hint="eastAsia"/>
                <w:sz w:val="21"/>
                <w:szCs w:val="21"/>
                <w:u w:val="single"/>
              </w:rPr>
              <w:t>9</w:t>
            </w:r>
            <w:r w:rsidR="00654123" w:rsidRPr="00654123">
              <w:rPr>
                <w:rFonts w:eastAsiaTheme="minorEastAsia"/>
                <w:sz w:val="21"/>
                <w:szCs w:val="21"/>
                <w:u w:val="single"/>
              </w:rPr>
              <w:t xml:space="preserve">  </w:t>
            </w:r>
            <w:r w:rsidR="00654123" w:rsidRPr="00654123">
              <w:rPr>
                <w:sz w:val="21"/>
                <w:szCs w:val="21"/>
              </w:rPr>
              <w:t>日</w:t>
            </w:r>
            <w:r w:rsidR="00654123" w:rsidRPr="00654123">
              <w:rPr>
                <w:rFonts w:eastAsiaTheme="minorEastAsia" w:hint="eastAsia"/>
                <w:sz w:val="21"/>
                <w:szCs w:val="21"/>
              </w:rPr>
              <w:t>（周</w:t>
            </w:r>
            <w:r w:rsidR="00654123" w:rsidRPr="00654123">
              <w:rPr>
                <w:rFonts w:eastAsiaTheme="minorEastAsia"/>
                <w:sz w:val="21"/>
                <w:szCs w:val="21"/>
                <w:u w:val="single"/>
              </w:rPr>
              <w:t xml:space="preserve"> </w:t>
            </w:r>
            <w:r w:rsidR="00654123" w:rsidRPr="00654123">
              <w:rPr>
                <w:rFonts w:eastAsiaTheme="minorEastAsia" w:hint="eastAsia"/>
                <w:sz w:val="21"/>
                <w:szCs w:val="21"/>
                <w:u w:val="single"/>
              </w:rPr>
              <w:t>五</w:t>
            </w:r>
            <w:r w:rsidR="00654123" w:rsidRPr="00654123">
              <w:rPr>
                <w:rFonts w:eastAsiaTheme="minorEastAsia"/>
                <w:sz w:val="21"/>
                <w:szCs w:val="21"/>
                <w:u w:val="single"/>
              </w:rPr>
              <w:t xml:space="preserve">  </w:t>
            </w:r>
            <w:r w:rsidR="00654123" w:rsidRPr="00654123">
              <w:rPr>
                <w:rFonts w:eastAsiaTheme="minorEastAsia" w:hint="eastAsia"/>
                <w:sz w:val="21"/>
                <w:szCs w:val="21"/>
              </w:rPr>
              <w:t>）</w:t>
            </w:r>
            <w:r w:rsidR="00654123" w:rsidRPr="00654123">
              <w:rPr>
                <w:rFonts w:eastAsiaTheme="minorEastAsia"/>
                <w:sz w:val="21"/>
                <w:szCs w:val="21"/>
              </w:rPr>
              <w:t>14</w:t>
            </w:r>
            <w:r w:rsidR="00654123" w:rsidRPr="00654123">
              <w:rPr>
                <w:sz w:val="21"/>
                <w:szCs w:val="21"/>
              </w:rPr>
              <w:t>时</w:t>
            </w:r>
            <w:r w:rsidR="00654123" w:rsidRPr="00654123">
              <w:rPr>
                <w:rFonts w:eastAsiaTheme="minorEastAsia"/>
                <w:sz w:val="21"/>
                <w:szCs w:val="21"/>
              </w:rPr>
              <w:t>30</w:t>
            </w:r>
            <w:r w:rsidR="00654123" w:rsidRPr="00654123">
              <w:rPr>
                <w:rFonts w:ascii="宋体" w:hAnsi="宋体"/>
                <w:sz w:val="21"/>
                <w:szCs w:val="21"/>
              </w:rPr>
              <w:t>分</w:t>
            </w:r>
            <w:r w:rsidRPr="003D17B7">
              <w:rPr>
                <w:rFonts w:ascii="宋体" w:eastAsia="宋体" w:hAnsi="宋体" w:cs="宋体"/>
                <w:color w:val="auto"/>
                <w:sz w:val="21"/>
                <w:szCs w:val="21"/>
              </w:rPr>
              <w:t>前不得开启</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5</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投标截止时间</w:t>
            </w:r>
          </w:p>
        </w:tc>
        <w:tc>
          <w:tcPr>
            <w:tcW w:w="2875" w:type="pct"/>
            <w:shd w:val="clear" w:color="auto" w:fill="auto"/>
            <w:vAlign w:val="center"/>
          </w:tcPr>
          <w:p w:rsidR="003D17B7" w:rsidRPr="00654123" w:rsidRDefault="00654123" w:rsidP="00654123">
            <w:pPr>
              <w:spacing w:after="0" w:line="280" w:lineRule="exact"/>
              <w:ind w:right="327"/>
              <w:jc w:val="both"/>
              <w:rPr>
                <w:rFonts w:ascii="宋体" w:eastAsia="宋体" w:hAnsi="宋体" w:cs="宋体"/>
                <w:color w:val="auto"/>
                <w:spacing w:val="-20"/>
                <w:sz w:val="21"/>
                <w:szCs w:val="21"/>
              </w:rPr>
            </w:pPr>
            <w:r w:rsidRPr="00654123">
              <w:rPr>
                <w:sz w:val="21"/>
                <w:szCs w:val="21"/>
              </w:rPr>
              <w:t>202</w:t>
            </w:r>
            <w:r w:rsidRPr="00654123">
              <w:rPr>
                <w:rFonts w:eastAsiaTheme="minorEastAsia" w:hint="eastAsia"/>
                <w:sz w:val="21"/>
                <w:szCs w:val="21"/>
              </w:rPr>
              <w:t>1</w:t>
            </w:r>
            <w:r w:rsidRPr="00654123">
              <w:rPr>
                <w:sz w:val="21"/>
                <w:szCs w:val="21"/>
              </w:rPr>
              <w:t>年</w:t>
            </w:r>
            <w:r w:rsidRPr="00654123">
              <w:rPr>
                <w:rFonts w:eastAsiaTheme="minorEastAsia"/>
                <w:sz w:val="21"/>
                <w:szCs w:val="21"/>
              </w:rPr>
              <w:t xml:space="preserve"> </w:t>
            </w:r>
            <w:r w:rsidRPr="00654123">
              <w:rPr>
                <w:rFonts w:eastAsiaTheme="minorEastAsia"/>
                <w:sz w:val="21"/>
                <w:szCs w:val="21"/>
                <w:u w:val="single"/>
              </w:rPr>
              <w:t xml:space="preserve">  </w:t>
            </w:r>
            <w:r w:rsidRPr="00654123">
              <w:rPr>
                <w:rFonts w:eastAsiaTheme="minorEastAsia" w:hint="eastAsia"/>
                <w:sz w:val="21"/>
                <w:szCs w:val="21"/>
                <w:u w:val="single"/>
              </w:rPr>
              <w:t>4</w:t>
            </w:r>
            <w:r w:rsidRPr="00654123">
              <w:rPr>
                <w:rFonts w:eastAsiaTheme="minorEastAsia"/>
                <w:sz w:val="21"/>
                <w:szCs w:val="21"/>
                <w:u w:val="single"/>
              </w:rPr>
              <w:t xml:space="preserve">  </w:t>
            </w:r>
            <w:r w:rsidRPr="00654123">
              <w:rPr>
                <w:sz w:val="21"/>
                <w:szCs w:val="21"/>
              </w:rPr>
              <w:t>月</w:t>
            </w:r>
            <w:r w:rsidRPr="00654123">
              <w:rPr>
                <w:rFonts w:eastAsiaTheme="minorEastAsia"/>
                <w:sz w:val="21"/>
                <w:szCs w:val="21"/>
                <w:u w:val="single"/>
              </w:rPr>
              <w:t xml:space="preserve"> </w:t>
            </w:r>
            <w:r w:rsidRPr="00654123">
              <w:rPr>
                <w:rFonts w:eastAsiaTheme="minorEastAsia" w:hint="eastAsia"/>
                <w:sz w:val="21"/>
                <w:szCs w:val="21"/>
                <w:u w:val="single"/>
              </w:rPr>
              <w:t>9</w:t>
            </w:r>
            <w:r w:rsidRPr="00654123">
              <w:rPr>
                <w:rFonts w:eastAsiaTheme="minorEastAsia"/>
                <w:sz w:val="21"/>
                <w:szCs w:val="21"/>
                <w:u w:val="single"/>
              </w:rPr>
              <w:t xml:space="preserve">  </w:t>
            </w:r>
            <w:r w:rsidRPr="00654123">
              <w:rPr>
                <w:sz w:val="21"/>
                <w:szCs w:val="21"/>
              </w:rPr>
              <w:t>日</w:t>
            </w:r>
            <w:r w:rsidRPr="00654123">
              <w:rPr>
                <w:rFonts w:eastAsiaTheme="minorEastAsia" w:hint="eastAsia"/>
                <w:sz w:val="21"/>
                <w:szCs w:val="21"/>
              </w:rPr>
              <w:t>（周</w:t>
            </w:r>
            <w:r w:rsidRPr="00654123">
              <w:rPr>
                <w:rFonts w:eastAsiaTheme="minorEastAsia"/>
                <w:sz w:val="21"/>
                <w:szCs w:val="21"/>
                <w:u w:val="single"/>
              </w:rPr>
              <w:t xml:space="preserve"> </w:t>
            </w:r>
            <w:r w:rsidRPr="00654123">
              <w:rPr>
                <w:rFonts w:eastAsiaTheme="minorEastAsia" w:hint="eastAsia"/>
                <w:sz w:val="21"/>
                <w:szCs w:val="21"/>
                <w:u w:val="single"/>
              </w:rPr>
              <w:t>五</w:t>
            </w:r>
            <w:r w:rsidRPr="00654123">
              <w:rPr>
                <w:rFonts w:eastAsiaTheme="minorEastAsia"/>
                <w:sz w:val="21"/>
                <w:szCs w:val="21"/>
                <w:u w:val="single"/>
              </w:rPr>
              <w:t xml:space="preserve">  </w:t>
            </w:r>
            <w:r w:rsidRPr="00654123">
              <w:rPr>
                <w:rFonts w:eastAsiaTheme="minorEastAsia" w:hint="eastAsia"/>
                <w:sz w:val="21"/>
                <w:szCs w:val="21"/>
              </w:rPr>
              <w:t>）</w:t>
            </w:r>
            <w:r w:rsidRPr="00654123">
              <w:rPr>
                <w:rFonts w:eastAsiaTheme="minorEastAsia"/>
                <w:sz w:val="21"/>
                <w:szCs w:val="21"/>
              </w:rPr>
              <w:t>14</w:t>
            </w:r>
            <w:r w:rsidRPr="00654123">
              <w:rPr>
                <w:sz w:val="21"/>
                <w:szCs w:val="21"/>
              </w:rPr>
              <w:t>时</w:t>
            </w:r>
            <w:r w:rsidRPr="00654123">
              <w:rPr>
                <w:rFonts w:eastAsiaTheme="minorEastAsia"/>
                <w:sz w:val="21"/>
                <w:szCs w:val="21"/>
              </w:rPr>
              <w:t>30</w:t>
            </w:r>
            <w:r w:rsidRPr="00654123">
              <w:rPr>
                <w:rFonts w:ascii="宋体" w:hAnsi="宋体"/>
                <w:sz w:val="21"/>
                <w:szCs w:val="21"/>
              </w:rPr>
              <w:t>分</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5.1</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递交投标文件地点</w:t>
            </w:r>
          </w:p>
        </w:tc>
        <w:tc>
          <w:tcPr>
            <w:tcW w:w="2875" w:type="pct"/>
            <w:shd w:val="clear" w:color="auto" w:fill="auto"/>
            <w:vAlign w:val="center"/>
          </w:tcPr>
          <w:p w:rsidR="003D17B7" w:rsidRPr="00654123" w:rsidRDefault="003D17B7" w:rsidP="003D17B7">
            <w:pPr>
              <w:spacing w:after="0" w:line="280" w:lineRule="exact"/>
              <w:ind w:right="1568"/>
              <w:jc w:val="both"/>
              <w:rPr>
                <w:rFonts w:ascii="宋体" w:eastAsia="宋体" w:hAnsi="宋体" w:cs="宋体"/>
                <w:color w:val="auto"/>
                <w:sz w:val="21"/>
                <w:szCs w:val="21"/>
              </w:rPr>
            </w:pPr>
            <w:r w:rsidRPr="00654123">
              <w:rPr>
                <w:rFonts w:ascii="宋体" w:eastAsia="宋体" w:hAnsi="宋体" w:cs="宋体" w:hint="eastAsia"/>
                <w:color w:val="auto"/>
                <w:sz w:val="21"/>
                <w:szCs w:val="21"/>
              </w:rPr>
              <w:t>四川省宜宾市翠屏区岷江北路72号</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5.2</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投标文件是否退还</w:t>
            </w:r>
          </w:p>
        </w:tc>
        <w:tc>
          <w:tcPr>
            <w:tcW w:w="2875" w:type="pct"/>
            <w:shd w:val="clear" w:color="auto" w:fill="auto"/>
            <w:vAlign w:val="center"/>
          </w:tcPr>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sym w:font="Wingdings 2" w:char="F052"/>
            </w:r>
            <w:r w:rsidRPr="003D17B7">
              <w:rPr>
                <w:rFonts w:ascii="宋体" w:eastAsia="宋体" w:hAnsi="宋体" w:cs="宋体"/>
                <w:color w:val="auto"/>
                <w:sz w:val="21"/>
                <w:szCs w:val="21"/>
              </w:rPr>
              <w:t>否</w:t>
            </w:r>
          </w:p>
          <w:p w:rsidR="003D17B7" w:rsidRPr="003D17B7" w:rsidRDefault="003D17B7" w:rsidP="003D17B7">
            <w:pPr>
              <w:spacing w:after="0" w:line="280" w:lineRule="exact"/>
              <w:ind w:right="1568"/>
              <w:jc w:val="both"/>
              <w:rPr>
                <w:rFonts w:ascii="宋体" w:eastAsia="宋体" w:hAnsi="宋体" w:cs="宋体"/>
                <w:color w:val="auto"/>
                <w:sz w:val="21"/>
                <w:szCs w:val="21"/>
              </w:rPr>
            </w:pPr>
            <w:r w:rsidRPr="003D17B7">
              <w:rPr>
                <w:rFonts w:ascii="宋体" w:eastAsia="宋体" w:hAnsi="宋体" w:cs="宋体"/>
                <w:color w:val="auto"/>
                <w:sz w:val="21"/>
                <w:szCs w:val="21"/>
              </w:rPr>
              <w:t>□是，退还时间：</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6</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开标时间和地点</w:t>
            </w:r>
          </w:p>
        </w:tc>
        <w:tc>
          <w:tcPr>
            <w:tcW w:w="2875" w:type="pct"/>
            <w:shd w:val="clear" w:color="auto" w:fill="auto"/>
            <w:vAlign w:val="center"/>
          </w:tcPr>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t>开标时间：同投标截止时间</w:t>
            </w:r>
          </w:p>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t>开标地点：宜宾三江机械有限责任公司</w:t>
            </w:r>
            <w:r w:rsidRPr="003D17B7">
              <w:rPr>
                <w:rFonts w:ascii="宋体" w:eastAsia="宋体" w:hAnsi="宋体" w:cs="宋体" w:hint="eastAsia"/>
                <w:color w:val="auto"/>
                <w:sz w:val="21"/>
                <w:szCs w:val="21"/>
              </w:rPr>
              <w:t>内</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6</w:t>
            </w:r>
            <w:r w:rsidRPr="003D17B7">
              <w:rPr>
                <w:rFonts w:ascii="宋体" w:eastAsia="宋体" w:hAnsi="宋体" w:cs="宋体"/>
                <w:color w:val="auto"/>
                <w:sz w:val="21"/>
                <w:szCs w:val="21"/>
              </w:rPr>
              <w:t>.</w:t>
            </w:r>
            <w:r w:rsidRPr="003D17B7">
              <w:rPr>
                <w:rFonts w:ascii="宋体" w:eastAsia="宋体" w:hAnsi="宋体" w:cs="宋体" w:hint="eastAsia"/>
                <w:color w:val="auto"/>
                <w:sz w:val="21"/>
                <w:szCs w:val="21"/>
              </w:rPr>
              <w:t>1</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开标程序</w:t>
            </w:r>
          </w:p>
        </w:tc>
        <w:tc>
          <w:tcPr>
            <w:tcW w:w="2875" w:type="pct"/>
            <w:shd w:val="clear" w:color="auto" w:fill="auto"/>
            <w:vAlign w:val="center"/>
          </w:tcPr>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t>开标顺序：</w:t>
            </w:r>
            <w:r w:rsidRPr="003D17B7">
              <w:rPr>
                <w:rFonts w:ascii="宋体" w:eastAsia="宋体" w:hAnsi="宋体" w:cs="宋体" w:hint="eastAsia"/>
                <w:color w:val="auto"/>
                <w:sz w:val="21"/>
                <w:szCs w:val="21"/>
              </w:rPr>
              <w:t>随机</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7</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评标专家组的组建</w:t>
            </w:r>
          </w:p>
        </w:tc>
        <w:tc>
          <w:tcPr>
            <w:tcW w:w="2875" w:type="pct"/>
            <w:shd w:val="clear" w:color="auto" w:fill="auto"/>
            <w:vAlign w:val="center"/>
          </w:tcPr>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t>评标专家组构成：</w:t>
            </w:r>
            <w:r w:rsidRPr="003D17B7">
              <w:rPr>
                <w:rFonts w:ascii="宋体" w:eastAsia="宋体" w:hAnsi="宋体" w:cs="宋体" w:hint="eastAsia"/>
                <w:color w:val="auto"/>
                <w:sz w:val="21"/>
                <w:szCs w:val="21"/>
                <w:u w:val="single"/>
              </w:rPr>
              <w:t>5</w:t>
            </w:r>
            <w:r w:rsidRPr="003D17B7">
              <w:rPr>
                <w:rFonts w:ascii="宋体" w:eastAsia="宋体" w:hAnsi="宋体" w:cs="宋体"/>
                <w:color w:val="auto"/>
                <w:sz w:val="21"/>
                <w:szCs w:val="21"/>
              </w:rPr>
              <w:t>人</w:t>
            </w:r>
          </w:p>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t xml:space="preserve">评标专家确定方式： </w:t>
            </w:r>
            <w:r w:rsidRPr="003D17B7">
              <w:rPr>
                <w:rFonts w:ascii="宋体" w:eastAsia="宋体" w:hAnsi="宋体" w:cs="宋体" w:hint="eastAsia"/>
                <w:color w:val="auto"/>
                <w:sz w:val="21"/>
                <w:szCs w:val="21"/>
              </w:rPr>
              <w:t>随机抽取</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7</w:t>
            </w:r>
            <w:r w:rsidRPr="003D17B7">
              <w:rPr>
                <w:rFonts w:ascii="宋体" w:eastAsia="宋体" w:hAnsi="宋体" w:cs="宋体"/>
                <w:color w:val="auto"/>
                <w:sz w:val="21"/>
                <w:szCs w:val="21"/>
              </w:rPr>
              <w:t>.</w:t>
            </w:r>
            <w:r w:rsidRPr="003D17B7">
              <w:rPr>
                <w:rFonts w:ascii="宋体" w:eastAsia="宋体" w:hAnsi="宋体" w:cs="宋体" w:hint="eastAsia"/>
                <w:color w:val="auto"/>
                <w:sz w:val="21"/>
                <w:szCs w:val="21"/>
              </w:rPr>
              <w:t>1</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评标专家组推荐中标候选人的人数</w:t>
            </w:r>
          </w:p>
        </w:tc>
        <w:tc>
          <w:tcPr>
            <w:tcW w:w="2875" w:type="pct"/>
            <w:shd w:val="clear" w:color="auto" w:fill="auto"/>
            <w:vAlign w:val="center"/>
          </w:tcPr>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1-3名</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color w:val="auto"/>
                <w:sz w:val="21"/>
                <w:szCs w:val="21"/>
              </w:rPr>
              <w:t>7.</w:t>
            </w:r>
            <w:r w:rsidRPr="003D17B7">
              <w:rPr>
                <w:rFonts w:ascii="宋体" w:eastAsia="宋体" w:hAnsi="宋体" w:cs="宋体" w:hint="eastAsia"/>
                <w:color w:val="auto"/>
                <w:sz w:val="21"/>
                <w:szCs w:val="21"/>
              </w:rPr>
              <w:t>2</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是否授权评标专家组确定中标人</w:t>
            </w:r>
          </w:p>
        </w:tc>
        <w:tc>
          <w:tcPr>
            <w:tcW w:w="2875" w:type="pct"/>
            <w:shd w:val="clear" w:color="auto" w:fill="auto"/>
            <w:vAlign w:val="center"/>
          </w:tcPr>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t>□是</w:t>
            </w:r>
          </w:p>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sym w:font="Wingdings 2" w:char="F052"/>
            </w:r>
            <w:r w:rsidRPr="003D17B7">
              <w:rPr>
                <w:rFonts w:ascii="宋体" w:eastAsia="宋体" w:hAnsi="宋体" w:cs="宋体"/>
                <w:color w:val="auto"/>
                <w:sz w:val="21"/>
                <w:szCs w:val="21"/>
              </w:rPr>
              <w:t>否</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8</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履约保证金</w:t>
            </w:r>
          </w:p>
        </w:tc>
        <w:tc>
          <w:tcPr>
            <w:tcW w:w="2875" w:type="pct"/>
            <w:shd w:val="clear" w:color="auto" w:fill="auto"/>
            <w:vAlign w:val="center"/>
          </w:tcPr>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t>是否要求中标人提交履约保证金：</w:t>
            </w:r>
          </w:p>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t>□要求，履约保证金的形式：</w:t>
            </w:r>
          </w:p>
          <w:p w:rsidR="003D17B7" w:rsidRPr="003D17B7" w:rsidRDefault="003D17B7" w:rsidP="003D17B7">
            <w:pPr>
              <w:spacing w:after="0" w:line="280" w:lineRule="exact"/>
              <w:ind w:left="948"/>
              <w:jc w:val="both"/>
              <w:rPr>
                <w:rFonts w:ascii="宋体" w:eastAsia="宋体" w:hAnsi="宋体" w:cs="宋体"/>
                <w:color w:val="auto"/>
                <w:sz w:val="21"/>
                <w:szCs w:val="21"/>
              </w:rPr>
            </w:pPr>
            <w:r w:rsidRPr="003D17B7">
              <w:rPr>
                <w:rFonts w:ascii="宋体" w:eastAsia="宋体" w:hAnsi="宋体" w:cs="宋体"/>
                <w:color w:val="auto"/>
                <w:sz w:val="21"/>
                <w:szCs w:val="21"/>
              </w:rPr>
              <w:t>履约保证金的金额：</w:t>
            </w:r>
          </w:p>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sym w:font="Wingdings 2" w:char="F052"/>
            </w:r>
            <w:r w:rsidRPr="003D17B7">
              <w:rPr>
                <w:rFonts w:ascii="宋体" w:eastAsia="宋体" w:hAnsi="宋体" w:cs="宋体"/>
                <w:color w:val="auto"/>
                <w:sz w:val="21"/>
                <w:szCs w:val="21"/>
              </w:rPr>
              <w:t>不要求</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9</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hint="eastAsia"/>
                <w:color w:val="auto"/>
                <w:sz w:val="21"/>
                <w:szCs w:val="21"/>
              </w:rPr>
              <w:t>采购资金支付</w:t>
            </w:r>
          </w:p>
        </w:tc>
        <w:tc>
          <w:tcPr>
            <w:tcW w:w="2875" w:type="pct"/>
            <w:shd w:val="clear" w:color="auto" w:fill="auto"/>
            <w:vAlign w:val="center"/>
          </w:tcPr>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详见合同条款</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10</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hint="eastAsia"/>
                <w:color w:val="auto"/>
                <w:sz w:val="21"/>
                <w:szCs w:val="21"/>
              </w:rPr>
              <w:t>比选文件的解释</w:t>
            </w:r>
          </w:p>
        </w:tc>
        <w:tc>
          <w:tcPr>
            <w:tcW w:w="2875" w:type="pct"/>
            <w:shd w:val="clear" w:color="auto" w:fill="auto"/>
            <w:vAlign w:val="center"/>
          </w:tcPr>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对比选文件的解释，由宜宾三江机械有限责任公司采购供应部负责</w:t>
            </w:r>
          </w:p>
        </w:tc>
      </w:tr>
    </w:tbl>
    <w:p w:rsidR="00CA2B8A" w:rsidRPr="009B4426" w:rsidRDefault="00CA2B8A" w:rsidP="008972FF">
      <w:pPr>
        <w:pStyle w:val="3"/>
        <w:spacing w:after="580"/>
        <w:ind w:left="0" w:right="0" w:firstLine="0"/>
        <w:rPr>
          <w:color w:val="auto"/>
        </w:rPr>
      </w:pPr>
      <w:bookmarkStart w:id="3" w:name="_GoBack"/>
      <w:bookmarkStart w:id="4" w:name="_Toc510015420"/>
      <w:bookmarkStart w:id="5" w:name="_Toc91101"/>
      <w:bookmarkEnd w:id="3"/>
      <w:r w:rsidRPr="009B4426">
        <w:rPr>
          <w:color w:val="auto"/>
        </w:rPr>
        <w:lastRenderedPageBreak/>
        <w:t>附件一：开标记录表</w:t>
      </w:r>
      <w:bookmarkEnd w:id="4"/>
      <w:bookmarkEnd w:id="5"/>
    </w:p>
    <w:p w:rsidR="00CA2B8A" w:rsidRPr="009B4426" w:rsidRDefault="00CA2B8A" w:rsidP="00CA2B8A">
      <w:pPr>
        <w:pStyle w:val="4"/>
        <w:spacing w:after="146"/>
        <w:ind w:right="701"/>
        <w:jc w:val="center"/>
        <w:rPr>
          <w:color w:val="auto"/>
        </w:rPr>
      </w:pPr>
      <w:r w:rsidRPr="009B4426">
        <w:rPr>
          <w:color w:val="auto"/>
        </w:rPr>
        <w:t>开标记录表</w:t>
      </w:r>
    </w:p>
    <w:p w:rsidR="00CA2B8A" w:rsidRPr="009B4426" w:rsidRDefault="00CA2B8A" w:rsidP="00CA2B8A">
      <w:pPr>
        <w:spacing w:after="5" w:line="265" w:lineRule="auto"/>
        <w:ind w:left="1407" w:right="590" w:hanging="10"/>
        <w:rPr>
          <w:color w:val="auto"/>
        </w:rPr>
      </w:pPr>
      <w:r w:rsidRPr="009B4426">
        <w:rPr>
          <w:rFonts w:ascii="宋体" w:eastAsia="宋体" w:hAnsi="宋体" w:cs="宋体"/>
          <w:color w:val="auto"/>
          <w:sz w:val="21"/>
        </w:rPr>
        <w:t>开标时间：年月日时分</w:t>
      </w:r>
    </w:p>
    <w:tbl>
      <w:tblPr>
        <w:tblW w:w="5000" w:type="pct"/>
        <w:tblCellMar>
          <w:left w:w="106" w:type="dxa"/>
          <w:bottom w:w="58" w:type="dxa"/>
          <w:right w:w="99" w:type="dxa"/>
        </w:tblCellMar>
        <w:tblLook w:val="04A0"/>
      </w:tblPr>
      <w:tblGrid>
        <w:gridCol w:w="682"/>
        <w:gridCol w:w="1122"/>
        <w:gridCol w:w="134"/>
        <w:gridCol w:w="770"/>
        <w:gridCol w:w="302"/>
        <w:gridCol w:w="602"/>
        <w:gridCol w:w="906"/>
        <w:gridCol w:w="904"/>
        <w:gridCol w:w="602"/>
        <w:gridCol w:w="555"/>
        <w:gridCol w:w="952"/>
        <w:gridCol w:w="602"/>
        <w:gridCol w:w="904"/>
      </w:tblGrid>
      <w:tr w:rsidR="007C08E9" w:rsidRPr="009B4426" w:rsidTr="007D2799">
        <w:trPr>
          <w:trHeight w:val="1010"/>
        </w:trPr>
        <w:tc>
          <w:tcPr>
            <w:tcW w:w="378"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134"/>
              <w:rPr>
                <w:rFonts w:ascii="宋体" w:eastAsia="宋体" w:hAnsi="宋体" w:cs="宋体"/>
                <w:color w:val="auto"/>
                <w:sz w:val="18"/>
              </w:rPr>
            </w:pPr>
            <w:r w:rsidRPr="009B4426">
              <w:rPr>
                <w:rFonts w:ascii="宋体" w:eastAsia="宋体" w:hAnsi="宋体" w:cs="宋体"/>
                <w:color w:val="auto"/>
                <w:sz w:val="18"/>
              </w:rPr>
              <w:t>序号</w:t>
            </w:r>
          </w:p>
        </w:tc>
        <w:tc>
          <w:tcPr>
            <w:tcW w:w="621"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134"/>
              <w:rPr>
                <w:rFonts w:ascii="宋体" w:eastAsia="宋体" w:hAnsi="宋体" w:cs="宋体"/>
                <w:color w:val="auto"/>
                <w:sz w:val="18"/>
              </w:rPr>
            </w:pPr>
            <w:r w:rsidRPr="009B4426">
              <w:rPr>
                <w:rFonts w:ascii="宋体" w:eastAsia="宋体" w:hAnsi="宋体" w:cs="宋体"/>
                <w:color w:val="auto"/>
                <w:sz w:val="18"/>
              </w:rPr>
              <w:t>投标人</w:t>
            </w:r>
          </w:p>
        </w:tc>
        <w:tc>
          <w:tcPr>
            <w:tcW w:w="50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ind w:left="134"/>
              <w:rPr>
                <w:rFonts w:ascii="宋体" w:eastAsia="宋体" w:hAnsi="宋体" w:cs="宋体"/>
                <w:color w:val="auto"/>
                <w:sz w:val="18"/>
              </w:rPr>
            </w:pPr>
            <w:r w:rsidRPr="009B4426">
              <w:rPr>
                <w:rFonts w:ascii="宋体" w:eastAsia="宋体" w:hAnsi="宋体" w:cs="宋体" w:hint="eastAsia"/>
                <w:color w:val="auto"/>
                <w:sz w:val="18"/>
              </w:rPr>
              <w:t>制造商</w:t>
            </w: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134"/>
              <w:rPr>
                <w:rFonts w:ascii="宋体" w:eastAsia="宋体" w:hAnsi="宋体" w:cs="宋体"/>
                <w:color w:val="auto"/>
                <w:sz w:val="18"/>
              </w:rPr>
            </w:pPr>
            <w:r w:rsidRPr="009B4426">
              <w:rPr>
                <w:rFonts w:ascii="宋体" w:eastAsia="宋体" w:hAnsi="宋体" w:cs="宋体"/>
                <w:color w:val="auto"/>
                <w:sz w:val="18"/>
              </w:rPr>
              <w:t>密封</w:t>
            </w:r>
          </w:p>
          <w:p w:rsidR="00C90097" w:rsidRPr="009B4426" w:rsidRDefault="00C90097" w:rsidP="00630742">
            <w:pPr>
              <w:spacing w:after="0"/>
              <w:ind w:left="134"/>
              <w:rPr>
                <w:rFonts w:ascii="宋体" w:eastAsia="宋体" w:hAnsi="宋体" w:cs="宋体"/>
                <w:color w:val="auto"/>
                <w:sz w:val="18"/>
              </w:rPr>
            </w:pPr>
            <w:r w:rsidRPr="009B4426">
              <w:rPr>
                <w:rFonts w:ascii="宋体" w:eastAsia="宋体" w:hAnsi="宋体" w:cs="宋体"/>
                <w:color w:val="auto"/>
                <w:sz w:val="18"/>
              </w:rPr>
              <w:t>情况</w:t>
            </w: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134"/>
              <w:rPr>
                <w:rFonts w:ascii="宋体" w:eastAsia="宋体" w:hAnsi="宋体" w:cs="宋体"/>
                <w:color w:val="auto"/>
                <w:sz w:val="18"/>
              </w:rPr>
            </w:pPr>
            <w:r w:rsidRPr="009B4426">
              <w:rPr>
                <w:rFonts w:ascii="宋体" w:eastAsia="宋体" w:hAnsi="宋体" w:cs="宋体"/>
                <w:color w:val="auto"/>
                <w:sz w:val="18"/>
              </w:rPr>
              <w:t>投标保证金</w:t>
            </w:r>
          </w:p>
        </w:tc>
        <w:tc>
          <w:tcPr>
            <w:tcW w:w="500"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267"/>
              <w:ind w:left="134"/>
              <w:rPr>
                <w:rFonts w:ascii="宋体" w:eastAsia="宋体" w:hAnsi="宋体" w:cs="宋体"/>
                <w:color w:val="auto"/>
                <w:sz w:val="18"/>
              </w:rPr>
            </w:pPr>
          </w:p>
          <w:p w:rsidR="00C90097" w:rsidRPr="009B4426" w:rsidRDefault="00C90097" w:rsidP="00630742">
            <w:pPr>
              <w:spacing w:after="0"/>
              <w:ind w:left="134"/>
              <w:rPr>
                <w:rFonts w:ascii="宋体" w:eastAsia="宋体" w:hAnsi="宋体" w:cs="宋体"/>
                <w:color w:val="auto"/>
                <w:sz w:val="18"/>
              </w:rPr>
            </w:pPr>
            <w:r w:rsidRPr="009B4426">
              <w:rPr>
                <w:rFonts w:ascii="宋体" w:eastAsia="宋体" w:hAnsi="宋体" w:cs="宋体" w:hint="eastAsia"/>
                <w:color w:val="auto"/>
                <w:sz w:val="18"/>
              </w:rPr>
              <w:t>报价方式</w:t>
            </w:r>
          </w:p>
        </w:tc>
        <w:tc>
          <w:tcPr>
            <w:tcW w:w="64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267"/>
              <w:ind w:left="134"/>
              <w:rPr>
                <w:rFonts w:ascii="宋体" w:eastAsia="宋体" w:hAnsi="宋体" w:cs="宋体"/>
                <w:color w:val="auto"/>
                <w:sz w:val="18"/>
              </w:rPr>
            </w:pPr>
            <w:r w:rsidRPr="009B4426">
              <w:rPr>
                <w:rFonts w:ascii="宋体" w:eastAsia="宋体" w:hAnsi="宋体" w:cs="宋体"/>
                <w:color w:val="auto"/>
                <w:sz w:val="18"/>
              </w:rPr>
              <w:t>投标报价</w:t>
            </w:r>
          </w:p>
          <w:p w:rsidR="00C90097" w:rsidRPr="009B4426" w:rsidRDefault="00C90097" w:rsidP="00630742">
            <w:pPr>
              <w:spacing w:after="0"/>
              <w:ind w:left="134"/>
              <w:rPr>
                <w:rFonts w:ascii="宋体" w:eastAsia="宋体" w:hAnsi="宋体" w:cs="宋体"/>
                <w:color w:val="auto"/>
                <w:sz w:val="18"/>
              </w:rPr>
            </w:pPr>
            <w:r w:rsidRPr="009B4426">
              <w:rPr>
                <w:rFonts w:ascii="宋体" w:eastAsia="宋体" w:hAnsi="宋体" w:cs="宋体"/>
                <w:color w:val="auto"/>
                <w:sz w:val="18"/>
              </w:rPr>
              <w:t>（万元）</w:t>
            </w:r>
          </w:p>
        </w:tc>
        <w:tc>
          <w:tcPr>
            <w:tcW w:w="527"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134"/>
              <w:rPr>
                <w:rFonts w:ascii="宋体" w:eastAsia="宋体" w:hAnsi="宋体" w:cs="宋体"/>
                <w:color w:val="auto"/>
                <w:sz w:val="18"/>
              </w:rPr>
            </w:pPr>
            <w:r w:rsidRPr="009B4426">
              <w:rPr>
                <w:rFonts w:ascii="宋体" w:eastAsia="宋体" w:hAnsi="宋体" w:cs="宋体"/>
                <w:color w:val="auto"/>
                <w:sz w:val="18"/>
              </w:rPr>
              <w:t>交货期</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134"/>
              <w:rPr>
                <w:rFonts w:ascii="宋体" w:eastAsia="宋体" w:hAnsi="宋体" w:cs="宋体"/>
                <w:color w:val="auto"/>
                <w:sz w:val="18"/>
              </w:rPr>
            </w:pPr>
            <w:r w:rsidRPr="009B4426">
              <w:rPr>
                <w:rFonts w:ascii="宋体" w:eastAsia="宋体" w:hAnsi="宋体" w:cs="宋体"/>
                <w:color w:val="auto"/>
                <w:sz w:val="18"/>
              </w:rPr>
              <w:t>备注</w:t>
            </w: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134"/>
              <w:jc w:val="center"/>
              <w:rPr>
                <w:rFonts w:ascii="宋体" w:eastAsia="宋体" w:hAnsi="宋体" w:cs="宋体"/>
                <w:color w:val="auto"/>
                <w:sz w:val="18"/>
              </w:rPr>
            </w:pPr>
            <w:r w:rsidRPr="009B4426">
              <w:rPr>
                <w:rFonts w:ascii="宋体" w:eastAsia="宋体" w:hAnsi="宋体" w:cs="宋体"/>
                <w:color w:val="auto"/>
                <w:sz w:val="18"/>
              </w:rPr>
              <w:t>投标人代表签名</w:t>
            </w:r>
          </w:p>
        </w:tc>
      </w:tr>
      <w:tr w:rsidR="007C08E9" w:rsidRPr="009B4426" w:rsidTr="007D2799">
        <w:trPr>
          <w:trHeight w:val="509"/>
        </w:trPr>
        <w:tc>
          <w:tcPr>
            <w:tcW w:w="378"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621"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50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64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r>
      <w:tr w:rsidR="007C08E9" w:rsidRPr="009B4426" w:rsidTr="007D2799">
        <w:trPr>
          <w:trHeight w:val="511"/>
        </w:trPr>
        <w:tc>
          <w:tcPr>
            <w:tcW w:w="378"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621"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50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64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r>
      <w:tr w:rsidR="007C08E9" w:rsidRPr="009B4426" w:rsidTr="007D2799">
        <w:trPr>
          <w:trHeight w:val="509"/>
        </w:trPr>
        <w:tc>
          <w:tcPr>
            <w:tcW w:w="378"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621"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50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64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r>
      <w:tr w:rsidR="007C08E9" w:rsidRPr="009B4426" w:rsidTr="007D2799">
        <w:trPr>
          <w:trHeight w:val="511"/>
        </w:trPr>
        <w:tc>
          <w:tcPr>
            <w:tcW w:w="378"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621"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50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64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r>
      <w:tr w:rsidR="007C08E9" w:rsidRPr="009B4426" w:rsidTr="007D2799">
        <w:trPr>
          <w:trHeight w:val="509"/>
        </w:trPr>
        <w:tc>
          <w:tcPr>
            <w:tcW w:w="378"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621"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50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64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r>
      <w:tr w:rsidR="007C08E9" w:rsidRPr="009B4426" w:rsidTr="007D2799">
        <w:trPr>
          <w:trHeight w:val="511"/>
        </w:trPr>
        <w:tc>
          <w:tcPr>
            <w:tcW w:w="378"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621"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50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64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r>
      <w:tr w:rsidR="007C08E9" w:rsidRPr="009B4426" w:rsidTr="007D2799">
        <w:trPr>
          <w:trHeight w:val="509"/>
        </w:trPr>
        <w:tc>
          <w:tcPr>
            <w:tcW w:w="378"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621"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50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64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r>
      <w:tr w:rsidR="007C08E9" w:rsidRPr="009B4426" w:rsidTr="007D2799">
        <w:trPr>
          <w:trHeight w:val="511"/>
        </w:trPr>
        <w:tc>
          <w:tcPr>
            <w:tcW w:w="378"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621"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50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64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r>
      <w:tr w:rsidR="007C08E9" w:rsidRPr="009B4426" w:rsidTr="007D2799">
        <w:trPr>
          <w:trHeight w:val="511"/>
        </w:trPr>
        <w:tc>
          <w:tcPr>
            <w:tcW w:w="378"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621"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50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64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r>
      <w:tr w:rsidR="007C08E9" w:rsidRPr="009B4426" w:rsidTr="007D2799">
        <w:trPr>
          <w:trHeight w:val="511"/>
        </w:trPr>
        <w:tc>
          <w:tcPr>
            <w:tcW w:w="378"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621"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50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64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r>
      <w:tr w:rsidR="007C08E9" w:rsidRPr="009B4426" w:rsidTr="007D2799">
        <w:trPr>
          <w:trHeight w:val="509"/>
        </w:trPr>
        <w:tc>
          <w:tcPr>
            <w:tcW w:w="378"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621"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50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64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r>
      <w:tr w:rsidR="007C08E9" w:rsidRPr="009B4426" w:rsidTr="007D2799">
        <w:trPr>
          <w:trHeight w:val="511"/>
        </w:trPr>
        <w:tc>
          <w:tcPr>
            <w:tcW w:w="1073" w:type="pct"/>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CA2B8A" w:rsidRPr="009B4426" w:rsidRDefault="00CA2B8A" w:rsidP="00630742">
            <w:pPr>
              <w:spacing w:after="0"/>
              <w:ind w:left="2"/>
              <w:rPr>
                <w:color w:val="auto"/>
              </w:rPr>
            </w:pPr>
            <w:r w:rsidRPr="009B4426">
              <w:rPr>
                <w:rFonts w:ascii="宋体" w:eastAsia="宋体" w:hAnsi="宋体" w:cs="宋体"/>
                <w:color w:val="auto"/>
                <w:sz w:val="21"/>
              </w:rPr>
              <w:t>最高投标限价：</w:t>
            </w:r>
          </w:p>
        </w:tc>
        <w:tc>
          <w:tcPr>
            <w:tcW w:w="593" w:type="pct"/>
            <w:gridSpan w:val="2"/>
            <w:tcBorders>
              <w:top w:val="single" w:sz="4" w:space="0" w:color="000000"/>
              <w:left w:val="single" w:sz="4" w:space="0" w:color="000000"/>
              <w:bottom w:val="single" w:sz="4" w:space="0" w:color="000000"/>
              <w:right w:val="nil"/>
            </w:tcBorders>
            <w:shd w:val="clear" w:color="auto" w:fill="auto"/>
            <w:vAlign w:val="bottom"/>
          </w:tcPr>
          <w:p w:rsidR="00CA2B8A" w:rsidRPr="009B4426" w:rsidRDefault="00CA2B8A" w:rsidP="00630742">
            <w:pPr>
              <w:spacing w:after="0"/>
              <w:rPr>
                <w:color w:val="auto"/>
              </w:rPr>
            </w:pPr>
          </w:p>
        </w:tc>
        <w:tc>
          <w:tcPr>
            <w:tcW w:w="834" w:type="pct"/>
            <w:gridSpan w:val="2"/>
            <w:tcBorders>
              <w:top w:val="single" w:sz="4" w:space="0" w:color="000000"/>
              <w:left w:val="nil"/>
              <w:bottom w:val="single" w:sz="4" w:space="0" w:color="000000"/>
              <w:right w:val="nil"/>
            </w:tcBorders>
            <w:shd w:val="clear" w:color="auto" w:fill="auto"/>
          </w:tcPr>
          <w:p w:rsidR="00CA2B8A" w:rsidRPr="009B4426" w:rsidRDefault="00CA2B8A" w:rsidP="00BE4331">
            <w:pPr>
              <w:rPr>
                <w:color w:val="auto"/>
              </w:rPr>
            </w:pPr>
          </w:p>
        </w:tc>
        <w:tc>
          <w:tcPr>
            <w:tcW w:w="833" w:type="pct"/>
            <w:gridSpan w:val="2"/>
            <w:tcBorders>
              <w:top w:val="single" w:sz="4" w:space="0" w:color="000000"/>
              <w:left w:val="nil"/>
              <w:bottom w:val="single" w:sz="4" w:space="0" w:color="000000"/>
              <w:right w:val="nil"/>
            </w:tcBorders>
            <w:shd w:val="clear" w:color="auto" w:fill="auto"/>
          </w:tcPr>
          <w:p w:rsidR="00CA2B8A" w:rsidRPr="009B4426" w:rsidRDefault="00CA2B8A" w:rsidP="00BE4331">
            <w:pPr>
              <w:rPr>
                <w:color w:val="auto"/>
              </w:rPr>
            </w:pPr>
          </w:p>
        </w:tc>
        <w:tc>
          <w:tcPr>
            <w:tcW w:w="834" w:type="pct"/>
            <w:gridSpan w:val="2"/>
            <w:tcBorders>
              <w:top w:val="single" w:sz="4" w:space="0" w:color="000000"/>
              <w:left w:val="nil"/>
              <w:bottom w:val="single" w:sz="4" w:space="0" w:color="000000"/>
              <w:right w:val="nil"/>
            </w:tcBorders>
            <w:shd w:val="clear" w:color="auto" w:fill="auto"/>
          </w:tcPr>
          <w:p w:rsidR="00CA2B8A" w:rsidRPr="009B4426" w:rsidRDefault="00CA2B8A" w:rsidP="00BE4331">
            <w:pPr>
              <w:rPr>
                <w:color w:val="auto"/>
              </w:rPr>
            </w:pPr>
          </w:p>
        </w:tc>
        <w:tc>
          <w:tcPr>
            <w:tcW w:w="833" w:type="pct"/>
            <w:gridSpan w:val="2"/>
            <w:tcBorders>
              <w:top w:val="single" w:sz="4" w:space="0" w:color="000000"/>
              <w:left w:val="nil"/>
              <w:bottom w:val="single" w:sz="4" w:space="0" w:color="000000"/>
              <w:right w:val="single" w:sz="4" w:space="0" w:color="000000"/>
            </w:tcBorders>
            <w:shd w:val="clear" w:color="auto" w:fill="auto"/>
          </w:tcPr>
          <w:p w:rsidR="00CA2B8A" w:rsidRPr="009B4426" w:rsidRDefault="00CA2B8A" w:rsidP="00BE4331">
            <w:pPr>
              <w:rPr>
                <w:color w:val="auto"/>
              </w:rPr>
            </w:pPr>
          </w:p>
        </w:tc>
      </w:tr>
    </w:tbl>
    <w:p w:rsidR="00CA2B8A" w:rsidRPr="009B4426" w:rsidRDefault="00CA2B8A" w:rsidP="00CA2B8A">
      <w:pPr>
        <w:spacing w:after="304"/>
        <w:rPr>
          <w:rFonts w:eastAsia="宋体"/>
          <w:color w:val="auto"/>
        </w:rPr>
      </w:pPr>
    </w:p>
    <w:p w:rsidR="00CA2B8A" w:rsidRPr="009B4426" w:rsidRDefault="00080A93" w:rsidP="00CA2B8A">
      <w:pPr>
        <w:spacing w:after="328" w:line="265" w:lineRule="auto"/>
        <w:ind w:left="-5" w:right="590" w:hanging="10"/>
        <w:rPr>
          <w:color w:val="auto"/>
        </w:rPr>
      </w:pPr>
      <w:r w:rsidRPr="009B4426">
        <w:rPr>
          <w:rFonts w:ascii="Times New Roman" w:eastAsia="宋体" w:hAnsi="Times New Roman" w:cs="Times New Roman" w:hint="eastAsia"/>
          <w:color w:val="auto"/>
          <w:sz w:val="21"/>
        </w:rPr>
        <w:t>唱标人</w:t>
      </w:r>
      <w:r w:rsidRPr="009B4426">
        <w:rPr>
          <w:rFonts w:ascii="宋体" w:eastAsia="宋体" w:hAnsi="宋体" w:cs="宋体"/>
          <w:color w:val="auto"/>
          <w:sz w:val="21"/>
        </w:rPr>
        <w:t>：</w:t>
      </w:r>
      <w:r w:rsidR="00CA2B8A" w:rsidRPr="009B4426">
        <w:rPr>
          <w:rFonts w:ascii="宋体" w:eastAsia="宋体" w:hAnsi="宋体" w:cs="宋体"/>
          <w:color w:val="auto"/>
          <w:sz w:val="21"/>
        </w:rPr>
        <w:t>记录人：监标人：</w:t>
      </w:r>
    </w:p>
    <w:p w:rsidR="00CA2B8A" w:rsidRPr="009B4426" w:rsidRDefault="00A037E9" w:rsidP="00A037E9">
      <w:pPr>
        <w:wordWrap w:val="0"/>
        <w:spacing w:after="177" w:line="265" w:lineRule="auto"/>
        <w:ind w:left="10" w:right="710" w:hanging="10"/>
        <w:jc w:val="right"/>
        <w:rPr>
          <w:color w:val="auto"/>
        </w:rPr>
      </w:pPr>
      <w:r>
        <w:rPr>
          <w:rFonts w:ascii="宋体" w:eastAsia="宋体" w:hAnsi="宋体" w:cs="宋体" w:hint="eastAsia"/>
          <w:color w:val="auto"/>
          <w:sz w:val="21"/>
        </w:rPr>
        <w:t>2020</w:t>
      </w:r>
      <w:r w:rsidR="00CA2B8A"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日</w:t>
      </w:r>
    </w:p>
    <w:p w:rsidR="00CA2B8A" w:rsidRPr="009B4426" w:rsidRDefault="00CA2B8A" w:rsidP="00CA2B8A">
      <w:pPr>
        <w:spacing w:after="0"/>
        <w:rPr>
          <w:color w:val="auto"/>
        </w:rPr>
      </w:pPr>
      <w:r w:rsidRPr="009B4426">
        <w:rPr>
          <w:rFonts w:ascii="Times New Roman" w:eastAsia="Times New Roman" w:hAnsi="Times New Roman" w:cs="Times New Roman"/>
          <w:color w:val="auto"/>
          <w:sz w:val="21"/>
        </w:rPr>
        <w:tab/>
      </w:r>
    </w:p>
    <w:p w:rsidR="00CA2B8A" w:rsidRPr="009B4426" w:rsidRDefault="00CA2B8A" w:rsidP="00CA2B8A">
      <w:pPr>
        <w:pStyle w:val="3"/>
        <w:spacing w:after="572"/>
        <w:ind w:left="132" w:right="0"/>
        <w:rPr>
          <w:color w:val="auto"/>
        </w:rPr>
      </w:pPr>
      <w:bookmarkStart w:id="6" w:name="_Toc510015421"/>
      <w:bookmarkStart w:id="7" w:name="_Toc91102"/>
      <w:r w:rsidRPr="009B4426">
        <w:rPr>
          <w:color w:val="auto"/>
        </w:rPr>
        <w:lastRenderedPageBreak/>
        <w:t>附件二：问题澄清通知</w:t>
      </w:r>
      <w:bookmarkEnd w:id="6"/>
      <w:bookmarkEnd w:id="7"/>
    </w:p>
    <w:p w:rsidR="00CA2B8A" w:rsidRPr="009B4426" w:rsidRDefault="00CA2B8A" w:rsidP="00CA2B8A">
      <w:pPr>
        <w:spacing w:after="183"/>
        <w:ind w:right="648"/>
        <w:jc w:val="center"/>
        <w:rPr>
          <w:color w:val="auto"/>
        </w:rPr>
      </w:pPr>
    </w:p>
    <w:p w:rsidR="00CA2B8A" w:rsidRPr="009B4426" w:rsidRDefault="00CA2B8A" w:rsidP="00CA2B8A">
      <w:pPr>
        <w:pStyle w:val="4"/>
        <w:spacing w:after="84"/>
        <w:ind w:right="699"/>
        <w:jc w:val="center"/>
        <w:rPr>
          <w:color w:val="auto"/>
        </w:rPr>
      </w:pPr>
      <w:r w:rsidRPr="009B4426">
        <w:rPr>
          <w:color w:val="auto"/>
        </w:rPr>
        <w:t>问题澄清通知</w:t>
      </w:r>
    </w:p>
    <w:p w:rsidR="00CA2B8A" w:rsidRPr="009B4426" w:rsidRDefault="00CA2B8A" w:rsidP="00CA2B8A">
      <w:pPr>
        <w:spacing w:after="99"/>
        <w:ind w:left="192" w:right="888" w:hanging="10"/>
        <w:jc w:val="center"/>
        <w:rPr>
          <w:color w:val="auto"/>
        </w:rPr>
      </w:pPr>
      <w:r w:rsidRPr="009B4426">
        <w:rPr>
          <w:rFonts w:ascii="宋体" w:eastAsia="宋体" w:hAnsi="宋体" w:cs="宋体"/>
          <w:color w:val="auto"/>
          <w:sz w:val="21"/>
        </w:rPr>
        <w:t>（编号：）</w:t>
      </w:r>
    </w:p>
    <w:p w:rsidR="00CA2B8A" w:rsidRPr="009B4426" w:rsidRDefault="00CA2B8A" w:rsidP="00CA2B8A">
      <w:pPr>
        <w:spacing w:after="178"/>
        <w:rPr>
          <w:color w:val="auto"/>
        </w:rPr>
      </w:pPr>
    </w:p>
    <w:p w:rsidR="00CA2B8A" w:rsidRPr="009B4426" w:rsidRDefault="00CA2B8A" w:rsidP="00CA2B8A">
      <w:pPr>
        <w:spacing w:after="147" w:line="265" w:lineRule="auto"/>
        <w:ind w:left="-5" w:right="590" w:hanging="10"/>
        <w:rPr>
          <w:color w:val="auto"/>
        </w:rPr>
      </w:pPr>
      <w:r w:rsidRPr="009B4426">
        <w:rPr>
          <w:rFonts w:ascii="宋体" w:eastAsia="宋体" w:hAnsi="宋体" w:cs="宋体"/>
          <w:color w:val="auto"/>
          <w:sz w:val="21"/>
        </w:rPr>
        <w:t>（投标人名称）：</w:t>
      </w:r>
    </w:p>
    <w:p w:rsidR="00CA2B8A" w:rsidRPr="009B4426" w:rsidRDefault="00CA2B8A" w:rsidP="00CA2B8A">
      <w:pPr>
        <w:spacing w:after="175"/>
        <w:rPr>
          <w:color w:val="auto"/>
        </w:rPr>
      </w:pPr>
    </w:p>
    <w:p w:rsidR="00CA2B8A" w:rsidRPr="009B4426" w:rsidRDefault="002F2603" w:rsidP="00035BBC">
      <w:pPr>
        <w:spacing w:after="5" w:line="389" w:lineRule="auto"/>
        <w:ind w:left="-5" w:right="590" w:firstLineChars="200" w:firstLine="420"/>
        <w:rPr>
          <w:color w:val="auto"/>
        </w:rPr>
      </w:pPr>
      <w:r>
        <w:rPr>
          <w:rFonts w:ascii="宋体" w:eastAsia="宋体" w:hAnsi="宋体" w:cs="宋体"/>
          <w:color w:val="auto"/>
          <w:sz w:val="21"/>
        </w:rPr>
        <w:t>评标专家组</w:t>
      </w:r>
      <w:r w:rsidR="00CA2B8A" w:rsidRPr="009B4426">
        <w:rPr>
          <w:rFonts w:ascii="宋体" w:eastAsia="宋体" w:hAnsi="宋体" w:cs="宋体"/>
          <w:color w:val="auto"/>
          <w:sz w:val="21"/>
        </w:rPr>
        <w:t>对你方的投标文件进行了仔细的审查，现需你方对下列问题以书面形式予以澄清、说明或补正：</w:t>
      </w:r>
    </w:p>
    <w:p w:rsidR="00CA2B8A" w:rsidRPr="009B4426" w:rsidRDefault="00CA2B8A" w:rsidP="00CA2B8A">
      <w:pPr>
        <w:spacing w:after="156"/>
        <w:rPr>
          <w:color w:val="auto"/>
        </w:rPr>
      </w:pPr>
    </w:p>
    <w:p w:rsidR="00035BBC" w:rsidRDefault="00CA2B8A" w:rsidP="00035BBC">
      <w:pPr>
        <w:spacing w:after="175"/>
        <w:ind w:left="10" w:hanging="10"/>
        <w:rPr>
          <w:rFonts w:ascii="Times New Roman" w:eastAsiaTheme="minorEastAsia" w:hAnsi="Times New Roman" w:cs="Times New Roman"/>
          <w:color w:val="auto"/>
          <w:sz w:val="21"/>
        </w:rPr>
      </w:pPr>
      <w:r w:rsidRPr="009B4426">
        <w:rPr>
          <w:rFonts w:ascii="Times New Roman" w:eastAsia="Times New Roman" w:hAnsi="Times New Roman" w:cs="Times New Roman"/>
          <w:color w:val="auto"/>
          <w:sz w:val="21"/>
        </w:rPr>
        <w:t xml:space="preserve"> </w:t>
      </w:r>
      <w:r w:rsidR="00035BBC">
        <w:rPr>
          <w:rFonts w:ascii="Times New Roman" w:eastAsiaTheme="minorEastAsia" w:hAnsi="Times New Roman" w:cs="Times New Roman" w:hint="eastAsia"/>
          <w:color w:val="auto"/>
          <w:sz w:val="21"/>
        </w:rPr>
        <w:t xml:space="preserve">    </w:t>
      </w:r>
      <w:r w:rsidRPr="009B4426">
        <w:rPr>
          <w:rFonts w:ascii="Times New Roman" w:eastAsia="Times New Roman" w:hAnsi="Times New Roman" w:cs="Times New Roman"/>
          <w:color w:val="auto"/>
          <w:sz w:val="21"/>
        </w:rPr>
        <w:t xml:space="preserve">1. </w:t>
      </w:r>
    </w:p>
    <w:p w:rsidR="00CA2B8A" w:rsidRPr="009B4426" w:rsidRDefault="00CA2B8A" w:rsidP="00035BBC">
      <w:pPr>
        <w:spacing w:after="175"/>
        <w:ind w:left="10" w:hanging="10"/>
        <w:rPr>
          <w:color w:val="auto"/>
        </w:rPr>
      </w:pPr>
      <w:r w:rsidRPr="009B4426">
        <w:rPr>
          <w:rFonts w:ascii="Times New Roman" w:eastAsia="Times New Roman" w:hAnsi="Times New Roman" w:cs="Times New Roman"/>
          <w:color w:val="auto"/>
          <w:sz w:val="21"/>
        </w:rPr>
        <w:t xml:space="preserve">    2. </w:t>
      </w:r>
    </w:p>
    <w:p w:rsidR="00CA2B8A" w:rsidRPr="009B4426" w:rsidRDefault="00CA2B8A" w:rsidP="00CA2B8A">
      <w:pPr>
        <w:spacing w:after="181"/>
        <w:ind w:left="10" w:hanging="10"/>
        <w:rPr>
          <w:color w:val="auto"/>
        </w:rPr>
      </w:pPr>
      <w:r w:rsidRPr="009B4426">
        <w:rPr>
          <w:rFonts w:ascii="Times New Roman" w:eastAsia="Times New Roman" w:hAnsi="Times New Roman" w:cs="Times New Roman"/>
          <w:color w:val="auto"/>
          <w:sz w:val="21"/>
        </w:rPr>
        <w:t xml:space="preserve">     ......    </w:t>
      </w:r>
    </w:p>
    <w:p w:rsidR="00CA2B8A" w:rsidRPr="009B4426" w:rsidRDefault="00CA2B8A" w:rsidP="00C47EE8">
      <w:pPr>
        <w:spacing w:after="5" w:line="398" w:lineRule="auto"/>
        <w:ind w:left="-5" w:right="698" w:firstLineChars="150" w:firstLine="315"/>
        <w:rPr>
          <w:color w:val="auto"/>
        </w:rPr>
      </w:pPr>
      <w:r w:rsidRPr="009B4426">
        <w:rPr>
          <w:rFonts w:ascii="宋体" w:eastAsia="宋体" w:hAnsi="宋体" w:cs="宋体"/>
          <w:color w:val="auto"/>
          <w:sz w:val="21"/>
        </w:rPr>
        <w:t>请将上述问题的澄清、说明或补正于年月日时前递交至（详细地址）或传真至（传真号码）。采用传真方式的，应在年月日时前将原件递交至（详细地址）。</w:t>
      </w:r>
    </w:p>
    <w:p w:rsidR="00CA2B8A" w:rsidRPr="009B4426" w:rsidRDefault="00CA2B8A" w:rsidP="00CA2B8A">
      <w:pPr>
        <w:spacing w:after="176"/>
        <w:rPr>
          <w:color w:val="auto"/>
        </w:rPr>
      </w:pPr>
    </w:p>
    <w:p w:rsidR="00CA2B8A" w:rsidRPr="009B4426" w:rsidRDefault="00CA2B8A" w:rsidP="00CA2B8A">
      <w:pPr>
        <w:spacing w:after="235"/>
        <w:rPr>
          <w:color w:val="auto"/>
        </w:rPr>
      </w:pPr>
    </w:p>
    <w:p w:rsidR="00CA2B8A" w:rsidRPr="009B4426" w:rsidRDefault="002F2603" w:rsidP="00CA2B8A">
      <w:pPr>
        <w:wordWrap w:val="0"/>
        <w:spacing w:after="125" w:line="265" w:lineRule="auto"/>
        <w:ind w:left="10" w:right="936" w:hanging="10"/>
        <w:jc w:val="right"/>
        <w:rPr>
          <w:color w:val="auto"/>
        </w:rPr>
      </w:pPr>
      <w:r>
        <w:rPr>
          <w:rFonts w:ascii="宋体" w:eastAsia="宋体" w:hAnsi="宋体" w:cs="宋体"/>
          <w:color w:val="auto"/>
          <w:sz w:val="21"/>
        </w:rPr>
        <w:t>评标专家组</w:t>
      </w:r>
      <w:r w:rsidR="00CA2B8A" w:rsidRPr="009B4426">
        <w:rPr>
          <w:rFonts w:ascii="宋体" w:eastAsia="宋体" w:hAnsi="宋体" w:cs="宋体"/>
          <w:color w:val="auto"/>
          <w:sz w:val="21"/>
        </w:rPr>
        <w:t>授权的</w:t>
      </w:r>
      <w:r w:rsidR="00871CD0">
        <w:rPr>
          <w:rFonts w:ascii="宋体" w:eastAsia="宋体" w:hAnsi="宋体" w:cs="宋体" w:hint="eastAsia"/>
          <w:color w:val="auto"/>
          <w:sz w:val="21"/>
        </w:rPr>
        <w:t>采购人</w:t>
      </w:r>
      <w:r w:rsidR="00CA2B8A" w:rsidRPr="009B4426">
        <w:rPr>
          <w:rFonts w:ascii="宋体" w:eastAsia="宋体" w:hAnsi="宋体" w:cs="宋体"/>
          <w:color w:val="auto"/>
          <w:sz w:val="21"/>
        </w:rPr>
        <w:t>：（签字或盖章）</w:t>
      </w:r>
    </w:p>
    <w:p w:rsidR="00CA2B8A" w:rsidRPr="009B4426" w:rsidRDefault="00CA2B8A" w:rsidP="00CA2B8A">
      <w:pPr>
        <w:spacing w:after="176"/>
        <w:rPr>
          <w:color w:val="auto"/>
        </w:rPr>
      </w:pPr>
    </w:p>
    <w:p w:rsidR="00CA2B8A" w:rsidRPr="009B4426" w:rsidRDefault="00A037E9" w:rsidP="00A037E9">
      <w:pPr>
        <w:wordWrap w:val="0"/>
        <w:spacing w:after="125" w:line="265" w:lineRule="auto"/>
        <w:ind w:left="10" w:right="1539" w:hanging="10"/>
        <w:jc w:val="right"/>
        <w:rPr>
          <w:color w:val="auto"/>
        </w:rPr>
      </w:pPr>
      <w:r>
        <w:rPr>
          <w:rFonts w:ascii="宋体" w:eastAsia="宋体" w:hAnsi="宋体" w:cs="宋体" w:hint="eastAsia"/>
          <w:color w:val="auto"/>
          <w:sz w:val="21"/>
        </w:rPr>
        <w:t>2020</w:t>
      </w:r>
      <w:r w:rsidR="00CA2B8A"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日</w:t>
      </w:r>
    </w:p>
    <w:p w:rsidR="00CA2B8A" w:rsidRPr="009B4426" w:rsidRDefault="00CA2B8A" w:rsidP="00CA2B8A">
      <w:pPr>
        <w:spacing w:after="137"/>
        <w:rPr>
          <w:rFonts w:ascii="Times New Roman" w:eastAsia="宋体" w:hAnsi="Times New Roman" w:cs="Times New Roman"/>
          <w:color w:val="auto"/>
          <w:sz w:val="21"/>
        </w:rPr>
      </w:pPr>
    </w:p>
    <w:p w:rsidR="00CA2B8A" w:rsidRPr="009B4426" w:rsidRDefault="00CA2B8A" w:rsidP="00CA2B8A">
      <w:pPr>
        <w:spacing w:after="137"/>
        <w:rPr>
          <w:rFonts w:ascii="Times New Roman" w:eastAsia="宋体" w:hAnsi="Times New Roman" w:cs="Times New Roman"/>
          <w:color w:val="auto"/>
          <w:sz w:val="21"/>
        </w:rPr>
      </w:pPr>
    </w:p>
    <w:p w:rsidR="00CA2B8A" w:rsidRDefault="00CA2B8A" w:rsidP="00CA2B8A">
      <w:pPr>
        <w:spacing w:after="137"/>
        <w:rPr>
          <w:rFonts w:ascii="Times New Roman" w:eastAsia="宋体" w:hAnsi="Times New Roman" w:cs="Times New Roman"/>
          <w:color w:val="auto"/>
          <w:sz w:val="21"/>
        </w:rPr>
      </w:pPr>
    </w:p>
    <w:p w:rsidR="00641439" w:rsidRPr="009B4426" w:rsidRDefault="00641439" w:rsidP="00CA2B8A">
      <w:pPr>
        <w:spacing w:after="137"/>
        <w:rPr>
          <w:rFonts w:ascii="Times New Roman" w:eastAsia="宋体" w:hAnsi="Times New Roman" w:cs="Times New Roman"/>
          <w:color w:val="auto"/>
          <w:sz w:val="21"/>
        </w:rPr>
      </w:pPr>
    </w:p>
    <w:p w:rsidR="00CA2B8A" w:rsidRPr="009B4426" w:rsidRDefault="00CA2B8A" w:rsidP="00CA2B8A">
      <w:pPr>
        <w:spacing w:after="137"/>
        <w:rPr>
          <w:rFonts w:eastAsia="宋体"/>
          <w:color w:val="auto"/>
        </w:rPr>
      </w:pPr>
    </w:p>
    <w:p w:rsidR="00CA2B8A" w:rsidRPr="009B4426" w:rsidRDefault="00CA2B8A" w:rsidP="00CA2B8A">
      <w:pPr>
        <w:spacing w:after="0"/>
        <w:rPr>
          <w:color w:val="auto"/>
        </w:rPr>
      </w:pPr>
      <w:r w:rsidRPr="009B4426">
        <w:rPr>
          <w:rFonts w:ascii="Times New Roman" w:eastAsia="Times New Roman" w:hAnsi="Times New Roman" w:cs="Times New Roman"/>
          <w:color w:val="auto"/>
          <w:sz w:val="21"/>
        </w:rPr>
        <w:tab/>
      </w:r>
    </w:p>
    <w:p w:rsidR="00CA2B8A" w:rsidRPr="009B4426" w:rsidRDefault="00CA2B8A" w:rsidP="00CA2B8A">
      <w:pPr>
        <w:pStyle w:val="3"/>
        <w:spacing w:after="538"/>
        <w:ind w:left="132" w:right="0"/>
        <w:rPr>
          <w:color w:val="auto"/>
        </w:rPr>
      </w:pPr>
      <w:bookmarkStart w:id="8" w:name="_Toc510015422"/>
      <w:bookmarkStart w:id="9" w:name="_Toc91103"/>
      <w:r w:rsidRPr="009B4426">
        <w:rPr>
          <w:color w:val="auto"/>
        </w:rPr>
        <w:lastRenderedPageBreak/>
        <w:t>附件三：问题的澄清</w:t>
      </w:r>
      <w:bookmarkEnd w:id="8"/>
      <w:bookmarkEnd w:id="9"/>
    </w:p>
    <w:p w:rsidR="00CA2B8A" w:rsidRPr="009B4426" w:rsidRDefault="00CA2B8A" w:rsidP="00CA2B8A">
      <w:pPr>
        <w:spacing w:after="58"/>
        <w:ind w:right="631"/>
        <w:jc w:val="center"/>
        <w:rPr>
          <w:color w:val="auto"/>
        </w:rPr>
      </w:pPr>
    </w:p>
    <w:p w:rsidR="00CA2B8A" w:rsidRPr="009B4426" w:rsidRDefault="00CA2B8A" w:rsidP="00CA2B8A">
      <w:pPr>
        <w:pStyle w:val="4"/>
        <w:spacing w:after="46"/>
        <w:ind w:right="701"/>
        <w:jc w:val="center"/>
        <w:rPr>
          <w:color w:val="auto"/>
        </w:rPr>
      </w:pPr>
      <w:r w:rsidRPr="009B4426">
        <w:rPr>
          <w:color w:val="auto"/>
        </w:rPr>
        <w:t>问题的澄清</w:t>
      </w:r>
    </w:p>
    <w:p w:rsidR="00F05B29" w:rsidRDefault="00CA2B8A" w:rsidP="00CA2B8A">
      <w:pPr>
        <w:spacing w:after="62"/>
        <w:ind w:left="192" w:hanging="10"/>
        <w:jc w:val="center"/>
        <w:rPr>
          <w:rFonts w:ascii="宋体" w:eastAsia="宋体" w:hAnsi="宋体" w:cs="宋体"/>
          <w:color w:val="auto"/>
          <w:sz w:val="21"/>
        </w:rPr>
      </w:pPr>
      <w:r w:rsidRPr="009B4426">
        <w:rPr>
          <w:rFonts w:ascii="宋体" w:eastAsia="宋体" w:hAnsi="宋体" w:cs="宋体"/>
          <w:color w:val="auto"/>
          <w:sz w:val="21"/>
        </w:rPr>
        <w:t>（编号：）</w:t>
      </w:r>
    </w:p>
    <w:p w:rsidR="00F05B29" w:rsidRPr="009B4426" w:rsidRDefault="00F05B29" w:rsidP="00CA2B8A">
      <w:pPr>
        <w:spacing w:after="62"/>
        <w:ind w:left="192" w:hanging="10"/>
        <w:jc w:val="center"/>
        <w:rPr>
          <w:color w:val="auto"/>
        </w:rPr>
      </w:pPr>
    </w:p>
    <w:p w:rsidR="00CA2B8A" w:rsidRPr="009B4426" w:rsidRDefault="00F05B29" w:rsidP="00F05B29">
      <w:pPr>
        <w:spacing w:after="62"/>
        <w:ind w:left="192" w:hanging="10"/>
        <w:rPr>
          <w:color w:val="auto"/>
        </w:rPr>
      </w:pPr>
      <w:r>
        <w:rPr>
          <w:rFonts w:eastAsiaTheme="minorEastAsia" w:hint="eastAsia"/>
          <w:color w:val="auto"/>
          <w:u w:val="single"/>
        </w:rPr>
        <w:t xml:space="preserve">                                      </w:t>
      </w:r>
      <w:r>
        <w:rPr>
          <w:rFonts w:ascii="宋体" w:eastAsia="宋体" w:hAnsi="宋体" w:cs="宋体" w:hint="eastAsia"/>
          <w:color w:val="auto"/>
          <w:sz w:val="21"/>
        </w:rPr>
        <w:t>项目</w:t>
      </w:r>
      <w:r w:rsidR="002F2603">
        <w:rPr>
          <w:rFonts w:ascii="宋体" w:eastAsia="宋体" w:hAnsi="宋体" w:cs="宋体"/>
          <w:color w:val="auto"/>
          <w:sz w:val="21"/>
        </w:rPr>
        <w:t>评标专家组</w:t>
      </w:r>
      <w:r w:rsidR="00CA2B8A" w:rsidRPr="009B4426">
        <w:rPr>
          <w:rFonts w:ascii="宋体" w:eastAsia="宋体" w:hAnsi="宋体" w:cs="宋体"/>
          <w:color w:val="auto"/>
          <w:sz w:val="21"/>
        </w:rPr>
        <w:t>：</w:t>
      </w:r>
    </w:p>
    <w:p w:rsidR="00CA2B8A" w:rsidRPr="009B4426" w:rsidRDefault="00CA2B8A" w:rsidP="00CA2B8A">
      <w:pPr>
        <w:spacing w:after="236"/>
        <w:rPr>
          <w:color w:val="auto"/>
        </w:rPr>
      </w:pPr>
    </w:p>
    <w:p w:rsidR="00CA2B8A" w:rsidRPr="009B4426" w:rsidRDefault="00CA2B8A" w:rsidP="00CA2B8A">
      <w:pPr>
        <w:spacing w:after="113" w:line="265" w:lineRule="auto"/>
        <w:ind w:left="-5" w:right="590" w:hanging="10"/>
        <w:rPr>
          <w:color w:val="auto"/>
        </w:rPr>
      </w:pPr>
      <w:r w:rsidRPr="009B4426">
        <w:rPr>
          <w:rFonts w:ascii="宋体" w:eastAsia="宋体" w:hAnsi="宋体" w:cs="宋体"/>
          <w:color w:val="auto"/>
          <w:sz w:val="21"/>
        </w:rPr>
        <w:t xml:space="preserve">  问题澄清通知（编号：）已收悉，现澄清、说明或补正如下：</w:t>
      </w:r>
    </w:p>
    <w:p w:rsidR="00CA2B8A" w:rsidRPr="009B4426" w:rsidRDefault="00CA2B8A" w:rsidP="00CA2B8A">
      <w:pPr>
        <w:spacing w:after="145"/>
        <w:ind w:left="10" w:hanging="10"/>
        <w:rPr>
          <w:color w:val="auto"/>
        </w:rPr>
      </w:pPr>
      <w:r w:rsidRPr="009B4426">
        <w:rPr>
          <w:rFonts w:ascii="Times New Roman" w:eastAsia="Times New Roman" w:hAnsi="Times New Roman" w:cs="Times New Roman"/>
          <w:color w:val="auto"/>
          <w:sz w:val="21"/>
        </w:rPr>
        <w:t xml:space="preserve">     1. </w:t>
      </w:r>
    </w:p>
    <w:p w:rsidR="00CA2B8A" w:rsidRPr="009B4426" w:rsidRDefault="00CA2B8A" w:rsidP="00CA2B8A">
      <w:pPr>
        <w:spacing w:after="2" w:line="386" w:lineRule="auto"/>
        <w:ind w:left="10" w:right="8133" w:hanging="10"/>
        <w:rPr>
          <w:color w:val="auto"/>
        </w:rPr>
      </w:pPr>
      <w:r w:rsidRPr="009B4426">
        <w:rPr>
          <w:rFonts w:ascii="Times New Roman" w:eastAsia="Times New Roman" w:hAnsi="Times New Roman" w:cs="Times New Roman"/>
          <w:color w:val="auto"/>
          <w:sz w:val="21"/>
        </w:rPr>
        <w:t xml:space="preserve">     2. ..... </w:t>
      </w:r>
    </w:p>
    <w:p w:rsidR="00CA2B8A" w:rsidRPr="009B4426" w:rsidRDefault="00CA2B8A" w:rsidP="00CA2B8A">
      <w:pPr>
        <w:spacing w:after="179"/>
        <w:rPr>
          <w:color w:val="auto"/>
        </w:rPr>
      </w:pPr>
    </w:p>
    <w:p w:rsidR="00CA2B8A" w:rsidRPr="009B4426" w:rsidRDefault="00CA2B8A" w:rsidP="00CA2B8A">
      <w:pPr>
        <w:spacing w:after="153"/>
        <w:rPr>
          <w:color w:val="auto"/>
        </w:rPr>
      </w:pPr>
    </w:p>
    <w:p w:rsidR="00CA2B8A" w:rsidRPr="009B4426" w:rsidRDefault="00CA2B8A" w:rsidP="00CA2B8A">
      <w:pPr>
        <w:spacing w:after="177"/>
        <w:rPr>
          <w:color w:val="auto"/>
        </w:rPr>
      </w:pPr>
    </w:p>
    <w:p w:rsidR="00CA2B8A" w:rsidRPr="009B4426" w:rsidRDefault="00CA2B8A" w:rsidP="00C47EE8">
      <w:pPr>
        <w:spacing w:after="143" w:line="265" w:lineRule="auto"/>
        <w:ind w:right="590" w:firstLineChars="200" w:firstLine="420"/>
        <w:rPr>
          <w:color w:val="auto"/>
        </w:rPr>
      </w:pPr>
      <w:r w:rsidRPr="009B4426">
        <w:rPr>
          <w:rFonts w:ascii="宋体" w:eastAsia="宋体" w:hAnsi="宋体" w:cs="宋体"/>
          <w:color w:val="auto"/>
          <w:sz w:val="21"/>
        </w:rPr>
        <w:t>上述问题澄清、说明或补正，不改变我方投标文件的实质性内容，构成我方投标文件的组成部分。</w:t>
      </w:r>
    </w:p>
    <w:p w:rsidR="00CA2B8A" w:rsidRPr="009B4426" w:rsidRDefault="00CA2B8A" w:rsidP="00CA2B8A">
      <w:pPr>
        <w:spacing w:after="177"/>
        <w:rPr>
          <w:color w:val="auto"/>
        </w:rPr>
      </w:pPr>
    </w:p>
    <w:p w:rsidR="00CA2B8A" w:rsidRPr="009B4426" w:rsidRDefault="00CA2B8A" w:rsidP="00CA2B8A">
      <w:pPr>
        <w:spacing w:after="74"/>
        <w:rPr>
          <w:color w:val="auto"/>
        </w:rPr>
      </w:pPr>
    </w:p>
    <w:p w:rsidR="00CA2B8A" w:rsidRPr="009B4426" w:rsidRDefault="00CA2B8A" w:rsidP="00CA2B8A">
      <w:pPr>
        <w:spacing w:after="212" w:line="265" w:lineRule="auto"/>
        <w:ind w:left="-5" w:right="590" w:hanging="10"/>
        <w:rPr>
          <w:color w:val="auto"/>
        </w:rPr>
      </w:pPr>
      <w:r w:rsidRPr="009B4426">
        <w:rPr>
          <w:rFonts w:ascii="宋体" w:eastAsia="宋体" w:hAnsi="宋体" w:cs="宋体"/>
          <w:color w:val="auto"/>
          <w:sz w:val="21"/>
        </w:rPr>
        <w:t>投标人：（盖单位章）</w:t>
      </w:r>
    </w:p>
    <w:p w:rsidR="00CA2B8A" w:rsidRPr="009B4426" w:rsidRDefault="00CA2B8A" w:rsidP="00CA2B8A">
      <w:pPr>
        <w:wordWrap w:val="0"/>
        <w:spacing w:after="405" w:line="265" w:lineRule="auto"/>
        <w:ind w:left="10" w:right="710" w:hanging="10"/>
        <w:jc w:val="right"/>
        <w:rPr>
          <w:color w:val="auto"/>
        </w:rPr>
      </w:pPr>
      <w:r w:rsidRPr="009B4426">
        <w:rPr>
          <w:rFonts w:ascii="宋体" w:eastAsia="宋体" w:hAnsi="宋体" w:cs="宋体"/>
          <w:color w:val="auto"/>
          <w:sz w:val="21"/>
        </w:rPr>
        <w:t>法定代表人（单位负责人）或其委托代理人：（签字）</w:t>
      </w:r>
    </w:p>
    <w:p w:rsidR="00CA2B8A" w:rsidRPr="009B4426" w:rsidRDefault="00CA2B8A" w:rsidP="00CA2B8A">
      <w:pPr>
        <w:spacing w:after="162"/>
        <w:rPr>
          <w:color w:val="auto"/>
        </w:rPr>
      </w:pPr>
    </w:p>
    <w:p w:rsidR="00CA2B8A" w:rsidRPr="009B4426" w:rsidRDefault="00CA2B8A" w:rsidP="00A037E9">
      <w:pPr>
        <w:wordWrap w:val="0"/>
        <w:spacing w:after="125" w:line="265" w:lineRule="auto"/>
        <w:ind w:left="10" w:right="710" w:hanging="10"/>
        <w:jc w:val="right"/>
        <w:rPr>
          <w:color w:val="auto"/>
        </w:rPr>
      </w:pPr>
      <w:r w:rsidRPr="009B4426">
        <w:rPr>
          <w:rFonts w:ascii="宋体" w:eastAsia="宋体" w:hAnsi="宋体" w:cs="宋体"/>
          <w:color w:val="auto"/>
          <w:sz w:val="21"/>
        </w:rPr>
        <w:t>年月日</w:t>
      </w:r>
    </w:p>
    <w:p w:rsidR="00CA2B8A" w:rsidRPr="009B4426" w:rsidRDefault="00CA2B8A" w:rsidP="00CA2B8A">
      <w:pPr>
        <w:spacing w:after="134"/>
        <w:rPr>
          <w:color w:val="auto"/>
        </w:rPr>
      </w:pPr>
    </w:p>
    <w:p w:rsidR="00CA2B8A" w:rsidRPr="009B4426" w:rsidRDefault="00CA2B8A" w:rsidP="00CA2B8A">
      <w:pPr>
        <w:spacing w:after="0"/>
        <w:rPr>
          <w:rFonts w:ascii="Times New Roman" w:eastAsia="宋体" w:hAnsi="Times New Roman" w:cs="Times New Roman"/>
          <w:color w:val="auto"/>
          <w:sz w:val="21"/>
        </w:rPr>
      </w:pPr>
      <w:r w:rsidRPr="009B4426">
        <w:rPr>
          <w:rFonts w:ascii="Times New Roman" w:eastAsia="Times New Roman" w:hAnsi="Times New Roman" w:cs="Times New Roman"/>
          <w:color w:val="auto"/>
          <w:sz w:val="21"/>
        </w:rPr>
        <w:tab/>
      </w:r>
    </w:p>
    <w:p w:rsidR="00FD523A" w:rsidRPr="009B4426" w:rsidRDefault="00FD523A" w:rsidP="00CA2B8A">
      <w:pPr>
        <w:spacing w:after="0"/>
        <w:rPr>
          <w:rFonts w:ascii="Times New Roman" w:eastAsia="宋体" w:hAnsi="Times New Roman" w:cs="Times New Roman"/>
          <w:color w:val="auto"/>
          <w:sz w:val="21"/>
        </w:rPr>
      </w:pPr>
    </w:p>
    <w:p w:rsidR="00FD523A" w:rsidRPr="009B4426" w:rsidRDefault="00FD523A" w:rsidP="00CA2B8A">
      <w:pPr>
        <w:spacing w:after="0"/>
        <w:rPr>
          <w:rFonts w:ascii="Times New Roman" w:eastAsia="宋体" w:hAnsi="Times New Roman" w:cs="Times New Roman"/>
          <w:color w:val="auto"/>
          <w:sz w:val="21"/>
        </w:rPr>
      </w:pPr>
    </w:p>
    <w:p w:rsidR="00FD523A" w:rsidRDefault="00FD523A" w:rsidP="00CA2B8A">
      <w:pPr>
        <w:spacing w:after="0"/>
        <w:rPr>
          <w:rFonts w:eastAsia="宋体"/>
          <w:color w:val="auto"/>
        </w:rPr>
      </w:pPr>
    </w:p>
    <w:p w:rsidR="00283F29" w:rsidRPr="009B4426" w:rsidRDefault="00283F29" w:rsidP="00CA2B8A">
      <w:pPr>
        <w:spacing w:after="0"/>
        <w:rPr>
          <w:rFonts w:eastAsia="宋体"/>
          <w:color w:val="auto"/>
        </w:rPr>
      </w:pPr>
    </w:p>
    <w:p w:rsidR="00CA2B8A" w:rsidRPr="009B4426" w:rsidRDefault="00CA2B8A" w:rsidP="00CA2B8A">
      <w:pPr>
        <w:pStyle w:val="3"/>
        <w:spacing w:after="947"/>
        <w:ind w:left="132" w:right="0"/>
        <w:rPr>
          <w:color w:val="auto"/>
        </w:rPr>
      </w:pPr>
      <w:bookmarkStart w:id="10" w:name="_Toc510015423"/>
      <w:bookmarkStart w:id="11" w:name="_Toc91104"/>
      <w:r w:rsidRPr="009B4426">
        <w:rPr>
          <w:color w:val="auto"/>
        </w:rPr>
        <w:lastRenderedPageBreak/>
        <w:t>附件四：中标通知书</w:t>
      </w:r>
      <w:bookmarkEnd w:id="10"/>
      <w:bookmarkEnd w:id="11"/>
    </w:p>
    <w:p w:rsidR="00FD523A" w:rsidRPr="009B4426" w:rsidRDefault="00FD523A" w:rsidP="00920124">
      <w:pPr>
        <w:jc w:val="center"/>
        <w:rPr>
          <w:rFonts w:ascii="黑体" w:eastAsia="黑体" w:hAnsi="黑体" w:cs="黑体"/>
          <w:color w:val="auto"/>
          <w:sz w:val="28"/>
        </w:rPr>
      </w:pPr>
      <w:r w:rsidRPr="009B4426">
        <w:rPr>
          <w:rFonts w:ascii="黑体" w:eastAsia="黑体" w:hAnsi="黑体" w:cs="黑体" w:hint="eastAsia"/>
          <w:color w:val="auto"/>
          <w:sz w:val="28"/>
        </w:rPr>
        <w:t>中标通知书</w:t>
      </w:r>
    </w:p>
    <w:p w:rsidR="00FD523A" w:rsidRPr="009B4426" w:rsidRDefault="00FD523A" w:rsidP="00FD523A">
      <w:pPr>
        <w:pStyle w:val="af"/>
        <w:rPr>
          <w:sz w:val="21"/>
          <w:szCs w:val="21"/>
        </w:rPr>
      </w:pPr>
      <w:r w:rsidRPr="009B4426">
        <w:rPr>
          <w:rStyle w:val="af0"/>
          <w:rFonts w:hint="eastAsia"/>
          <w:sz w:val="21"/>
          <w:szCs w:val="21"/>
        </w:rPr>
        <w:t>(中标人)</w:t>
      </w:r>
      <w:r w:rsidRPr="009B4426">
        <w:rPr>
          <w:rFonts w:hint="eastAsia"/>
          <w:sz w:val="21"/>
          <w:szCs w:val="21"/>
        </w:rPr>
        <w:t>:</w:t>
      </w:r>
    </w:p>
    <w:p w:rsidR="00FD523A" w:rsidRPr="009B4426" w:rsidRDefault="00FD523A" w:rsidP="00FD523A">
      <w:pPr>
        <w:pStyle w:val="af"/>
        <w:rPr>
          <w:sz w:val="21"/>
          <w:szCs w:val="21"/>
        </w:rPr>
      </w:pPr>
      <w:r w:rsidRPr="009B4426">
        <w:rPr>
          <w:rFonts w:hint="eastAsia"/>
          <w:sz w:val="21"/>
          <w:szCs w:val="21"/>
        </w:rPr>
        <w:t>  贵方在我方组织</w:t>
      </w:r>
      <w:r w:rsidR="005F13E2">
        <w:rPr>
          <w:rFonts w:hint="eastAsia"/>
          <w:sz w:val="21"/>
          <w:szCs w:val="21"/>
          <w:u w:val="single"/>
        </w:rPr>
        <w:t xml:space="preserve"> 的(项目名称) 项目</w:t>
      </w:r>
      <w:r w:rsidR="00770D7D">
        <w:rPr>
          <w:rFonts w:hint="eastAsia"/>
          <w:sz w:val="21"/>
          <w:szCs w:val="21"/>
        </w:rPr>
        <w:t>比选</w:t>
      </w:r>
      <w:r w:rsidRPr="005F13E2">
        <w:rPr>
          <w:rFonts w:hint="eastAsia"/>
          <w:sz w:val="21"/>
          <w:szCs w:val="21"/>
          <w:u w:val="single"/>
        </w:rPr>
        <w:t>（</w:t>
      </w:r>
      <w:r w:rsidR="00770D7D">
        <w:rPr>
          <w:rFonts w:hint="eastAsia"/>
          <w:sz w:val="21"/>
          <w:szCs w:val="21"/>
          <w:u w:val="single"/>
        </w:rPr>
        <w:t>比选</w:t>
      </w:r>
      <w:r w:rsidRPr="005F13E2">
        <w:rPr>
          <w:rFonts w:hint="eastAsia"/>
          <w:sz w:val="21"/>
          <w:szCs w:val="21"/>
          <w:u w:val="single"/>
        </w:rPr>
        <w:t>编号</w:t>
      </w:r>
      <w:r w:rsidR="005F13E2">
        <w:rPr>
          <w:rFonts w:hint="eastAsia"/>
          <w:sz w:val="21"/>
          <w:szCs w:val="21"/>
          <w:u w:val="single"/>
        </w:rPr>
        <w:t>:</w:t>
      </w:r>
      <w:r w:rsidRPr="005F13E2">
        <w:rPr>
          <w:rFonts w:hint="eastAsia"/>
          <w:sz w:val="21"/>
          <w:szCs w:val="21"/>
          <w:u w:val="single"/>
        </w:rPr>
        <w:t>）</w:t>
      </w:r>
      <w:r w:rsidR="005F13E2">
        <w:rPr>
          <w:rFonts w:hint="eastAsia"/>
          <w:sz w:val="21"/>
          <w:szCs w:val="21"/>
        </w:rPr>
        <w:t>中</w:t>
      </w:r>
      <w:r w:rsidR="005F13E2" w:rsidRPr="00771558">
        <w:rPr>
          <w:rFonts w:hint="eastAsia"/>
          <w:sz w:val="22"/>
        </w:rPr>
        <w:t>被确定为中标人。</w:t>
      </w:r>
    </w:p>
    <w:p w:rsidR="00FD523A" w:rsidRPr="009B4426" w:rsidRDefault="00FD523A" w:rsidP="00FD523A">
      <w:pPr>
        <w:pStyle w:val="af"/>
        <w:rPr>
          <w:sz w:val="21"/>
          <w:szCs w:val="21"/>
        </w:rPr>
      </w:pPr>
      <w:r w:rsidRPr="009B4426">
        <w:rPr>
          <w:rFonts w:hint="eastAsia"/>
          <w:sz w:val="21"/>
          <w:szCs w:val="21"/>
        </w:rPr>
        <w:t xml:space="preserve">设备名称： </w:t>
      </w:r>
    </w:p>
    <w:p w:rsidR="00FD523A" w:rsidRPr="009B4426" w:rsidRDefault="00FD523A" w:rsidP="00FD523A">
      <w:pPr>
        <w:pStyle w:val="af"/>
        <w:rPr>
          <w:sz w:val="21"/>
          <w:szCs w:val="21"/>
        </w:rPr>
      </w:pPr>
      <w:r w:rsidRPr="009B4426">
        <w:rPr>
          <w:rFonts w:hint="eastAsia"/>
          <w:sz w:val="21"/>
          <w:szCs w:val="21"/>
        </w:rPr>
        <w:t>制</w:t>
      </w:r>
      <w:r w:rsidR="00F05B29">
        <w:rPr>
          <w:rFonts w:hint="eastAsia"/>
          <w:sz w:val="21"/>
          <w:szCs w:val="21"/>
        </w:rPr>
        <w:t xml:space="preserve"> </w:t>
      </w:r>
      <w:r w:rsidRPr="009B4426">
        <w:rPr>
          <w:rFonts w:hint="eastAsia"/>
          <w:sz w:val="21"/>
          <w:szCs w:val="21"/>
        </w:rPr>
        <w:t>造</w:t>
      </w:r>
      <w:r w:rsidR="00F05B29">
        <w:rPr>
          <w:rFonts w:hint="eastAsia"/>
          <w:sz w:val="21"/>
          <w:szCs w:val="21"/>
        </w:rPr>
        <w:t xml:space="preserve"> </w:t>
      </w:r>
      <w:r w:rsidRPr="009B4426">
        <w:rPr>
          <w:rFonts w:hint="eastAsia"/>
          <w:sz w:val="21"/>
          <w:szCs w:val="21"/>
        </w:rPr>
        <w:t xml:space="preserve">商： </w:t>
      </w:r>
    </w:p>
    <w:p w:rsidR="00FD523A" w:rsidRPr="009B4426" w:rsidRDefault="00FD523A" w:rsidP="00FD523A">
      <w:pPr>
        <w:pStyle w:val="af"/>
        <w:rPr>
          <w:sz w:val="21"/>
          <w:szCs w:val="21"/>
        </w:rPr>
      </w:pPr>
      <w:r w:rsidRPr="009B4426">
        <w:rPr>
          <w:rFonts w:hint="eastAsia"/>
          <w:sz w:val="21"/>
          <w:szCs w:val="21"/>
        </w:rPr>
        <w:t xml:space="preserve">型号规格： </w:t>
      </w:r>
    </w:p>
    <w:p w:rsidR="00FD523A" w:rsidRPr="005F13E2" w:rsidRDefault="00FD523A" w:rsidP="00FD523A">
      <w:pPr>
        <w:pStyle w:val="af"/>
        <w:rPr>
          <w:sz w:val="21"/>
          <w:szCs w:val="21"/>
        </w:rPr>
      </w:pPr>
      <w:r w:rsidRPr="009B4426">
        <w:rPr>
          <w:rFonts w:hint="eastAsia"/>
          <w:sz w:val="21"/>
          <w:szCs w:val="21"/>
        </w:rPr>
        <w:t xml:space="preserve">产品数量： </w:t>
      </w:r>
      <w:r w:rsidR="005F13E2">
        <w:rPr>
          <w:rFonts w:hint="eastAsia"/>
          <w:sz w:val="21"/>
          <w:szCs w:val="21"/>
          <w:u w:val="single"/>
        </w:rPr>
        <w:t xml:space="preserve">     </w:t>
      </w:r>
      <w:r w:rsidR="001473B7">
        <w:rPr>
          <w:rFonts w:hint="eastAsia"/>
          <w:sz w:val="21"/>
          <w:szCs w:val="21"/>
        </w:rPr>
        <w:t>套</w:t>
      </w:r>
      <w:r w:rsidR="005F13E2">
        <w:rPr>
          <w:rFonts w:hint="eastAsia"/>
          <w:sz w:val="21"/>
          <w:szCs w:val="21"/>
        </w:rPr>
        <w:t>.</w:t>
      </w:r>
    </w:p>
    <w:p w:rsidR="00FD523A" w:rsidRPr="005F13E2" w:rsidRDefault="00FD523A" w:rsidP="00FD523A">
      <w:pPr>
        <w:pStyle w:val="af"/>
        <w:rPr>
          <w:sz w:val="21"/>
          <w:szCs w:val="21"/>
          <w:u w:val="single"/>
        </w:rPr>
      </w:pPr>
      <w:r w:rsidRPr="009B4426">
        <w:rPr>
          <w:rFonts w:hint="eastAsia"/>
          <w:sz w:val="21"/>
          <w:szCs w:val="21"/>
        </w:rPr>
        <w:t>中标金额：</w:t>
      </w:r>
      <w:r w:rsidR="005F13E2">
        <w:rPr>
          <w:rFonts w:hint="eastAsia"/>
          <w:sz w:val="21"/>
          <w:szCs w:val="21"/>
          <w:u w:val="single"/>
        </w:rPr>
        <w:t xml:space="preserve">             </w:t>
      </w:r>
      <w:r w:rsidR="005F13E2" w:rsidRPr="005F13E2">
        <w:rPr>
          <w:rFonts w:hint="eastAsia"/>
          <w:sz w:val="21"/>
          <w:szCs w:val="21"/>
        </w:rPr>
        <w:t>元(人民币)</w:t>
      </w:r>
      <w:r w:rsidR="005F13E2">
        <w:rPr>
          <w:rFonts w:hint="eastAsia"/>
          <w:sz w:val="21"/>
          <w:szCs w:val="21"/>
        </w:rPr>
        <w:t>.</w:t>
      </w:r>
    </w:p>
    <w:p w:rsidR="005F13E2" w:rsidRPr="005F13E2" w:rsidRDefault="005F13E2" w:rsidP="00FD523A">
      <w:pPr>
        <w:pStyle w:val="af"/>
        <w:rPr>
          <w:sz w:val="21"/>
          <w:szCs w:val="21"/>
          <w:u w:val="single"/>
        </w:rPr>
      </w:pPr>
      <w:r>
        <w:rPr>
          <w:rFonts w:hint="eastAsia"/>
          <w:sz w:val="21"/>
          <w:szCs w:val="21"/>
        </w:rPr>
        <w:t xml:space="preserve">交 货 期: </w:t>
      </w:r>
      <w:r>
        <w:rPr>
          <w:rFonts w:hint="eastAsia"/>
          <w:sz w:val="21"/>
          <w:szCs w:val="21"/>
          <w:u w:val="single"/>
        </w:rPr>
        <w:t xml:space="preserve">             </w:t>
      </w:r>
      <w:r w:rsidRPr="005F13E2">
        <w:rPr>
          <w:rFonts w:hint="eastAsia"/>
          <w:sz w:val="21"/>
          <w:szCs w:val="21"/>
        </w:rPr>
        <w:t>日历天.</w:t>
      </w:r>
    </w:p>
    <w:p w:rsidR="00FD523A" w:rsidRPr="009B4426" w:rsidRDefault="00FD523A" w:rsidP="00FD523A">
      <w:pPr>
        <w:pStyle w:val="af"/>
        <w:rPr>
          <w:sz w:val="21"/>
          <w:szCs w:val="21"/>
        </w:rPr>
      </w:pPr>
      <w:r w:rsidRPr="009B4426">
        <w:rPr>
          <w:rFonts w:hint="eastAsia"/>
          <w:sz w:val="21"/>
          <w:szCs w:val="21"/>
        </w:rPr>
        <w:t> </w:t>
      </w:r>
    </w:p>
    <w:p w:rsidR="00FD523A" w:rsidRPr="009B4426" w:rsidRDefault="00FD523A" w:rsidP="00FD523A">
      <w:pPr>
        <w:pStyle w:val="af"/>
        <w:rPr>
          <w:sz w:val="21"/>
          <w:szCs w:val="21"/>
        </w:rPr>
      </w:pPr>
      <w:r w:rsidRPr="009B4426">
        <w:rPr>
          <w:rFonts w:hint="eastAsia"/>
          <w:sz w:val="21"/>
          <w:szCs w:val="21"/>
        </w:rPr>
        <w:t>特此通知</w:t>
      </w:r>
    </w:p>
    <w:p w:rsidR="00FD523A" w:rsidRPr="009B4426" w:rsidRDefault="00FD523A" w:rsidP="00080A93">
      <w:pPr>
        <w:pStyle w:val="af"/>
        <w:ind w:right="480" w:firstLineChars="1750" w:firstLine="3675"/>
        <w:rPr>
          <w:sz w:val="21"/>
          <w:szCs w:val="21"/>
        </w:rPr>
      </w:pPr>
      <w:r w:rsidRPr="009B4426">
        <w:rPr>
          <w:rFonts w:hint="eastAsia"/>
          <w:sz w:val="21"/>
          <w:szCs w:val="21"/>
        </w:rPr>
        <w:t> </w:t>
      </w:r>
    </w:p>
    <w:p w:rsidR="00FD523A" w:rsidRPr="009B4426" w:rsidRDefault="00F05B29" w:rsidP="00FD523A">
      <w:pPr>
        <w:pStyle w:val="af"/>
        <w:jc w:val="center"/>
        <w:rPr>
          <w:sz w:val="21"/>
          <w:szCs w:val="21"/>
        </w:rPr>
      </w:pPr>
      <w:r>
        <w:rPr>
          <w:rFonts w:hint="eastAsia"/>
          <w:sz w:val="21"/>
          <w:szCs w:val="21"/>
        </w:rPr>
        <w:t>年月日</w:t>
      </w:r>
    </w:p>
    <w:p w:rsidR="00CA2B8A" w:rsidRPr="009B4426" w:rsidRDefault="00CA2B8A" w:rsidP="00CA2B8A">
      <w:pPr>
        <w:spacing w:after="125" w:line="265" w:lineRule="auto"/>
        <w:ind w:left="10" w:right="1671" w:hanging="10"/>
        <w:jc w:val="right"/>
        <w:rPr>
          <w:color w:val="auto"/>
          <w:sz w:val="24"/>
          <w:szCs w:val="24"/>
        </w:rPr>
      </w:pPr>
    </w:p>
    <w:p w:rsidR="00F05B29" w:rsidRDefault="005F13E2" w:rsidP="005F13E2">
      <w:pPr>
        <w:pStyle w:val="af3"/>
        <w:tabs>
          <w:tab w:val="left" w:pos="525"/>
        </w:tabs>
        <w:spacing w:line="460" w:lineRule="exact"/>
        <w:ind w:firstLine="0"/>
        <w:rPr>
          <w:sz w:val="24"/>
          <w:u w:val="single"/>
        </w:rPr>
      </w:pPr>
      <w:r w:rsidRPr="00FC3AB3">
        <w:rPr>
          <w:rFonts w:hint="eastAsia"/>
          <w:sz w:val="24"/>
          <w:u w:val="single"/>
        </w:rPr>
        <w:t xml:space="preserve">                                                                 </w:t>
      </w:r>
      <w:r>
        <w:rPr>
          <w:rFonts w:hint="eastAsia"/>
          <w:sz w:val="24"/>
          <w:u w:val="single"/>
        </w:rPr>
        <w:t xml:space="preserve">                                                            </w:t>
      </w:r>
      <w:r w:rsidRPr="00FC3AB3">
        <w:rPr>
          <w:rFonts w:hint="eastAsia"/>
          <w:sz w:val="24"/>
          <w:u w:val="single"/>
        </w:rPr>
        <w:t xml:space="preserve">   </w:t>
      </w:r>
    </w:p>
    <w:p w:rsidR="005F13E2" w:rsidRPr="00FC3AB3" w:rsidRDefault="005F13E2" w:rsidP="00F05B29">
      <w:pPr>
        <w:pStyle w:val="af3"/>
        <w:tabs>
          <w:tab w:val="left" w:pos="525"/>
        </w:tabs>
        <w:spacing w:line="460" w:lineRule="exact"/>
        <w:ind w:firstLineChars="177"/>
        <w:rPr>
          <w:sz w:val="24"/>
          <w:u w:val="single"/>
        </w:rPr>
      </w:pPr>
    </w:p>
    <w:p w:rsidR="00F05B29" w:rsidRPr="00FC3AB3" w:rsidRDefault="00F05B29" w:rsidP="003A7D5F">
      <w:pPr>
        <w:pStyle w:val="af3"/>
        <w:tabs>
          <w:tab w:val="left" w:pos="525"/>
        </w:tabs>
        <w:spacing w:line="460" w:lineRule="exact"/>
        <w:ind w:firstLine="566"/>
        <w:rPr>
          <w:rFonts w:ascii="宋体" w:hAnsi="宋体"/>
          <w:sz w:val="32"/>
          <w:szCs w:val="32"/>
        </w:rPr>
      </w:pPr>
      <w:r w:rsidRPr="00FC3AB3">
        <w:rPr>
          <w:rFonts w:ascii="宋体" w:hAnsi="宋体" w:hint="eastAsia"/>
          <w:sz w:val="32"/>
          <w:szCs w:val="32"/>
        </w:rPr>
        <w:t>宜宾三江机械有限责任公司</w:t>
      </w:r>
    </w:p>
    <w:p w:rsidR="00F05B29" w:rsidRPr="00FC3AB3" w:rsidRDefault="00F05B29" w:rsidP="00F05B29">
      <w:pPr>
        <w:pStyle w:val="af3"/>
        <w:tabs>
          <w:tab w:val="left" w:pos="525"/>
        </w:tabs>
        <w:spacing w:line="460" w:lineRule="exact"/>
        <w:ind w:firstLine="0"/>
        <w:rPr>
          <w:sz w:val="24"/>
        </w:rPr>
      </w:pPr>
      <w:r w:rsidRPr="00FC3AB3">
        <w:rPr>
          <w:rFonts w:hint="eastAsia"/>
          <w:sz w:val="24"/>
        </w:rPr>
        <w:t>地</w:t>
      </w:r>
      <w:r w:rsidRPr="00FC3AB3">
        <w:rPr>
          <w:rFonts w:hint="eastAsia"/>
          <w:sz w:val="24"/>
        </w:rPr>
        <w:t xml:space="preserve">  </w:t>
      </w:r>
      <w:r w:rsidRPr="00FC3AB3">
        <w:rPr>
          <w:rFonts w:hint="eastAsia"/>
          <w:sz w:val="24"/>
        </w:rPr>
        <w:t>址：四川省宜宾市翠屏区岷江北路</w:t>
      </w:r>
      <w:r w:rsidRPr="00FC3AB3">
        <w:rPr>
          <w:rFonts w:hint="eastAsia"/>
          <w:sz w:val="24"/>
        </w:rPr>
        <w:t>72</w:t>
      </w:r>
      <w:r w:rsidRPr="00FC3AB3">
        <w:rPr>
          <w:rFonts w:hint="eastAsia"/>
          <w:sz w:val="24"/>
        </w:rPr>
        <w:t>号</w:t>
      </w:r>
    </w:p>
    <w:p w:rsidR="00F05B29" w:rsidRPr="00FC3AB3" w:rsidRDefault="00F05B29" w:rsidP="00F05B29">
      <w:pPr>
        <w:pStyle w:val="af3"/>
        <w:tabs>
          <w:tab w:val="left" w:pos="525"/>
        </w:tabs>
        <w:spacing w:line="460" w:lineRule="exact"/>
        <w:ind w:firstLine="0"/>
        <w:rPr>
          <w:sz w:val="24"/>
        </w:rPr>
      </w:pPr>
      <w:r w:rsidRPr="00FC3AB3">
        <w:rPr>
          <w:rFonts w:hint="eastAsia"/>
          <w:sz w:val="24"/>
        </w:rPr>
        <w:t>电</w:t>
      </w:r>
      <w:r w:rsidRPr="00FC3AB3">
        <w:rPr>
          <w:rFonts w:hint="eastAsia"/>
          <w:sz w:val="24"/>
        </w:rPr>
        <w:t xml:space="preserve">  </w:t>
      </w:r>
      <w:r w:rsidRPr="00FC3AB3">
        <w:rPr>
          <w:rFonts w:hint="eastAsia"/>
          <w:sz w:val="24"/>
        </w:rPr>
        <w:t>话：</w:t>
      </w:r>
      <w:r w:rsidRPr="00FC3AB3">
        <w:rPr>
          <w:rFonts w:hint="eastAsia"/>
          <w:sz w:val="24"/>
        </w:rPr>
        <w:t>0831-3522742</w:t>
      </w:r>
    </w:p>
    <w:p w:rsidR="00F05B29" w:rsidRPr="00FC3AB3" w:rsidRDefault="00F05B29" w:rsidP="00F05B29">
      <w:pPr>
        <w:pStyle w:val="af3"/>
        <w:tabs>
          <w:tab w:val="left" w:pos="525"/>
        </w:tabs>
        <w:spacing w:line="460" w:lineRule="exact"/>
        <w:ind w:firstLine="0"/>
        <w:rPr>
          <w:sz w:val="24"/>
        </w:rPr>
      </w:pPr>
      <w:r w:rsidRPr="00FC3AB3">
        <w:rPr>
          <w:rFonts w:hint="eastAsia"/>
          <w:sz w:val="24"/>
        </w:rPr>
        <w:t>传</w:t>
      </w:r>
      <w:r w:rsidRPr="00FC3AB3">
        <w:rPr>
          <w:rFonts w:hint="eastAsia"/>
          <w:sz w:val="24"/>
        </w:rPr>
        <w:t xml:space="preserve">  </w:t>
      </w:r>
      <w:r w:rsidRPr="00FC3AB3">
        <w:rPr>
          <w:rFonts w:hint="eastAsia"/>
          <w:sz w:val="24"/>
        </w:rPr>
        <w:t>真：</w:t>
      </w:r>
      <w:r w:rsidRPr="00FC3AB3">
        <w:rPr>
          <w:rFonts w:hint="eastAsia"/>
          <w:sz w:val="24"/>
        </w:rPr>
        <w:t>0831-3522165</w:t>
      </w:r>
    </w:p>
    <w:p w:rsidR="00F05B29" w:rsidRPr="00FC3AB3" w:rsidRDefault="00F05B29" w:rsidP="00F05B29">
      <w:pPr>
        <w:pStyle w:val="af3"/>
        <w:tabs>
          <w:tab w:val="left" w:pos="525"/>
        </w:tabs>
        <w:spacing w:line="460" w:lineRule="exact"/>
        <w:ind w:firstLineChars="277" w:firstLine="665"/>
        <w:rPr>
          <w:sz w:val="24"/>
        </w:rPr>
      </w:pPr>
    </w:p>
    <w:p w:rsidR="00F05B29" w:rsidRDefault="00F05B29" w:rsidP="00F05B29">
      <w:pPr>
        <w:spacing w:after="137"/>
        <w:rPr>
          <w:rFonts w:ascii="Times New Roman" w:eastAsia="宋体" w:hAnsi="Times New Roman" w:cs="Times New Roman"/>
          <w:color w:val="auto"/>
          <w:sz w:val="21"/>
        </w:rPr>
      </w:pPr>
      <w:r w:rsidRPr="00FC3AB3">
        <w:rPr>
          <w:rFonts w:hint="eastAsia"/>
          <w:sz w:val="24"/>
        </w:rPr>
        <w:t>签  发：</w:t>
      </w:r>
      <w:r w:rsidRPr="00FC3AB3">
        <w:rPr>
          <w:rFonts w:hint="eastAsia"/>
          <w:sz w:val="24"/>
          <w:u w:val="single"/>
        </w:rPr>
        <w:t xml:space="preserve">        </w:t>
      </w:r>
      <w:r>
        <w:rPr>
          <w:rFonts w:eastAsiaTheme="minorEastAsia" w:hint="eastAsia"/>
          <w:sz w:val="24"/>
          <w:u w:val="single"/>
        </w:rPr>
        <w:t xml:space="preserve">       </w:t>
      </w:r>
      <w:r w:rsidRPr="00FC3AB3">
        <w:rPr>
          <w:rFonts w:hint="eastAsia"/>
          <w:sz w:val="24"/>
          <w:u w:val="single"/>
        </w:rPr>
        <w:t xml:space="preserve">    </w:t>
      </w:r>
    </w:p>
    <w:p w:rsidR="00CA2B8A" w:rsidRPr="009B4426" w:rsidRDefault="00CA2B8A" w:rsidP="00CA2B8A">
      <w:pPr>
        <w:spacing w:after="0"/>
        <w:rPr>
          <w:color w:val="auto"/>
        </w:rPr>
      </w:pPr>
      <w:r w:rsidRPr="009B4426">
        <w:rPr>
          <w:rFonts w:ascii="Times New Roman" w:eastAsia="Times New Roman" w:hAnsi="Times New Roman" w:cs="Times New Roman"/>
          <w:color w:val="auto"/>
          <w:sz w:val="21"/>
        </w:rPr>
        <w:lastRenderedPageBreak/>
        <w:tab/>
      </w:r>
    </w:p>
    <w:p w:rsidR="00CA2B8A" w:rsidRPr="009B4426" w:rsidRDefault="00CA2B8A" w:rsidP="00CA2B8A">
      <w:pPr>
        <w:pStyle w:val="3"/>
        <w:spacing w:after="948"/>
        <w:ind w:left="132" w:right="0"/>
        <w:rPr>
          <w:color w:val="auto"/>
        </w:rPr>
      </w:pPr>
      <w:bookmarkStart w:id="12" w:name="_Toc510015424"/>
      <w:bookmarkStart w:id="13" w:name="_Toc91105"/>
      <w:r w:rsidRPr="009B4426">
        <w:rPr>
          <w:color w:val="auto"/>
        </w:rPr>
        <w:t>附件五：</w:t>
      </w:r>
      <w:r w:rsidR="00FD523A" w:rsidRPr="009B4426">
        <w:rPr>
          <w:rFonts w:hint="eastAsia"/>
          <w:color w:val="auto"/>
        </w:rPr>
        <w:t>未中标</w:t>
      </w:r>
      <w:r w:rsidRPr="009B4426">
        <w:rPr>
          <w:color w:val="auto"/>
        </w:rPr>
        <w:t>通知书</w:t>
      </w:r>
      <w:bookmarkEnd w:id="12"/>
      <w:bookmarkEnd w:id="13"/>
    </w:p>
    <w:p w:rsidR="00CA2B8A" w:rsidRPr="009B4426" w:rsidRDefault="00FD523A" w:rsidP="00CA2B8A">
      <w:pPr>
        <w:pStyle w:val="4"/>
        <w:spacing w:after="455"/>
        <w:ind w:right="701"/>
        <w:jc w:val="center"/>
        <w:rPr>
          <w:color w:val="auto"/>
        </w:rPr>
      </w:pPr>
      <w:r w:rsidRPr="009B4426">
        <w:rPr>
          <w:rFonts w:hint="eastAsia"/>
          <w:color w:val="auto"/>
        </w:rPr>
        <w:t>未中标</w:t>
      </w:r>
      <w:r w:rsidR="00CA2B8A" w:rsidRPr="009B4426">
        <w:rPr>
          <w:color w:val="auto"/>
        </w:rPr>
        <w:t>通知书</w:t>
      </w:r>
    </w:p>
    <w:p w:rsidR="00CA2B8A" w:rsidRPr="009B4426" w:rsidRDefault="00CA2B8A" w:rsidP="00CA2B8A">
      <w:pPr>
        <w:spacing w:after="144" w:line="265" w:lineRule="auto"/>
        <w:ind w:left="-5" w:right="590" w:hanging="10"/>
        <w:rPr>
          <w:color w:val="auto"/>
        </w:rPr>
      </w:pPr>
      <w:r w:rsidRPr="009B4426">
        <w:rPr>
          <w:rFonts w:ascii="宋体" w:eastAsia="宋体" w:hAnsi="宋体" w:cs="宋体"/>
          <w:color w:val="auto"/>
          <w:sz w:val="21"/>
        </w:rPr>
        <w:t>（未中标人名称）：</w:t>
      </w:r>
    </w:p>
    <w:p w:rsidR="00CA2B8A" w:rsidRPr="009B4426" w:rsidRDefault="00CA2B8A" w:rsidP="00CA2B8A">
      <w:pPr>
        <w:spacing w:after="182"/>
        <w:rPr>
          <w:color w:val="auto"/>
        </w:rPr>
      </w:pPr>
    </w:p>
    <w:p w:rsidR="00CA2B8A" w:rsidRPr="009B4426" w:rsidRDefault="00FD523A" w:rsidP="00CA2B8A">
      <w:pPr>
        <w:spacing w:after="5" w:line="397" w:lineRule="auto"/>
        <w:ind w:left="-15" w:right="590" w:firstLine="420"/>
        <w:rPr>
          <w:color w:val="auto"/>
        </w:rPr>
      </w:pPr>
      <w:r w:rsidRPr="009B4426">
        <w:rPr>
          <w:rFonts w:ascii="宋体" w:eastAsia="宋体" w:hAnsi="宋体" w:cs="宋体"/>
          <w:color w:val="auto"/>
          <w:sz w:val="21"/>
        </w:rPr>
        <w:t>很遗憾的通知您，由我公司组织的</w:t>
      </w:r>
      <w:r w:rsidR="00770D7D">
        <w:rPr>
          <w:rFonts w:ascii="宋体" w:eastAsia="宋体" w:hAnsi="宋体" w:cs="宋体" w:hint="eastAsia"/>
          <w:color w:val="auto"/>
          <w:sz w:val="21"/>
        </w:rPr>
        <w:t>比选</w:t>
      </w:r>
      <w:r w:rsidRPr="009B4426">
        <w:rPr>
          <w:rFonts w:ascii="宋体" w:eastAsia="宋体" w:hAnsi="宋体" w:cs="宋体"/>
          <w:color w:val="auto"/>
          <w:sz w:val="21"/>
        </w:rPr>
        <w:t>编号为</w:t>
      </w:r>
      <w:r w:rsidR="001B00A0">
        <w:rPr>
          <w:rFonts w:ascii="宋体" w:eastAsia="宋体" w:hAnsi="宋体" w:cs="宋体" w:hint="eastAsia"/>
          <w:color w:val="auto"/>
          <w:sz w:val="21"/>
          <w:u w:val="single"/>
        </w:rPr>
        <w:t xml:space="preserve">       </w:t>
      </w:r>
      <w:r w:rsidRPr="009B4426">
        <w:rPr>
          <w:rFonts w:ascii="宋体" w:eastAsia="宋体" w:hAnsi="宋体" w:cs="宋体"/>
          <w:color w:val="auto"/>
          <w:sz w:val="21"/>
        </w:rPr>
        <w:t>的</w:t>
      </w:r>
      <w:r w:rsidR="00647F66" w:rsidRPr="009B4426">
        <w:rPr>
          <w:rFonts w:ascii="Times New Roman" w:eastAsia="宋体" w:hAnsi="Times New Roman" w:cs="Times New Roman" w:hint="eastAsia"/>
          <w:color w:val="auto"/>
          <w:sz w:val="21"/>
          <w:u w:val="single" w:color="000000"/>
        </w:rPr>
        <w:t>（</w:t>
      </w:r>
      <w:r w:rsidR="001B00A0">
        <w:rPr>
          <w:rFonts w:ascii="Times New Roman" w:eastAsia="宋体" w:hAnsi="Times New Roman" w:cs="Times New Roman" w:hint="eastAsia"/>
          <w:color w:val="auto"/>
          <w:sz w:val="21"/>
          <w:u w:val="single" w:color="000000"/>
        </w:rPr>
        <w:t>项目</w:t>
      </w:r>
      <w:r w:rsidR="00647F66" w:rsidRPr="009B4426">
        <w:rPr>
          <w:rFonts w:ascii="Times New Roman" w:eastAsia="宋体" w:hAnsi="Times New Roman" w:cs="Times New Roman" w:hint="eastAsia"/>
          <w:color w:val="auto"/>
          <w:sz w:val="21"/>
          <w:u w:val="single" w:color="000000"/>
        </w:rPr>
        <w:t>名称）</w:t>
      </w:r>
      <w:r w:rsidRPr="009B4426">
        <w:rPr>
          <w:rFonts w:ascii="宋体" w:eastAsia="宋体" w:hAnsi="宋体" w:cs="宋体"/>
          <w:color w:val="auto"/>
          <w:sz w:val="21"/>
        </w:rPr>
        <w:t>评标工作已经结束，经</w:t>
      </w:r>
      <w:r w:rsidR="002F2603">
        <w:rPr>
          <w:rFonts w:ascii="宋体" w:eastAsia="宋体" w:hAnsi="宋体" w:cs="宋体"/>
          <w:color w:val="auto"/>
          <w:sz w:val="21"/>
        </w:rPr>
        <w:t>评标专家组</w:t>
      </w:r>
      <w:r w:rsidRPr="009B4426">
        <w:rPr>
          <w:rFonts w:ascii="宋体" w:eastAsia="宋体" w:hAnsi="宋体" w:cs="宋体"/>
          <w:color w:val="auto"/>
          <w:sz w:val="21"/>
        </w:rPr>
        <w:t>认真评审推荐并</w:t>
      </w:r>
      <w:r w:rsidR="006C4FE1">
        <w:rPr>
          <w:rFonts w:ascii="宋体" w:eastAsia="宋体" w:hAnsi="宋体" w:cs="宋体" w:hint="eastAsia"/>
          <w:color w:val="auto"/>
          <w:sz w:val="21"/>
        </w:rPr>
        <w:t>经</w:t>
      </w:r>
      <w:r w:rsidR="00871CD0">
        <w:rPr>
          <w:rFonts w:ascii="宋体" w:eastAsia="宋体" w:hAnsi="宋体" w:cs="宋体" w:hint="eastAsia"/>
          <w:color w:val="auto"/>
          <w:sz w:val="21"/>
        </w:rPr>
        <w:t>采购人</w:t>
      </w:r>
      <w:r w:rsidRPr="009B4426">
        <w:rPr>
          <w:rFonts w:ascii="宋体" w:eastAsia="宋体" w:hAnsi="宋体" w:cs="宋体"/>
          <w:color w:val="auto"/>
          <w:sz w:val="21"/>
        </w:rPr>
        <w:t>确认，贵单位未中标。</w:t>
      </w:r>
    </w:p>
    <w:p w:rsidR="00CA2B8A" w:rsidRPr="009B4426" w:rsidRDefault="00647F66" w:rsidP="00C47EE8">
      <w:pPr>
        <w:spacing w:after="155" w:line="265" w:lineRule="auto"/>
        <w:ind w:left="-5" w:right="590" w:firstLineChars="150" w:firstLine="315"/>
        <w:rPr>
          <w:color w:val="auto"/>
        </w:rPr>
      </w:pPr>
      <w:r w:rsidRPr="009B4426">
        <w:rPr>
          <w:rFonts w:ascii="宋体" w:eastAsia="宋体" w:hAnsi="宋体" w:cs="宋体"/>
          <w:color w:val="auto"/>
          <w:sz w:val="21"/>
        </w:rPr>
        <w:t>感谢贵公司对本次</w:t>
      </w:r>
      <w:r w:rsidR="009216EE">
        <w:rPr>
          <w:rFonts w:ascii="宋体" w:eastAsia="宋体" w:hAnsi="宋体" w:cs="宋体" w:hint="eastAsia"/>
          <w:color w:val="auto"/>
          <w:sz w:val="21"/>
        </w:rPr>
        <w:t>比选</w:t>
      </w:r>
      <w:r w:rsidRPr="009B4426">
        <w:rPr>
          <w:rFonts w:ascii="宋体" w:eastAsia="宋体" w:hAnsi="宋体" w:cs="宋体"/>
          <w:color w:val="auto"/>
          <w:sz w:val="21"/>
        </w:rPr>
        <w:t>工作的关注，参与及对我们工作的支持！</w:t>
      </w:r>
      <w:r w:rsidR="001B00A0" w:rsidRPr="009B4426" w:rsidDel="001B00A0">
        <w:rPr>
          <w:rFonts w:ascii="宋体" w:eastAsia="宋体" w:hAnsi="宋体" w:cs="宋体"/>
          <w:color w:val="auto"/>
          <w:sz w:val="21"/>
        </w:rPr>
        <w:t xml:space="preserve"> </w:t>
      </w:r>
    </w:p>
    <w:p w:rsidR="00CA2B8A" w:rsidRPr="009B4426" w:rsidRDefault="00CA2B8A" w:rsidP="001B00A0">
      <w:pPr>
        <w:spacing w:after="155" w:line="265" w:lineRule="auto"/>
        <w:ind w:left="-5" w:right="590" w:hanging="10"/>
        <w:rPr>
          <w:color w:val="auto"/>
        </w:rPr>
      </w:pPr>
    </w:p>
    <w:p w:rsidR="00CA2B8A" w:rsidRPr="009B4426" w:rsidRDefault="00CA2B8A" w:rsidP="00CA2B8A">
      <w:pPr>
        <w:spacing w:after="175"/>
        <w:rPr>
          <w:color w:val="auto"/>
        </w:rPr>
      </w:pPr>
    </w:p>
    <w:p w:rsidR="00CA2B8A" w:rsidRPr="009B4426" w:rsidRDefault="00CA2B8A" w:rsidP="00CA2B8A">
      <w:pPr>
        <w:spacing w:after="213"/>
        <w:rPr>
          <w:color w:val="auto"/>
        </w:rPr>
      </w:pPr>
    </w:p>
    <w:p w:rsidR="00CA2B8A" w:rsidRPr="009B4426" w:rsidRDefault="00647F66" w:rsidP="00647F66">
      <w:pPr>
        <w:spacing w:after="99" w:line="265" w:lineRule="auto"/>
        <w:ind w:left="3056" w:right="590" w:firstLineChars="1450" w:firstLine="3045"/>
        <w:rPr>
          <w:color w:val="auto"/>
        </w:rPr>
      </w:pPr>
      <w:r w:rsidRPr="009B4426">
        <w:rPr>
          <w:rFonts w:ascii="宋体" w:eastAsia="宋体" w:hAnsi="宋体" w:cs="宋体"/>
          <w:color w:val="auto"/>
          <w:sz w:val="21"/>
        </w:rPr>
        <w:t>年月日</w:t>
      </w:r>
    </w:p>
    <w:p w:rsidR="00CA2B8A" w:rsidRPr="009B4426" w:rsidRDefault="00CA2B8A" w:rsidP="00CA2B8A">
      <w:pPr>
        <w:spacing w:after="177"/>
        <w:rPr>
          <w:rFonts w:eastAsia="宋体"/>
          <w:color w:val="auto"/>
        </w:rPr>
      </w:pPr>
    </w:p>
    <w:p w:rsidR="00CA2B8A" w:rsidRPr="009B4426" w:rsidRDefault="00CA2B8A" w:rsidP="00CA2B8A">
      <w:pPr>
        <w:spacing w:after="134"/>
        <w:rPr>
          <w:rFonts w:ascii="Times New Roman" w:eastAsia="宋体" w:hAnsi="Times New Roman" w:cs="Times New Roman"/>
          <w:color w:val="auto"/>
          <w:sz w:val="21"/>
        </w:rPr>
      </w:pPr>
    </w:p>
    <w:p w:rsidR="001B00A0" w:rsidRDefault="001B00A0" w:rsidP="001B00A0">
      <w:pPr>
        <w:pStyle w:val="af3"/>
        <w:tabs>
          <w:tab w:val="left" w:pos="525"/>
        </w:tabs>
        <w:spacing w:line="460" w:lineRule="exact"/>
        <w:ind w:firstLine="0"/>
        <w:rPr>
          <w:sz w:val="24"/>
          <w:u w:val="single"/>
        </w:rPr>
      </w:pPr>
      <w:r w:rsidRPr="00FC3AB3">
        <w:rPr>
          <w:rFonts w:hint="eastAsia"/>
          <w:sz w:val="24"/>
          <w:u w:val="single"/>
        </w:rPr>
        <w:t xml:space="preserve">                                                                 </w:t>
      </w:r>
      <w:r>
        <w:rPr>
          <w:rFonts w:hint="eastAsia"/>
          <w:sz w:val="24"/>
          <w:u w:val="single"/>
        </w:rPr>
        <w:t xml:space="preserve">                                                            </w:t>
      </w:r>
      <w:r w:rsidRPr="00FC3AB3">
        <w:rPr>
          <w:rFonts w:hint="eastAsia"/>
          <w:sz w:val="24"/>
          <w:u w:val="single"/>
        </w:rPr>
        <w:t xml:space="preserve">   </w:t>
      </w:r>
    </w:p>
    <w:p w:rsidR="001B00A0" w:rsidRPr="00FC3AB3" w:rsidRDefault="001B00A0" w:rsidP="001B00A0">
      <w:pPr>
        <w:pStyle w:val="af3"/>
        <w:tabs>
          <w:tab w:val="left" w:pos="525"/>
        </w:tabs>
        <w:spacing w:line="460" w:lineRule="exact"/>
        <w:ind w:firstLineChars="177"/>
        <w:rPr>
          <w:sz w:val="24"/>
          <w:u w:val="single"/>
        </w:rPr>
      </w:pPr>
    </w:p>
    <w:p w:rsidR="001B00A0" w:rsidRPr="00FC3AB3" w:rsidRDefault="001B00A0" w:rsidP="001B00A0">
      <w:pPr>
        <w:pStyle w:val="af3"/>
        <w:tabs>
          <w:tab w:val="left" w:pos="525"/>
        </w:tabs>
        <w:spacing w:line="460" w:lineRule="exact"/>
        <w:ind w:firstLine="0"/>
        <w:rPr>
          <w:rFonts w:ascii="宋体" w:hAnsi="宋体"/>
          <w:sz w:val="32"/>
          <w:szCs w:val="32"/>
        </w:rPr>
      </w:pPr>
      <w:r w:rsidRPr="00FC3AB3">
        <w:rPr>
          <w:rFonts w:ascii="宋体" w:hAnsi="宋体" w:hint="eastAsia"/>
          <w:sz w:val="32"/>
          <w:szCs w:val="32"/>
        </w:rPr>
        <w:t>宜宾三江机械有限责任公司</w:t>
      </w:r>
    </w:p>
    <w:p w:rsidR="001B00A0" w:rsidRPr="00FC3AB3" w:rsidRDefault="001B00A0" w:rsidP="001B00A0">
      <w:pPr>
        <w:pStyle w:val="af3"/>
        <w:tabs>
          <w:tab w:val="left" w:pos="525"/>
        </w:tabs>
        <w:spacing w:line="460" w:lineRule="exact"/>
        <w:ind w:firstLine="0"/>
        <w:rPr>
          <w:sz w:val="24"/>
        </w:rPr>
      </w:pPr>
      <w:r w:rsidRPr="00FC3AB3">
        <w:rPr>
          <w:rFonts w:hint="eastAsia"/>
          <w:sz w:val="24"/>
        </w:rPr>
        <w:t>地</w:t>
      </w:r>
      <w:r w:rsidRPr="00FC3AB3">
        <w:rPr>
          <w:rFonts w:hint="eastAsia"/>
          <w:sz w:val="24"/>
        </w:rPr>
        <w:t xml:space="preserve">  </w:t>
      </w:r>
      <w:r w:rsidRPr="00FC3AB3">
        <w:rPr>
          <w:rFonts w:hint="eastAsia"/>
          <w:sz w:val="24"/>
        </w:rPr>
        <w:t>址：四川省宜宾市翠屏区岷江北路</w:t>
      </w:r>
      <w:r w:rsidRPr="00FC3AB3">
        <w:rPr>
          <w:rFonts w:hint="eastAsia"/>
          <w:sz w:val="24"/>
        </w:rPr>
        <w:t>72</w:t>
      </w:r>
      <w:r w:rsidRPr="00FC3AB3">
        <w:rPr>
          <w:rFonts w:hint="eastAsia"/>
          <w:sz w:val="24"/>
        </w:rPr>
        <w:t>号</w:t>
      </w:r>
    </w:p>
    <w:p w:rsidR="001B00A0" w:rsidRPr="00FC3AB3" w:rsidRDefault="001B00A0" w:rsidP="001B00A0">
      <w:pPr>
        <w:pStyle w:val="af3"/>
        <w:tabs>
          <w:tab w:val="left" w:pos="525"/>
        </w:tabs>
        <w:spacing w:line="460" w:lineRule="exact"/>
        <w:ind w:firstLine="0"/>
        <w:rPr>
          <w:sz w:val="24"/>
        </w:rPr>
      </w:pPr>
      <w:r w:rsidRPr="00FC3AB3">
        <w:rPr>
          <w:rFonts w:hint="eastAsia"/>
          <w:sz w:val="24"/>
        </w:rPr>
        <w:t>电</w:t>
      </w:r>
      <w:r w:rsidRPr="00FC3AB3">
        <w:rPr>
          <w:rFonts w:hint="eastAsia"/>
          <w:sz w:val="24"/>
        </w:rPr>
        <w:t xml:space="preserve">  </w:t>
      </w:r>
      <w:r w:rsidRPr="00FC3AB3">
        <w:rPr>
          <w:rFonts w:hint="eastAsia"/>
          <w:sz w:val="24"/>
        </w:rPr>
        <w:t>话：</w:t>
      </w:r>
      <w:r w:rsidRPr="00FC3AB3">
        <w:rPr>
          <w:rFonts w:hint="eastAsia"/>
          <w:sz w:val="24"/>
        </w:rPr>
        <w:t>0831-3522742</w:t>
      </w:r>
    </w:p>
    <w:p w:rsidR="001B00A0" w:rsidRPr="00FC3AB3" w:rsidRDefault="001B00A0" w:rsidP="001B00A0">
      <w:pPr>
        <w:pStyle w:val="af3"/>
        <w:tabs>
          <w:tab w:val="left" w:pos="525"/>
        </w:tabs>
        <w:spacing w:line="460" w:lineRule="exact"/>
        <w:ind w:firstLine="0"/>
        <w:rPr>
          <w:sz w:val="24"/>
        </w:rPr>
      </w:pPr>
      <w:r w:rsidRPr="00FC3AB3">
        <w:rPr>
          <w:rFonts w:hint="eastAsia"/>
          <w:sz w:val="24"/>
        </w:rPr>
        <w:t>传</w:t>
      </w:r>
      <w:r w:rsidRPr="00FC3AB3">
        <w:rPr>
          <w:rFonts w:hint="eastAsia"/>
          <w:sz w:val="24"/>
        </w:rPr>
        <w:t xml:space="preserve">  </w:t>
      </w:r>
      <w:r w:rsidRPr="00FC3AB3">
        <w:rPr>
          <w:rFonts w:hint="eastAsia"/>
          <w:sz w:val="24"/>
        </w:rPr>
        <w:t>真：</w:t>
      </w:r>
      <w:r w:rsidRPr="00FC3AB3">
        <w:rPr>
          <w:rFonts w:hint="eastAsia"/>
          <w:sz w:val="24"/>
        </w:rPr>
        <w:t>0831-3522165</w:t>
      </w:r>
    </w:p>
    <w:p w:rsidR="001B00A0" w:rsidRPr="00FC3AB3" w:rsidRDefault="001B00A0" w:rsidP="001B00A0">
      <w:pPr>
        <w:pStyle w:val="af3"/>
        <w:tabs>
          <w:tab w:val="left" w:pos="525"/>
        </w:tabs>
        <w:spacing w:line="460" w:lineRule="exact"/>
        <w:ind w:firstLineChars="277" w:firstLine="665"/>
        <w:rPr>
          <w:sz w:val="24"/>
        </w:rPr>
      </w:pPr>
    </w:p>
    <w:p w:rsidR="001B00A0" w:rsidRDefault="001B00A0" w:rsidP="001B00A0">
      <w:pPr>
        <w:spacing w:after="137"/>
        <w:rPr>
          <w:rFonts w:ascii="Times New Roman" w:eastAsia="宋体" w:hAnsi="Times New Roman" w:cs="Times New Roman"/>
          <w:color w:val="auto"/>
          <w:sz w:val="21"/>
        </w:rPr>
      </w:pPr>
      <w:r w:rsidRPr="00FC3AB3">
        <w:rPr>
          <w:rFonts w:hint="eastAsia"/>
          <w:sz w:val="24"/>
        </w:rPr>
        <w:t>签  发：</w:t>
      </w:r>
      <w:r w:rsidRPr="00FC3AB3">
        <w:rPr>
          <w:rFonts w:hint="eastAsia"/>
          <w:sz w:val="24"/>
          <w:u w:val="single"/>
        </w:rPr>
        <w:t xml:space="preserve">        </w:t>
      </w:r>
      <w:r>
        <w:rPr>
          <w:rFonts w:eastAsiaTheme="minorEastAsia" w:hint="eastAsia"/>
          <w:sz w:val="24"/>
          <w:u w:val="single"/>
        </w:rPr>
        <w:t xml:space="preserve">       </w:t>
      </w:r>
      <w:r w:rsidRPr="00FC3AB3">
        <w:rPr>
          <w:rFonts w:hint="eastAsia"/>
          <w:sz w:val="24"/>
          <w:u w:val="single"/>
        </w:rPr>
        <w:t xml:space="preserve">    </w:t>
      </w:r>
    </w:p>
    <w:p w:rsidR="00CA2B8A" w:rsidRPr="009B4426" w:rsidRDefault="00CA2B8A" w:rsidP="00CA2B8A">
      <w:pPr>
        <w:spacing w:after="134"/>
        <w:rPr>
          <w:rFonts w:ascii="Times New Roman" w:eastAsia="宋体" w:hAnsi="Times New Roman" w:cs="Times New Roman"/>
          <w:color w:val="auto"/>
          <w:sz w:val="21"/>
        </w:rPr>
      </w:pPr>
    </w:p>
    <w:p w:rsidR="00CA2B8A" w:rsidRPr="009B4426" w:rsidRDefault="00CA2B8A" w:rsidP="00CA2B8A">
      <w:pPr>
        <w:spacing w:after="134"/>
        <w:rPr>
          <w:rFonts w:ascii="Times New Roman" w:eastAsia="宋体" w:hAnsi="Times New Roman" w:cs="Times New Roman"/>
          <w:color w:val="auto"/>
          <w:sz w:val="21"/>
        </w:rPr>
      </w:pPr>
    </w:p>
    <w:p w:rsidR="00CA2B8A" w:rsidRPr="009B4426" w:rsidRDefault="00CA2B8A" w:rsidP="00CA2B8A">
      <w:pPr>
        <w:spacing w:after="134"/>
        <w:rPr>
          <w:rFonts w:ascii="Times New Roman" w:eastAsia="宋体" w:hAnsi="Times New Roman" w:cs="Times New Roman"/>
          <w:color w:val="auto"/>
          <w:sz w:val="21"/>
        </w:rPr>
      </w:pPr>
    </w:p>
    <w:p w:rsidR="00CA2B8A" w:rsidRPr="009B4426" w:rsidRDefault="00CA2B8A" w:rsidP="00CA2B8A">
      <w:pPr>
        <w:spacing w:after="134"/>
        <w:rPr>
          <w:rFonts w:ascii="Times New Roman" w:eastAsia="宋体" w:hAnsi="Times New Roman" w:cs="Times New Roman"/>
          <w:color w:val="auto"/>
          <w:sz w:val="21"/>
        </w:rPr>
      </w:pPr>
    </w:p>
    <w:p w:rsidR="00925063" w:rsidRPr="009B4426" w:rsidRDefault="00CA2B8A">
      <w:pPr>
        <w:pStyle w:val="1"/>
        <w:spacing w:after="850" w:line="345" w:lineRule="auto"/>
        <w:ind w:right="1918"/>
        <w:jc w:val="right"/>
        <w:rPr>
          <w:color w:val="auto"/>
        </w:rPr>
      </w:pPr>
      <w:r w:rsidRPr="009B4426">
        <w:rPr>
          <w:rFonts w:ascii="Times New Roman" w:eastAsia="Times New Roman" w:hAnsi="Times New Roman"/>
          <w:color w:val="auto"/>
          <w:sz w:val="21"/>
        </w:rPr>
        <w:lastRenderedPageBreak/>
        <w:tab/>
      </w:r>
      <w:bookmarkStart w:id="14" w:name="_Toc510015426"/>
      <w:r w:rsidR="00CB31E8" w:rsidRPr="009B4426">
        <w:rPr>
          <w:rFonts w:ascii="宋体" w:eastAsia="宋体" w:hAnsi="宋体" w:cs="宋体"/>
          <w:color w:val="auto"/>
          <w:sz w:val="44"/>
        </w:rPr>
        <w:t>第三章评标办法（综合评估法）</w:t>
      </w:r>
      <w:bookmarkEnd w:id="14"/>
    </w:p>
    <w:p w:rsidR="006A057B" w:rsidRDefault="00971AA4">
      <w:pPr>
        <w:pStyle w:val="12"/>
        <w:ind w:firstLineChars="0" w:firstLine="0"/>
      </w:pPr>
      <w:bookmarkStart w:id="15" w:name="_Toc510015427"/>
      <w:r w:rsidRPr="00F955C7">
        <w:rPr>
          <w:b/>
        </w:rPr>
        <w:t>评标办法前附表</w:t>
      </w:r>
      <w:r w:rsidRPr="00F955C7">
        <w:rPr>
          <w:rFonts w:hint="eastAsia"/>
          <w:b/>
        </w:rPr>
        <w:t>（下表内</w:t>
      </w:r>
      <w:r w:rsidRPr="00F955C7">
        <w:rPr>
          <w:rFonts w:hint="eastAsia"/>
          <w:b/>
        </w:rPr>
        <w:t>2.1.1</w:t>
      </w:r>
      <w:r w:rsidRPr="00F955C7">
        <w:rPr>
          <w:rFonts w:hint="eastAsia"/>
          <w:b/>
        </w:rPr>
        <w:t>；</w:t>
      </w:r>
      <w:r w:rsidRPr="00F955C7">
        <w:rPr>
          <w:rFonts w:hint="eastAsia"/>
          <w:b/>
        </w:rPr>
        <w:t>2.1.2</w:t>
      </w:r>
      <w:r w:rsidRPr="00F955C7">
        <w:rPr>
          <w:rFonts w:hint="eastAsia"/>
          <w:b/>
        </w:rPr>
        <w:t>；</w:t>
      </w:r>
      <w:r w:rsidRPr="00F955C7">
        <w:rPr>
          <w:rFonts w:hint="eastAsia"/>
          <w:b/>
        </w:rPr>
        <w:t>2.1.3</w:t>
      </w:r>
      <w:r w:rsidRPr="00F955C7">
        <w:rPr>
          <w:rFonts w:hint="eastAsia"/>
          <w:b/>
        </w:rPr>
        <w:t>均为初步评审内容，任意一项不合格，将导致否决投标）</w:t>
      </w:r>
      <w:bookmarkEnd w:id="15"/>
    </w:p>
    <w:tbl>
      <w:tblPr>
        <w:tblW w:w="5000" w:type="pct"/>
        <w:tblCellMar>
          <w:top w:w="35" w:type="dxa"/>
          <w:bottom w:w="48" w:type="dxa"/>
          <w:right w:w="89" w:type="dxa"/>
        </w:tblCellMar>
        <w:tblLook w:val="04A0"/>
      </w:tblPr>
      <w:tblGrid>
        <w:gridCol w:w="886"/>
        <w:gridCol w:w="51"/>
        <w:gridCol w:w="1055"/>
        <w:gridCol w:w="2436"/>
        <w:gridCol w:w="4601"/>
      </w:tblGrid>
      <w:tr w:rsidR="00BF7FBD" w:rsidRPr="009B4426" w:rsidTr="005810BA">
        <w:trPr>
          <w:trHeight w:val="449"/>
        </w:trPr>
        <w:tc>
          <w:tcPr>
            <w:tcW w:w="110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5810BA">
            <w:pPr>
              <w:spacing w:after="0"/>
              <w:ind w:right="22"/>
              <w:jc w:val="center"/>
              <w:rPr>
                <w:rFonts w:ascii="宋体" w:eastAsia="宋体" w:hAnsi="宋体"/>
                <w:color w:val="auto"/>
                <w:sz w:val="21"/>
                <w:szCs w:val="21"/>
              </w:rPr>
            </w:pPr>
            <w:r w:rsidRPr="009B4426">
              <w:rPr>
                <w:rFonts w:ascii="宋体" w:eastAsia="宋体" w:hAnsi="宋体" w:cs="宋体"/>
                <w:color w:val="auto"/>
                <w:sz w:val="21"/>
                <w:szCs w:val="21"/>
              </w:rPr>
              <w:t>条款号</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5810BA">
            <w:pPr>
              <w:spacing w:after="0"/>
              <w:ind w:right="19"/>
              <w:jc w:val="center"/>
              <w:rPr>
                <w:rFonts w:ascii="宋体" w:eastAsia="宋体" w:hAnsi="宋体"/>
                <w:color w:val="auto"/>
                <w:sz w:val="21"/>
                <w:szCs w:val="21"/>
              </w:rPr>
            </w:pPr>
            <w:r w:rsidRPr="009B4426">
              <w:rPr>
                <w:rFonts w:ascii="宋体" w:eastAsia="宋体" w:hAnsi="宋体" w:cs="宋体"/>
                <w:color w:val="auto"/>
                <w:sz w:val="21"/>
                <w:szCs w:val="21"/>
              </w:rPr>
              <w:t>评审因素</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5810BA">
            <w:pPr>
              <w:spacing w:after="0"/>
              <w:ind w:right="19"/>
              <w:jc w:val="center"/>
              <w:rPr>
                <w:rFonts w:ascii="宋体" w:eastAsia="宋体" w:hAnsi="宋体"/>
                <w:color w:val="auto"/>
                <w:sz w:val="21"/>
                <w:szCs w:val="21"/>
              </w:rPr>
            </w:pPr>
            <w:r w:rsidRPr="009B4426">
              <w:rPr>
                <w:rFonts w:ascii="宋体" w:eastAsia="宋体" w:hAnsi="宋体" w:cs="宋体"/>
                <w:color w:val="auto"/>
                <w:sz w:val="21"/>
                <w:szCs w:val="21"/>
              </w:rPr>
              <w:t>评审标准</w:t>
            </w:r>
          </w:p>
        </w:tc>
      </w:tr>
      <w:tr w:rsidR="00BF7FBD" w:rsidRPr="009B4426" w:rsidTr="00A905AE">
        <w:trPr>
          <w:trHeight w:val="420"/>
        </w:trPr>
        <w:tc>
          <w:tcPr>
            <w:tcW w:w="4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22"/>
              <w:jc w:val="center"/>
              <w:rPr>
                <w:rFonts w:ascii="宋体" w:eastAsia="宋体" w:hAnsi="宋体"/>
                <w:color w:val="auto"/>
                <w:sz w:val="21"/>
                <w:szCs w:val="21"/>
              </w:rPr>
            </w:pPr>
            <w:r w:rsidRPr="009B4426">
              <w:rPr>
                <w:rFonts w:ascii="宋体" w:eastAsia="宋体" w:hAnsi="宋体" w:cs="Times New Roman"/>
                <w:color w:val="auto"/>
                <w:sz w:val="21"/>
                <w:szCs w:val="21"/>
              </w:rPr>
              <w:t>1</w:t>
            </w:r>
          </w:p>
        </w:tc>
        <w:tc>
          <w:tcPr>
            <w:tcW w:w="61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left="34"/>
              <w:jc w:val="center"/>
              <w:rPr>
                <w:rFonts w:ascii="宋体" w:eastAsia="宋体" w:hAnsi="宋体"/>
                <w:color w:val="auto"/>
                <w:sz w:val="21"/>
                <w:szCs w:val="21"/>
              </w:rPr>
            </w:pPr>
            <w:r w:rsidRPr="009B4426">
              <w:rPr>
                <w:rFonts w:ascii="宋体" w:eastAsia="宋体" w:hAnsi="宋体" w:cs="宋体"/>
                <w:color w:val="auto"/>
                <w:sz w:val="21"/>
                <w:szCs w:val="21"/>
              </w:rPr>
              <w:t>评标方法</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left="185"/>
              <w:jc w:val="center"/>
              <w:rPr>
                <w:rFonts w:ascii="宋体" w:eastAsia="宋体" w:hAnsi="宋体"/>
                <w:color w:val="auto"/>
                <w:sz w:val="21"/>
                <w:szCs w:val="21"/>
              </w:rPr>
            </w:pPr>
            <w:r w:rsidRPr="009B4426">
              <w:rPr>
                <w:rFonts w:ascii="宋体" w:eastAsia="宋体" w:hAnsi="宋体" w:cs="宋体"/>
                <w:color w:val="auto"/>
                <w:sz w:val="21"/>
                <w:szCs w:val="21"/>
              </w:rPr>
              <w:t>中标候选人排序方法</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1064CA" w:rsidP="00A905AE">
            <w:pPr>
              <w:spacing w:after="0"/>
              <w:ind w:left="33"/>
              <w:jc w:val="both"/>
              <w:rPr>
                <w:rFonts w:ascii="宋体" w:eastAsia="宋体" w:hAnsi="宋体"/>
                <w:color w:val="auto"/>
                <w:sz w:val="21"/>
                <w:szCs w:val="21"/>
              </w:rPr>
            </w:pPr>
            <w:r>
              <w:rPr>
                <w:rFonts w:ascii="宋体" w:eastAsia="宋体" w:hAnsi="宋体" w:hint="eastAsia"/>
                <w:color w:val="auto"/>
                <w:sz w:val="21"/>
                <w:szCs w:val="21"/>
              </w:rPr>
              <w:t>评标得分由高到低</w:t>
            </w:r>
          </w:p>
        </w:tc>
      </w:tr>
      <w:tr w:rsidR="00BF7FBD" w:rsidRPr="009B4426" w:rsidTr="00A905AE">
        <w:trPr>
          <w:trHeight w:val="451"/>
        </w:trPr>
        <w:tc>
          <w:tcPr>
            <w:tcW w:w="49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7"/>
              <w:jc w:val="center"/>
              <w:rPr>
                <w:rFonts w:ascii="宋体" w:eastAsia="宋体" w:hAnsi="宋体"/>
                <w:color w:val="auto"/>
                <w:sz w:val="21"/>
                <w:szCs w:val="21"/>
              </w:rPr>
            </w:pPr>
            <w:r w:rsidRPr="009B4426">
              <w:rPr>
                <w:rFonts w:ascii="宋体" w:eastAsia="宋体" w:hAnsi="宋体" w:cs="Times New Roman"/>
                <w:color w:val="auto"/>
                <w:sz w:val="21"/>
                <w:szCs w:val="21"/>
              </w:rPr>
              <w:t>2.1.1</w:t>
            </w:r>
          </w:p>
        </w:tc>
        <w:tc>
          <w:tcPr>
            <w:tcW w:w="612"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center"/>
              <w:rPr>
                <w:rFonts w:ascii="宋体" w:eastAsia="宋体" w:hAnsi="宋体"/>
                <w:color w:val="auto"/>
                <w:sz w:val="21"/>
                <w:szCs w:val="21"/>
              </w:rPr>
            </w:pPr>
            <w:r w:rsidRPr="009B4426">
              <w:rPr>
                <w:rFonts w:ascii="宋体" w:eastAsia="宋体" w:hAnsi="宋体" w:cs="宋体"/>
                <w:color w:val="auto"/>
                <w:sz w:val="21"/>
                <w:szCs w:val="21"/>
              </w:rPr>
              <w:t>形式评审标准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投标人名称</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与营业执照、资质证书一致</w:t>
            </w:r>
            <w:r w:rsidRPr="009B4426">
              <w:rPr>
                <w:rFonts w:ascii="宋体" w:eastAsia="宋体" w:hAnsi="宋体" w:cs="Times New Roman"/>
                <w:color w:val="auto"/>
                <w:sz w:val="21"/>
                <w:szCs w:val="21"/>
              </w:rPr>
              <w:t xml:space="preserve"> </w:t>
            </w:r>
          </w:p>
        </w:tc>
      </w:tr>
      <w:tr w:rsidR="00BF7FBD" w:rsidRPr="009B4426" w:rsidTr="00A905AE">
        <w:trPr>
          <w:trHeight w:val="1367"/>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8"/>
              <w:jc w:val="center"/>
              <w:rPr>
                <w:rFonts w:ascii="宋体" w:eastAsia="宋体" w:hAnsi="宋体"/>
                <w:color w:val="auto"/>
                <w:sz w:val="21"/>
                <w:szCs w:val="21"/>
              </w:rPr>
            </w:pPr>
            <w:r w:rsidRPr="009B4426">
              <w:rPr>
                <w:rFonts w:ascii="宋体" w:eastAsia="宋体" w:hAnsi="宋体" w:cs="宋体"/>
                <w:color w:val="auto"/>
                <w:sz w:val="21"/>
                <w:szCs w:val="21"/>
              </w:rPr>
              <w:t>投标函签字盖章</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有法定代表人（单位负责人）或其委托代理人签字或加盖单位章。由法定代表人（单位负责人）签字的，应附法定代表人（单位负责人）身份证明，由代理人签字的，应附授权委托书，身份证明或授权委托书应符合第六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投标文件格式</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的规定</w:t>
            </w:r>
            <w:r w:rsidRPr="009B4426">
              <w:rPr>
                <w:rFonts w:ascii="宋体" w:eastAsia="宋体" w:hAnsi="宋体" w:cs="Times New Roman"/>
                <w:color w:val="auto"/>
                <w:sz w:val="21"/>
                <w:szCs w:val="21"/>
              </w:rPr>
              <w:t xml:space="preserve"> </w:t>
            </w:r>
          </w:p>
        </w:tc>
      </w:tr>
      <w:tr w:rsidR="00BF7FBD" w:rsidRPr="009B4426" w:rsidTr="00A905AE">
        <w:trPr>
          <w:trHeight w:val="451"/>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8"/>
              <w:jc w:val="center"/>
              <w:rPr>
                <w:rFonts w:ascii="宋体" w:eastAsia="宋体" w:hAnsi="宋体"/>
                <w:color w:val="auto"/>
                <w:sz w:val="21"/>
                <w:szCs w:val="21"/>
              </w:rPr>
            </w:pPr>
            <w:r w:rsidRPr="009B4426">
              <w:rPr>
                <w:rFonts w:ascii="宋体" w:eastAsia="宋体" w:hAnsi="宋体" w:cs="宋体"/>
                <w:color w:val="auto"/>
                <w:sz w:val="21"/>
                <w:szCs w:val="21"/>
              </w:rPr>
              <w:t>投标文件格式</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符合第六章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投标文件格式</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的规定</w:t>
            </w:r>
            <w:r w:rsidRPr="009B4426">
              <w:rPr>
                <w:rFonts w:ascii="宋体" w:eastAsia="宋体" w:hAnsi="宋体" w:cs="Times New Roman"/>
                <w:color w:val="auto"/>
                <w:sz w:val="21"/>
                <w:szCs w:val="21"/>
              </w:rPr>
              <w:t xml:space="preserve"> </w:t>
            </w:r>
          </w:p>
        </w:tc>
      </w:tr>
      <w:tr w:rsidR="0033474B" w:rsidRPr="009B4426" w:rsidTr="00A905AE">
        <w:trPr>
          <w:trHeight w:val="451"/>
        </w:trPr>
        <w:tc>
          <w:tcPr>
            <w:tcW w:w="491" w:type="pct"/>
            <w:vMerge/>
            <w:tcBorders>
              <w:top w:val="nil"/>
              <w:left w:val="single" w:sz="4" w:space="0" w:color="000000"/>
              <w:bottom w:val="nil"/>
              <w:right w:val="single" w:sz="4" w:space="0" w:color="000000"/>
            </w:tcBorders>
            <w:shd w:val="clear" w:color="auto" w:fill="auto"/>
            <w:vAlign w:val="center"/>
          </w:tcPr>
          <w:p w:rsidR="0033474B" w:rsidRPr="009B4426" w:rsidRDefault="0033474B" w:rsidP="00A905AE">
            <w:pPr>
              <w:jc w:val="center"/>
              <w:rPr>
                <w:rFonts w:ascii="宋体" w:eastAsia="宋体" w:hAnsi="宋体"/>
                <w:color w:val="auto"/>
                <w:sz w:val="21"/>
                <w:szCs w:val="21"/>
              </w:rPr>
            </w:pPr>
          </w:p>
        </w:tc>
        <w:tc>
          <w:tcPr>
            <w:tcW w:w="612" w:type="pct"/>
            <w:gridSpan w:val="2"/>
            <w:vMerge/>
            <w:tcBorders>
              <w:top w:val="nil"/>
              <w:left w:val="single" w:sz="4" w:space="0" w:color="000000"/>
              <w:bottom w:val="nil"/>
              <w:right w:val="single" w:sz="4" w:space="0" w:color="000000"/>
            </w:tcBorders>
            <w:shd w:val="clear" w:color="auto" w:fill="auto"/>
            <w:vAlign w:val="center"/>
          </w:tcPr>
          <w:p w:rsidR="0033474B" w:rsidRPr="009B4426" w:rsidRDefault="0033474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3474B" w:rsidRPr="009B4426" w:rsidRDefault="0033474B" w:rsidP="00A905AE">
            <w:pPr>
              <w:spacing w:after="0"/>
              <w:ind w:right="18"/>
              <w:jc w:val="center"/>
              <w:rPr>
                <w:rFonts w:ascii="宋体" w:eastAsia="宋体" w:hAnsi="宋体" w:cs="宋体"/>
                <w:color w:val="auto"/>
                <w:sz w:val="21"/>
                <w:szCs w:val="21"/>
              </w:rPr>
            </w:pPr>
            <w:r w:rsidRPr="00D63568">
              <w:rPr>
                <w:rFonts w:ascii="宋体" w:eastAsia="宋体" w:hAnsi="宋体" w:cs="宋体"/>
                <w:color w:val="auto"/>
                <w:sz w:val="21"/>
                <w:szCs w:val="21"/>
              </w:rPr>
              <w:t>投标文件的签署</w:t>
            </w:r>
            <w:r w:rsidRPr="00D63568">
              <w:rPr>
                <w:rFonts w:ascii="宋体" w:eastAsia="宋体" w:hAnsi="宋体" w:cs="宋体" w:hint="eastAsia"/>
                <w:color w:val="auto"/>
                <w:sz w:val="21"/>
                <w:szCs w:val="21"/>
              </w:rPr>
              <w:t>、副本份数、封装</w:t>
            </w:r>
            <w:r>
              <w:rPr>
                <w:rFonts w:ascii="宋体" w:eastAsia="宋体" w:hAnsi="宋体" w:cs="宋体" w:hint="eastAsia"/>
                <w:color w:val="auto"/>
                <w:sz w:val="21"/>
                <w:szCs w:val="21"/>
              </w:rPr>
              <w:t>等</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3474B" w:rsidRPr="009B4426" w:rsidRDefault="0033474B" w:rsidP="00A905AE">
            <w:pPr>
              <w:spacing w:after="0"/>
              <w:jc w:val="both"/>
              <w:rPr>
                <w:rFonts w:ascii="宋体" w:eastAsia="宋体" w:hAnsi="宋体" w:cs="宋体"/>
                <w:color w:val="auto"/>
                <w:sz w:val="21"/>
                <w:szCs w:val="21"/>
              </w:rPr>
            </w:pPr>
            <w:r>
              <w:rPr>
                <w:rFonts w:ascii="宋体" w:eastAsia="宋体" w:hAnsi="宋体" w:cs="宋体" w:hint="eastAsia"/>
                <w:color w:val="auto"/>
                <w:sz w:val="21"/>
                <w:szCs w:val="21"/>
              </w:rPr>
              <w:t>符合投标人须知前附表对投标文件的要求</w:t>
            </w:r>
          </w:p>
        </w:tc>
      </w:tr>
      <w:tr w:rsidR="00BF7FBD" w:rsidRPr="009B4426" w:rsidTr="00A905AE">
        <w:trPr>
          <w:trHeight w:val="648"/>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971AA4" w:rsidP="00A905AE">
            <w:pPr>
              <w:spacing w:after="0"/>
              <w:ind w:right="18"/>
              <w:jc w:val="center"/>
              <w:rPr>
                <w:rFonts w:ascii="宋体" w:eastAsia="宋体" w:hAnsi="宋体"/>
                <w:color w:val="auto"/>
                <w:sz w:val="21"/>
                <w:szCs w:val="21"/>
              </w:rPr>
            </w:pPr>
            <w:r>
              <w:rPr>
                <w:rFonts w:ascii="宋体" w:eastAsia="宋体" w:hAnsi="宋体" w:cs="宋体" w:hint="eastAsia"/>
                <w:color w:val="auto"/>
                <w:sz w:val="21"/>
                <w:szCs w:val="21"/>
              </w:rPr>
              <w:t>从事本项目人员资料</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57B" w:rsidRDefault="00BF7FBD">
            <w:pPr>
              <w:spacing w:after="0"/>
              <w:jc w:val="both"/>
              <w:rPr>
                <w:rFonts w:ascii="宋体" w:eastAsia="宋体" w:hAnsi="宋体"/>
                <w:color w:val="auto"/>
                <w:sz w:val="21"/>
                <w:szCs w:val="21"/>
              </w:rPr>
            </w:pPr>
            <w:r w:rsidRPr="009B4426">
              <w:rPr>
                <w:rFonts w:ascii="宋体" w:eastAsia="宋体" w:hAnsi="宋体" w:cs="宋体"/>
                <w:color w:val="auto"/>
                <w:sz w:val="21"/>
                <w:szCs w:val="21"/>
              </w:rPr>
              <w:t>提</w:t>
            </w:r>
            <w:r w:rsidR="00971AA4">
              <w:rPr>
                <w:rFonts w:ascii="宋体" w:eastAsia="宋体" w:hAnsi="宋体" w:cs="宋体" w:hint="eastAsia"/>
                <w:color w:val="auto"/>
                <w:sz w:val="21"/>
                <w:szCs w:val="21"/>
              </w:rPr>
              <w:t>供从事本项目实施人员本单位2020年度为其缴纳社保的依据。</w:t>
            </w:r>
          </w:p>
        </w:tc>
      </w:tr>
      <w:tr w:rsidR="00BF7FBD" w:rsidRPr="009B4426" w:rsidTr="00A905AE">
        <w:trPr>
          <w:trHeight w:val="521"/>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right w:val="single" w:sz="4" w:space="0" w:color="000000"/>
            </w:tcBorders>
            <w:shd w:val="clear" w:color="auto" w:fill="auto"/>
            <w:vAlign w:val="center"/>
          </w:tcPr>
          <w:p w:rsidR="00BF7FBD" w:rsidRPr="009B4426" w:rsidRDefault="00BF7FBD" w:rsidP="00A905AE">
            <w:pPr>
              <w:spacing w:after="0"/>
              <w:ind w:right="19"/>
              <w:jc w:val="center"/>
              <w:rPr>
                <w:rFonts w:ascii="宋体" w:eastAsia="宋体" w:hAnsi="宋体"/>
                <w:color w:val="auto"/>
                <w:sz w:val="21"/>
                <w:szCs w:val="21"/>
              </w:rPr>
            </w:pPr>
            <w:r w:rsidRPr="009B4426">
              <w:rPr>
                <w:rFonts w:ascii="宋体" w:eastAsia="宋体" w:hAnsi="宋体" w:cs="宋体"/>
                <w:color w:val="auto"/>
                <w:sz w:val="21"/>
                <w:szCs w:val="21"/>
              </w:rPr>
              <w:t>备选投标人</w:t>
            </w:r>
            <w:r w:rsidR="00920124">
              <w:rPr>
                <w:rFonts w:ascii="宋体" w:eastAsia="宋体" w:hAnsi="宋体" w:cs="宋体" w:hint="eastAsia"/>
                <w:color w:val="auto"/>
                <w:sz w:val="21"/>
                <w:szCs w:val="21"/>
              </w:rPr>
              <w:t>方</w:t>
            </w:r>
            <w:r w:rsidRPr="009B4426">
              <w:rPr>
                <w:rFonts w:ascii="宋体" w:eastAsia="宋体" w:hAnsi="宋体" w:cs="宋体"/>
                <w:color w:val="auto"/>
                <w:sz w:val="21"/>
                <w:szCs w:val="21"/>
              </w:rPr>
              <w:t>案</w:t>
            </w:r>
          </w:p>
        </w:tc>
        <w:tc>
          <w:tcPr>
            <w:tcW w:w="2548" w:type="pct"/>
            <w:tcBorders>
              <w:top w:val="single" w:sz="4" w:space="0" w:color="000000"/>
              <w:left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olor w:val="auto"/>
                <w:sz w:val="21"/>
                <w:szCs w:val="21"/>
              </w:rPr>
            </w:pPr>
            <w:r w:rsidRPr="009B4426">
              <w:rPr>
                <w:rFonts w:ascii="宋体" w:eastAsia="宋体" w:hAnsi="宋体" w:cs="宋体"/>
                <w:color w:val="auto"/>
                <w:sz w:val="21"/>
                <w:szCs w:val="21"/>
              </w:rPr>
              <w:t>除</w:t>
            </w:r>
            <w:r w:rsidR="009216EE">
              <w:rPr>
                <w:rFonts w:ascii="宋体" w:eastAsia="宋体" w:hAnsi="宋体" w:cs="宋体" w:hint="eastAsia"/>
                <w:color w:val="auto"/>
                <w:sz w:val="21"/>
                <w:szCs w:val="21"/>
              </w:rPr>
              <w:t>比选</w:t>
            </w:r>
            <w:r w:rsidRPr="009B4426">
              <w:rPr>
                <w:rFonts w:ascii="宋体" w:eastAsia="宋体" w:hAnsi="宋体" w:cs="宋体"/>
                <w:color w:val="auto"/>
                <w:sz w:val="21"/>
                <w:szCs w:val="21"/>
              </w:rPr>
              <w:t>文件明确允许提交备选投标人案外，投标人不得提交备选投标人</w:t>
            </w:r>
            <w:r w:rsidR="00920124">
              <w:rPr>
                <w:rFonts w:ascii="宋体" w:eastAsia="宋体" w:hAnsi="宋体" w:cs="宋体" w:hint="eastAsia"/>
                <w:color w:val="auto"/>
                <w:sz w:val="21"/>
                <w:szCs w:val="21"/>
              </w:rPr>
              <w:t>方</w:t>
            </w:r>
            <w:r w:rsidRPr="009B4426">
              <w:rPr>
                <w:rFonts w:ascii="宋体" w:eastAsia="宋体" w:hAnsi="宋体" w:cs="宋体"/>
                <w:color w:val="auto"/>
                <w:sz w:val="21"/>
                <w:szCs w:val="21"/>
              </w:rPr>
              <w:t>案</w:t>
            </w:r>
            <w:r w:rsidRPr="009B4426">
              <w:rPr>
                <w:rFonts w:ascii="宋体" w:eastAsia="宋体" w:hAnsi="宋体" w:cs="Times New Roman"/>
                <w:color w:val="auto"/>
                <w:sz w:val="21"/>
                <w:szCs w:val="21"/>
              </w:rPr>
              <w:t xml:space="preserve"> </w:t>
            </w:r>
          </w:p>
        </w:tc>
      </w:tr>
      <w:tr w:rsidR="00BF7FBD" w:rsidRPr="009B4426" w:rsidTr="001064CA">
        <w:trPr>
          <w:trHeight w:val="622"/>
        </w:trPr>
        <w:tc>
          <w:tcPr>
            <w:tcW w:w="49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7"/>
              <w:jc w:val="center"/>
              <w:rPr>
                <w:rFonts w:ascii="宋体" w:eastAsia="宋体" w:hAnsi="宋体"/>
                <w:color w:val="auto"/>
                <w:sz w:val="21"/>
                <w:szCs w:val="21"/>
              </w:rPr>
            </w:pPr>
            <w:r w:rsidRPr="009B4426">
              <w:rPr>
                <w:rFonts w:ascii="宋体" w:eastAsia="宋体" w:hAnsi="宋体" w:cs="Times New Roman"/>
                <w:color w:val="auto"/>
                <w:sz w:val="21"/>
                <w:szCs w:val="21"/>
              </w:rPr>
              <w:t>2.1.2</w:t>
            </w:r>
          </w:p>
        </w:tc>
        <w:tc>
          <w:tcPr>
            <w:tcW w:w="612"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center"/>
              <w:rPr>
                <w:rFonts w:ascii="宋体" w:eastAsia="宋体" w:hAnsi="宋体"/>
                <w:color w:val="auto"/>
                <w:sz w:val="21"/>
                <w:szCs w:val="21"/>
              </w:rPr>
            </w:pPr>
            <w:r w:rsidRPr="009B4426">
              <w:rPr>
                <w:rFonts w:ascii="宋体" w:eastAsia="宋体" w:hAnsi="宋体" w:cs="宋体"/>
                <w:color w:val="auto"/>
                <w:sz w:val="21"/>
                <w:szCs w:val="21"/>
              </w:rPr>
              <w:t>资格评审标准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1064CA">
            <w:pPr>
              <w:spacing w:after="0"/>
              <w:jc w:val="center"/>
              <w:rPr>
                <w:rFonts w:ascii="宋体" w:eastAsia="宋体" w:hAnsi="宋体"/>
                <w:color w:val="auto"/>
                <w:sz w:val="21"/>
                <w:szCs w:val="21"/>
              </w:rPr>
            </w:pPr>
            <w:r w:rsidRPr="009B4426">
              <w:rPr>
                <w:rFonts w:ascii="宋体" w:eastAsia="宋体" w:hAnsi="宋体" w:cs="宋体"/>
                <w:color w:val="auto"/>
                <w:sz w:val="21"/>
                <w:szCs w:val="21"/>
              </w:rPr>
              <w:t>营业执照</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5D03C6">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005D03C6">
              <w:rPr>
                <w:rFonts w:ascii="宋体" w:eastAsia="宋体" w:hAnsi="宋体" w:cs="Times New Roman" w:hint="eastAsia"/>
                <w:color w:val="auto"/>
                <w:sz w:val="21"/>
                <w:szCs w:val="21"/>
              </w:rPr>
              <w:t>4.1</w:t>
            </w:r>
            <w:r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项规定，具备有效的营业执照</w:t>
            </w:r>
          </w:p>
        </w:tc>
      </w:tr>
      <w:tr w:rsidR="00BF7FBD" w:rsidRPr="009B4426" w:rsidTr="00A905AE">
        <w:trPr>
          <w:trHeight w:val="449"/>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资质要求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51"/>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财务要求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业绩要求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52"/>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信誉要求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其他要求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val="restart"/>
            <w:tcBorders>
              <w:top w:val="nil"/>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val="restart"/>
            <w:tcBorders>
              <w:top w:val="nil"/>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联合体投标人</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1.4.</w:t>
            </w:r>
            <w:r w:rsidR="00AC35EE">
              <w:rPr>
                <w:rFonts w:ascii="宋体" w:eastAsia="宋体" w:hAnsi="宋体" w:cs="Times New Roman" w:hint="eastAsia"/>
                <w:color w:val="auto"/>
                <w:sz w:val="21"/>
                <w:szCs w:val="21"/>
              </w:rPr>
              <w:t>1</w:t>
            </w:r>
            <w:r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投标</w:t>
            </w:r>
            <w:r w:rsidR="00880F5C" w:rsidRPr="009B4426">
              <w:rPr>
                <w:rFonts w:ascii="宋体" w:eastAsia="宋体" w:hAnsi="宋体" w:cs="宋体"/>
                <w:color w:val="auto"/>
                <w:sz w:val="21"/>
                <w:szCs w:val="21"/>
              </w:rPr>
              <w:t>设备</w:t>
            </w:r>
            <w:r w:rsidRPr="009B4426">
              <w:rPr>
                <w:rFonts w:ascii="宋体" w:eastAsia="宋体" w:hAnsi="宋体" w:cs="宋体"/>
                <w:color w:val="auto"/>
                <w:sz w:val="21"/>
                <w:szCs w:val="21"/>
              </w:rPr>
              <w:t>制造商的资质要求（如有）</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1.4</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358" w:rsidRDefault="00BF7FBD">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投标设备的业绩要求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val="restart"/>
            <w:tcBorders>
              <w:top w:val="single" w:sz="4" w:space="0" w:color="auto"/>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r w:rsidRPr="009B4426">
              <w:rPr>
                <w:rFonts w:ascii="宋体" w:eastAsia="宋体" w:hAnsi="宋体" w:cs="Times New Roman"/>
                <w:color w:val="auto"/>
                <w:sz w:val="21"/>
                <w:szCs w:val="21"/>
              </w:rPr>
              <w:t>2.1.3</w:t>
            </w:r>
          </w:p>
        </w:tc>
        <w:tc>
          <w:tcPr>
            <w:tcW w:w="612" w:type="pct"/>
            <w:gridSpan w:val="2"/>
            <w:vMerge w:val="restart"/>
            <w:tcBorders>
              <w:top w:val="single" w:sz="4" w:space="0" w:color="auto"/>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r w:rsidRPr="009B4426">
              <w:rPr>
                <w:rFonts w:ascii="宋体" w:eastAsia="宋体" w:hAnsi="宋体" w:cs="宋体"/>
                <w:color w:val="auto"/>
                <w:sz w:val="21"/>
                <w:szCs w:val="21"/>
              </w:rPr>
              <w:t>响应性评审标准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投标报价</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3 </w:t>
            </w:r>
            <w:r w:rsidRPr="009B4426">
              <w:rPr>
                <w:rFonts w:ascii="宋体" w:eastAsia="宋体" w:hAnsi="宋体" w:cs="宋体"/>
                <w:color w:val="auto"/>
                <w:sz w:val="21"/>
                <w:szCs w:val="21"/>
              </w:rPr>
              <w:t>款规定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投标内容</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1.3</w:t>
            </w:r>
            <w:r w:rsidR="00880F5C">
              <w:rPr>
                <w:rFonts w:ascii="宋体" w:eastAsia="宋体" w:hAnsi="宋体" w:cs="Times New Roman" w:hint="eastAsia"/>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交货</w:t>
            </w:r>
            <w:r w:rsidRPr="009B4426">
              <w:rPr>
                <w:rFonts w:ascii="宋体" w:eastAsia="宋体" w:hAnsi="宋体" w:cs="宋体" w:hint="eastAsia"/>
                <w:color w:val="auto"/>
                <w:sz w:val="21"/>
                <w:szCs w:val="21"/>
              </w:rPr>
              <w:t>期</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1.3.</w:t>
            </w:r>
            <w:r w:rsidR="00880F5C">
              <w:rPr>
                <w:rFonts w:ascii="宋体" w:eastAsia="宋体" w:hAnsi="宋体" w:cs="Times New Roman" w:hint="eastAsia"/>
                <w:color w:val="auto"/>
                <w:sz w:val="21"/>
                <w:szCs w:val="21"/>
              </w:rPr>
              <w:t>1</w:t>
            </w:r>
            <w:r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投标有效期</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3.</w:t>
            </w:r>
            <w:r w:rsidR="00880F5C">
              <w:rPr>
                <w:rFonts w:ascii="宋体" w:eastAsia="宋体" w:hAnsi="宋体" w:cs="Times New Roman" w:hint="eastAsia"/>
                <w:color w:val="auto"/>
                <w:sz w:val="21"/>
                <w:szCs w:val="21"/>
              </w:rPr>
              <w:t>2</w:t>
            </w:r>
            <w:r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投标保证金</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3.</w:t>
            </w:r>
            <w:r w:rsidR="00880F5C">
              <w:rPr>
                <w:rFonts w:ascii="宋体" w:eastAsia="宋体" w:hAnsi="宋体" w:cs="Times New Roman" w:hint="eastAsia"/>
                <w:color w:val="auto"/>
                <w:sz w:val="21"/>
                <w:szCs w:val="21"/>
              </w:rPr>
              <w:t>3</w:t>
            </w:r>
            <w:r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技术支持资料</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5D5FE3">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1.</w:t>
            </w:r>
            <w:r w:rsidR="00880F5C">
              <w:rPr>
                <w:rFonts w:ascii="宋体" w:eastAsia="宋体" w:hAnsi="宋体" w:cs="Times New Roman" w:hint="eastAsia"/>
                <w:color w:val="auto"/>
                <w:sz w:val="21"/>
                <w:szCs w:val="21"/>
              </w:rPr>
              <w:t>6</w:t>
            </w:r>
            <w:r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7E0F6E">
        <w:trPr>
          <w:trHeight w:val="449"/>
        </w:trPr>
        <w:tc>
          <w:tcPr>
            <w:tcW w:w="1103"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BF7FBD" w:rsidRPr="009B4426" w:rsidRDefault="00BF7FBD" w:rsidP="007E0F6E">
            <w:pPr>
              <w:spacing w:after="0"/>
              <w:jc w:val="center"/>
              <w:rPr>
                <w:rFonts w:ascii="宋体" w:eastAsia="宋体" w:hAnsi="宋体"/>
                <w:color w:val="auto"/>
                <w:sz w:val="21"/>
                <w:szCs w:val="21"/>
              </w:rPr>
            </w:pPr>
            <w:r w:rsidRPr="009B4426">
              <w:rPr>
                <w:rFonts w:ascii="宋体" w:eastAsia="宋体" w:hAnsi="宋体" w:cs="宋体"/>
                <w:color w:val="auto"/>
                <w:sz w:val="21"/>
                <w:szCs w:val="21"/>
              </w:rPr>
              <w:t>条款号</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D50C8C" w:rsidRDefault="00BF7FBD" w:rsidP="007E0F6E">
            <w:pPr>
              <w:spacing w:after="0"/>
              <w:ind w:right="16"/>
              <w:jc w:val="center"/>
              <w:rPr>
                <w:rFonts w:ascii="宋体" w:eastAsia="宋体" w:hAnsi="宋体" w:cs="Times New Roman"/>
                <w:color w:val="auto"/>
                <w:sz w:val="21"/>
                <w:szCs w:val="21"/>
              </w:rPr>
            </w:pPr>
            <w:r w:rsidRPr="00D50C8C">
              <w:rPr>
                <w:rFonts w:ascii="宋体" w:eastAsia="宋体" w:hAnsi="宋体" w:cs="宋体"/>
                <w:color w:val="auto"/>
                <w:sz w:val="21"/>
                <w:szCs w:val="21"/>
              </w:rPr>
              <w:t>条款内容</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D50C8C" w:rsidRDefault="00BF7FBD" w:rsidP="007E0F6E">
            <w:pPr>
              <w:spacing w:after="0"/>
              <w:jc w:val="center"/>
              <w:rPr>
                <w:rFonts w:ascii="宋体" w:eastAsia="宋体" w:hAnsi="宋体" w:cs="Times New Roman"/>
                <w:color w:val="auto"/>
                <w:sz w:val="21"/>
                <w:szCs w:val="21"/>
              </w:rPr>
            </w:pPr>
            <w:r w:rsidRPr="00D50C8C">
              <w:rPr>
                <w:rFonts w:ascii="宋体" w:eastAsia="宋体" w:hAnsi="宋体" w:cs="宋体"/>
                <w:color w:val="auto"/>
                <w:sz w:val="21"/>
                <w:szCs w:val="21"/>
              </w:rPr>
              <w:t>编列内容</w:t>
            </w:r>
          </w:p>
        </w:tc>
      </w:tr>
      <w:tr w:rsidR="004E7B86" w:rsidRPr="00F86AF7" w:rsidTr="00126103">
        <w:trPr>
          <w:trHeight w:val="1467"/>
        </w:trPr>
        <w:tc>
          <w:tcPr>
            <w:tcW w:w="1103"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BF7FBD" w:rsidRPr="00F77FA5" w:rsidRDefault="00BF7FBD" w:rsidP="007E0F6E">
            <w:pPr>
              <w:spacing w:after="0"/>
              <w:jc w:val="center"/>
              <w:rPr>
                <w:rFonts w:ascii="宋体" w:eastAsia="宋体" w:hAnsi="宋体" w:cs="宋体"/>
                <w:color w:val="auto"/>
                <w:sz w:val="21"/>
                <w:szCs w:val="21"/>
              </w:rPr>
            </w:pPr>
            <w:r w:rsidRPr="00F77FA5">
              <w:rPr>
                <w:rFonts w:ascii="宋体" w:eastAsia="宋体" w:hAnsi="宋体" w:cs="Times New Roman"/>
                <w:color w:val="auto"/>
                <w:sz w:val="21"/>
                <w:szCs w:val="21"/>
              </w:rPr>
              <w:t>2.2.1</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D50C8C" w:rsidRDefault="00BF7FBD" w:rsidP="00A905AE">
            <w:pPr>
              <w:spacing w:after="161"/>
              <w:ind w:left="1"/>
              <w:jc w:val="center"/>
              <w:rPr>
                <w:rFonts w:ascii="宋体" w:eastAsia="宋体" w:hAnsi="宋体"/>
                <w:color w:val="auto"/>
                <w:sz w:val="21"/>
                <w:szCs w:val="21"/>
              </w:rPr>
            </w:pPr>
            <w:r w:rsidRPr="00D50C8C">
              <w:rPr>
                <w:rFonts w:ascii="宋体" w:eastAsia="宋体" w:hAnsi="宋体" w:cs="宋体"/>
                <w:color w:val="auto"/>
                <w:sz w:val="21"/>
                <w:szCs w:val="21"/>
              </w:rPr>
              <w:t>分值构成</w:t>
            </w:r>
          </w:p>
          <w:p w:rsidR="00BF7FBD" w:rsidRPr="00D50C8C" w:rsidRDefault="00BF7FBD" w:rsidP="00A905AE">
            <w:pPr>
              <w:spacing w:after="0"/>
              <w:ind w:right="16"/>
              <w:jc w:val="center"/>
              <w:rPr>
                <w:rFonts w:ascii="宋体" w:eastAsia="宋体" w:hAnsi="宋体" w:cs="宋体"/>
                <w:color w:val="auto"/>
                <w:sz w:val="21"/>
                <w:szCs w:val="21"/>
              </w:rPr>
            </w:pPr>
            <w:r w:rsidRPr="00D50C8C">
              <w:rPr>
                <w:rFonts w:ascii="宋体" w:eastAsia="宋体" w:hAnsi="宋体" w:cs="Times New Roman"/>
                <w:color w:val="auto"/>
                <w:sz w:val="21"/>
                <w:szCs w:val="21"/>
              </w:rPr>
              <w:t>(</w:t>
            </w:r>
            <w:r w:rsidRPr="00D50C8C">
              <w:rPr>
                <w:rFonts w:ascii="宋体" w:eastAsia="宋体" w:hAnsi="宋体" w:cs="宋体"/>
                <w:color w:val="auto"/>
                <w:sz w:val="21"/>
                <w:szCs w:val="21"/>
              </w:rPr>
              <w:t xml:space="preserve">总分 </w:t>
            </w:r>
            <w:r w:rsidRPr="00D50C8C">
              <w:rPr>
                <w:rFonts w:ascii="宋体" w:eastAsia="宋体" w:hAnsi="宋体" w:cs="Times New Roman"/>
                <w:color w:val="auto"/>
                <w:sz w:val="21"/>
                <w:szCs w:val="21"/>
              </w:rPr>
              <w:t xml:space="preserve">100 </w:t>
            </w:r>
            <w:r w:rsidRPr="00D50C8C">
              <w:rPr>
                <w:rFonts w:ascii="宋体" w:eastAsia="宋体" w:hAnsi="宋体" w:cs="宋体"/>
                <w:color w:val="auto"/>
                <w:sz w:val="21"/>
                <w:szCs w:val="21"/>
              </w:rPr>
              <w:t>分</w:t>
            </w:r>
            <w:r w:rsidRPr="00D50C8C">
              <w:rPr>
                <w:rFonts w:ascii="宋体" w:eastAsia="宋体" w:hAnsi="宋体" w:cs="Times New Roman"/>
                <w:color w:val="auto"/>
                <w:sz w:val="21"/>
                <w:szCs w:val="21"/>
              </w:rPr>
              <w:t>)</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D50C8C" w:rsidRDefault="003F62F5" w:rsidP="00A905AE">
            <w:pPr>
              <w:spacing w:after="0" w:line="360" w:lineRule="auto"/>
              <w:jc w:val="both"/>
              <w:rPr>
                <w:rFonts w:ascii="宋体" w:eastAsia="宋体" w:hAnsi="宋体" w:cs="宋体"/>
                <w:color w:val="auto"/>
                <w:sz w:val="21"/>
                <w:szCs w:val="21"/>
              </w:rPr>
            </w:pPr>
            <w:r w:rsidRPr="00D50C8C">
              <w:rPr>
                <w:rFonts w:ascii="宋体" w:eastAsia="宋体" w:hAnsi="宋体" w:cs="宋体"/>
                <w:color w:val="auto"/>
                <w:sz w:val="21"/>
                <w:szCs w:val="21"/>
              </w:rPr>
              <w:t>商务部分：</w:t>
            </w:r>
            <w:r w:rsidRPr="00D50C8C">
              <w:rPr>
                <w:rFonts w:ascii="宋体" w:eastAsia="宋体" w:hAnsi="宋体" w:cs="Times New Roman"/>
                <w:color w:val="auto"/>
                <w:sz w:val="21"/>
                <w:szCs w:val="21"/>
                <w:u w:val="single" w:color="000000"/>
              </w:rPr>
              <w:t xml:space="preserve">30 </w:t>
            </w:r>
            <w:r w:rsidRPr="00D50C8C">
              <w:rPr>
                <w:rFonts w:ascii="宋体" w:eastAsia="宋体" w:hAnsi="宋体" w:cs="宋体"/>
                <w:color w:val="auto"/>
                <w:sz w:val="21"/>
                <w:szCs w:val="21"/>
              </w:rPr>
              <w:t>分</w:t>
            </w:r>
          </w:p>
          <w:p w:rsidR="00BF7FBD" w:rsidRPr="00D50C8C" w:rsidRDefault="003F62F5" w:rsidP="00A905AE">
            <w:pPr>
              <w:spacing w:after="0" w:line="360" w:lineRule="auto"/>
              <w:jc w:val="both"/>
              <w:rPr>
                <w:rFonts w:ascii="宋体" w:eastAsia="宋体" w:hAnsi="宋体" w:cs="宋体"/>
                <w:color w:val="auto"/>
                <w:sz w:val="21"/>
                <w:szCs w:val="21"/>
              </w:rPr>
            </w:pPr>
            <w:r w:rsidRPr="00D50C8C">
              <w:rPr>
                <w:rFonts w:ascii="宋体" w:eastAsia="宋体" w:hAnsi="宋体" w:cs="宋体"/>
                <w:color w:val="auto"/>
                <w:sz w:val="21"/>
                <w:szCs w:val="21"/>
              </w:rPr>
              <w:t>技术部分：</w:t>
            </w:r>
            <w:r w:rsidRPr="00D50C8C">
              <w:rPr>
                <w:rFonts w:ascii="宋体" w:eastAsia="宋体" w:hAnsi="宋体" w:cs="Times New Roman"/>
                <w:color w:val="auto"/>
                <w:sz w:val="21"/>
                <w:szCs w:val="21"/>
                <w:u w:val="single" w:color="000000"/>
              </w:rPr>
              <w:t xml:space="preserve">40 </w:t>
            </w:r>
            <w:r w:rsidRPr="00D50C8C">
              <w:rPr>
                <w:rFonts w:ascii="宋体" w:eastAsia="宋体" w:hAnsi="宋体" w:cs="宋体"/>
                <w:color w:val="auto"/>
                <w:sz w:val="21"/>
                <w:szCs w:val="21"/>
              </w:rPr>
              <w:t>分</w:t>
            </w:r>
          </w:p>
          <w:p w:rsidR="00BF7FBD" w:rsidRPr="00D50C8C" w:rsidRDefault="003F62F5" w:rsidP="00A905AE">
            <w:pPr>
              <w:spacing w:after="0" w:line="360" w:lineRule="auto"/>
              <w:jc w:val="both"/>
              <w:rPr>
                <w:rFonts w:ascii="宋体" w:eastAsia="宋体" w:hAnsi="宋体" w:cs="宋体"/>
                <w:color w:val="auto"/>
                <w:sz w:val="21"/>
                <w:szCs w:val="21"/>
              </w:rPr>
            </w:pPr>
            <w:r w:rsidRPr="00D50C8C">
              <w:rPr>
                <w:rFonts w:ascii="宋体" w:eastAsia="宋体" w:hAnsi="宋体" w:cs="宋体"/>
                <w:color w:val="auto"/>
                <w:sz w:val="21"/>
                <w:szCs w:val="21"/>
              </w:rPr>
              <w:t>投标报价：</w:t>
            </w:r>
            <w:r w:rsidRPr="00D50C8C">
              <w:rPr>
                <w:rFonts w:ascii="宋体" w:eastAsia="宋体" w:hAnsi="宋体" w:cs="Times New Roman"/>
                <w:color w:val="auto"/>
                <w:sz w:val="21"/>
                <w:szCs w:val="21"/>
                <w:u w:val="single" w:color="000000"/>
              </w:rPr>
              <w:t xml:space="preserve">30 </w:t>
            </w:r>
            <w:r w:rsidRPr="00D50C8C">
              <w:rPr>
                <w:rFonts w:ascii="宋体" w:eastAsia="宋体" w:hAnsi="宋体" w:cs="宋体"/>
                <w:color w:val="auto"/>
                <w:sz w:val="21"/>
                <w:szCs w:val="21"/>
              </w:rPr>
              <w:t>分</w:t>
            </w:r>
          </w:p>
          <w:p w:rsidR="00BF7FBD" w:rsidRPr="00D50C8C" w:rsidRDefault="003F62F5">
            <w:pPr>
              <w:spacing w:after="0" w:line="360" w:lineRule="auto"/>
              <w:jc w:val="both"/>
              <w:rPr>
                <w:rFonts w:ascii="宋体" w:eastAsia="宋体" w:hAnsi="宋体" w:cs="宋体"/>
                <w:color w:val="auto"/>
                <w:sz w:val="21"/>
                <w:szCs w:val="21"/>
              </w:rPr>
            </w:pPr>
            <w:r w:rsidRPr="00D50C8C">
              <w:rPr>
                <w:rFonts w:ascii="宋体" w:eastAsia="宋体" w:hAnsi="宋体" w:cs="宋体"/>
                <w:color w:val="auto"/>
                <w:sz w:val="21"/>
                <w:szCs w:val="21"/>
              </w:rPr>
              <w:t>其他因素评分：</w:t>
            </w:r>
            <w:r w:rsidRPr="00D50C8C">
              <w:rPr>
                <w:rFonts w:ascii="宋体" w:eastAsia="宋体" w:hAnsi="宋体" w:cs="宋体"/>
                <w:color w:val="auto"/>
                <w:sz w:val="21"/>
                <w:szCs w:val="21"/>
                <w:u w:val="single"/>
              </w:rPr>
              <w:t>/</w:t>
            </w:r>
            <w:r w:rsidRPr="00D50C8C">
              <w:rPr>
                <w:rFonts w:ascii="宋体" w:eastAsia="宋体" w:hAnsi="宋体" w:cs="宋体" w:hint="eastAsia"/>
                <w:color w:val="auto"/>
                <w:sz w:val="21"/>
                <w:szCs w:val="21"/>
              </w:rPr>
              <w:t>分</w:t>
            </w:r>
          </w:p>
        </w:tc>
      </w:tr>
      <w:tr w:rsidR="00BF7FBD" w:rsidRPr="009B4426" w:rsidTr="00A905AE">
        <w:trPr>
          <w:trHeight w:val="365"/>
        </w:trPr>
        <w:tc>
          <w:tcPr>
            <w:tcW w:w="1103"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BF7FBD" w:rsidRPr="009B4426" w:rsidRDefault="00BF7FBD" w:rsidP="007E0F6E">
            <w:pPr>
              <w:spacing w:after="0"/>
              <w:jc w:val="center"/>
              <w:rPr>
                <w:rFonts w:ascii="宋体" w:eastAsia="宋体" w:hAnsi="宋体" w:cs="Times New Roman"/>
                <w:color w:val="auto"/>
                <w:sz w:val="21"/>
                <w:szCs w:val="21"/>
              </w:rPr>
            </w:pPr>
            <w:r w:rsidRPr="009B4426">
              <w:rPr>
                <w:rFonts w:ascii="宋体" w:eastAsia="宋体" w:hAnsi="宋体" w:cs="Times New Roman"/>
                <w:color w:val="auto"/>
                <w:sz w:val="21"/>
                <w:szCs w:val="21"/>
              </w:rPr>
              <w:t>2.2.2</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D50C8C" w:rsidRDefault="00BF7FBD" w:rsidP="007E0F6E">
            <w:pPr>
              <w:spacing w:after="0"/>
              <w:ind w:left="1"/>
              <w:jc w:val="center"/>
              <w:rPr>
                <w:rFonts w:ascii="宋体" w:eastAsia="宋体" w:hAnsi="宋体" w:cs="宋体"/>
                <w:color w:val="auto"/>
                <w:sz w:val="21"/>
                <w:szCs w:val="21"/>
              </w:rPr>
            </w:pPr>
            <w:r w:rsidRPr="00D50C8C">
              <w:rPr>
                <w:rFonts w:ascii="宋体" w:eastAsia="宋体" w:hAnsi="宋体" w:cs="宋体"/>
                <w:color w:val="auto"/>
                <w:sz w:val="21"/>
                <w:szCs w:val="21"/>
              </w:rPr>
              <w:t>评标基准价计算方法</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D50C8C" w:rsidRDefault="00BF7FBD" w:rsidP="007E0F6E">
            <w:pPr>
              <w:spacing w:after="0"/>
              <w:jc w:val="both"/>
              <w:rPr>
                <w:rFonts w:ascii="宋体" w:cs="Times New Roman"/>
                <w:color w:val="auto"/>
                <w:sz w:val="21"/>
                <w:szCs w:val="21"/>
              </w:rPr>
            </w:pPr>
            <w:r w:rsidRPr="00D50C8C">
              <w:rPr>
                <w:rFonts w:ascii="宋体" w:eastAsia="宋体" w:hAnsi="宋体" w:cs="宋体" w:hint="eastAsia"/>
                <w:color w:val="auto"/>
                <w:sz w:val="21"/>
                <w:szCs w:val="21"/>
              </w:rPr>
              <w:t>所有投标报价中最低有效报价</w:t>
            </w:r>
          </w:p>
        </w:tc>
      </w:tr>
      <w:tr w:rsidR="00BF7FBD" w:rsidRPr="009B4426" w:rsidTr="00A905AE">
        <w:trPr>
          <w:trHeight w:val="669"/>
        </w:trPr>
        <w:tc>
          <w:tcPr>
            <w:tcW w:w="1103"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BF7FBD" w:rsidRPr="009B4426" w:rsidRDefault="00BF7FBD" w:rsidP="007E0F6E">
            <w:pPr>
              <w:spacing w:after="0"/>
              <w:jc w:val="center"/>
              <w:rPr>
                <w:rFonts w:ascii="宋体" w:eastAsia="宋体" w:hAnsi="宋体" w:cs="Times New Roman"/>
                <w:color w:val="auto"/>
                <w:sz w:val="21"/>
                <w:szCs w:val="21"/>
              </w:rPr>
            </w:pPr>
            <w:r w:rsidRPr="009B4426">
              <w:rPr>
                <w:rFonts w:ascii="宋体" w:eastAsia="宋体" w:hAnsi="宋体" w:cs="Times New Roman"/>
                <w:color w:val="auto"/>
                <w:sz w:val="21"/>
                <w:szCs w:val="21"/>
              </w:rPr>
              <w:t>2.2.3</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D50C8C" w:rsidRDefault="00BF7FBD" w:rsidP="007E0F6E">
            <w:pPr>
              <w:spacing w:after="0"/>
              <w:ind w:left="1"/>
              <w:jc w:val="center"/>
              <w:rPr>
                <w:rFonts w:ascii="宋体" w:eastAsia="宋体" w:hAnsi="宋体" w:cs="宋体"/>
                <w:color w:val="auto"/>
                <w:sz w:val="21"/>
                <w:szCs w:val="21"/>
              </w:rPr>
            </w:pPr>
            <w:r w:rsidRPr="00D50C8C">
              <w:rPr>
                <w:rFonts w:ascii="宋体" w:eastAsia="宋体" w:hAnsi="宋体" w:cs="宋体"/>
                <w:color w:val="auto"/>
                <w:sz w:val="21"/>
                <w:szCs w:val="21"/>
              </w:rPr>
              <w:t>投标报价的偏差率计算公式</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D50C8C" w:rsidRDefault="00BF7FBD" w:rsidP="007E0F6E">
            <w:pPr>
              <w:spacing w:after="0"/>
              <w:jc w:val="both"/>
              <w:rPr>
                <w:rFonts w:ascii="宋体" w:cs="Times New Roman"/>
                <w:color w:val="auto"/>
                <w:sz w:val="21"/>
                <w:szCs w:val="21"/>
              </w:rPr>
            </w:pPr>
            <w:r w:rsidRPr="00D50C8C">
              <w:rPr>
                <w:rFonts w:ascii="宋体" w:hAnsi="宋体" w:cs="宋体"/>
                <w:color w:val="auto"/>
                <w:sz w:val="21"/>
                <w:szCs w:val="21"/>
              </w:rPr>
              <w:t>Sp= Pmin./P</w:t>
            </w:r>
            <w:r w:rsidRPr="00D50C8C">
              <w:rPr>
                <w:rFonts w:ascii="宋体" w:eastAsia="宋体" w:hAnsi="宋体" w:cs="宋体" w:hint="eastAsia"/>
                <w:color w:val="auto"/>
                <w:sz w:val="21"/>
                <w:szCs w:val="21"/>
              </w:rPr>
              <w:t>（</w:t>
            </w:r>
            <w:r w:rsidRPr="00D50C8C">
              <w:rPr>
                <w:rFonts w:ascii="宋体" w:hAnsi="宋体" w:cs="宋体"/>
                <w:color w:val="auto"/>
                <w:sz w:val="21"/>
                <w:szCs w:val="21"/>
              </w:rPr>
              <w:t>Pmin.=</w:t>
            </w:r>
            <w:r w:rsidRPr="00D50C8C">
              <w:rPr>
                <w:rFonts w:ascii="宋体" w:eastAsia="宋体" w:hAnsi="宋体" w:cs="宋体" w:hint="eastAsia"/>
                <w:color w:val="auto"/>
                <w:sz w:val="21"/>
                <w:szCs w:val="21"/>
              </w:rPr>
              <w:t>所有投标报价中最低有效报价；</w:t>
            </w:r>
            <w:r w:rsidRPr="00D50C8C">
              <w:rPr>
                <w:rFonts w:ascii="宋体" w:hAnsi="宋体" w:cs="宋体"/>
                <w:color w:val="auto"/>
                <w:sz w:val="21"/>
                <w:szCs w:val="21"/>
              </w:rPr>
              <w:t>P=</w:t>
            </w:r>
            <w:r w:rsidRPr="00D50C8C">
              <w:rPr>
                <w:rFonts w:ascii="宋体" w:eastAsia="宋体" w:hAnsi="宋体" w:cs="宋体" w:hint="eastAsia"/>
                <w:color w:val="auto"/>
                <w:sz w:val="21"/>
                <w:szCs w:val="21"/>
              </w:rPr>
              <w:t>被评议投标人报价）</w:t>
            </w:r>
          </w:p>
        </w:tc>
      </w:tr>
      <w:tr w:rsidR="00BF7FBD" w:rsidRPr="009B4426" w:rsidTr="007E0F6E">
        <w:trPr>
          <w:trHeight w:val="398"/>
        </w:trPr>
        <w:tc>
          <w:tcPr>
            <w:tcW w:w="1103"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BF7FBD" w:rsidRPr="009B4426" w:rsidRDefault="00BF7FBD" w:rsidP="007E0F6E">
            <w:pPr>
              <w:spacing w:after="0"/>
              <w:jc w:val="center"/>
              <w:rPr>
                <w:rFonts w:ascii="宋体" w:eastAsia="宋体" w:hAnsi="宋体" w:cs="Times New Roman"/>
                <w:color w:val="auto"/>
                <w:sz w:val="21"/>
                <w:szCs w:val="21"/>
              </w:rPr>
            </w:pPr>
            <w:r w:rsidRPr="009B4426">
              <w:rPr>
                <w:rFonts w:ascii="宋体" w:eastAsia="宋体" w:hAnsi="宋体" w:cs="宋体"/>
                <w:color w:val="auto"/>
                <w:sz w:val="21"/>
                <w:szCs w:val="21"/>
              </w:rPr>
              <w:t>条款号</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D50C8C" w:rsidRDefault="00BF7FBD" w:rsidP="007E0F6E">
            <w:pPr>
              <w:spacing w:after="0"/>
              <w:ind w:left="1"/>
              <w:jc w:val="center"/>
              <w:rPr>
                <w:rFonts w:ascii="宋体" w:eastAsia="宋体" w:hAnsi="宋体" w:cs="宋体"/>
                <w:color w:val="auto"/>
                <w:sz w:val="21"/>
                <w:szCs w:val="21"/>
              </w:rPr>
            </w:pPr>
            <w:r w:rsidRPr="00D50C8C">
              <w:rPr>
                <w:rFonts w:ascii="宋体" w:eastAsia="宋体" w:hAnsi="宋体" w:cs="宋体"/>
                <w:color w:val="auto"/>
                <w:sz w:val="21"/>
                <w:szCs w:val="21"/>
              </w:rPr>
              <w:t>评分因素（偏差率）</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D50C8C" w:rsidRDefault="00BF7FBD" w:rsidP="00A905AE">
            <w:pPr>
              <w:spacing w:after="0"/>
              <w:jc w:val="both"/>
              <w:rPr>
                <w:rFonts w:ascii="宋体" w:eastAsia="宋体" w:hAnsi="宋体" w:cs="Times New Roman"/>
                <w:color w:val="auto"/>
                <w:sz w:val="21"/>
                <w:szCs w:val="21"/>
              </w:rPr>
            </w:pPr>
            <w:r w:rsidRPr="00D50C8C">
              <w:rPr>
                <w:rFonts w:ascii="宋体" w:eastAsia="宋体" w:hAnsi="宋体" w:cs="宋体"/>
                <w:color w:val="auto"/>
                <w:sz w:val="21"/>
                <w:szCs w:val="21"/>
              </w:rPr>
              <w:t>评分标准</w:t>
            </w:r>
            <w:r w:rsidRPr="00D50C8C">
              <w:rPr>
                <w:rFonts w:ascii="宋体" w:eastAsia="宋体" w:hAnsi="宋体" w:cs="Times New Roman"/>
                <w:b/>
                <w:color w:val="auto"/>
                <w:sz w:val="21"/>
                <w:szCs w:val="21"/>
              </w:rPr>
              <w:t xml:space="preserve"> </w:t>
            </w:r>
          </w:p>
        </w:tc>
      </w:tr>
      <w:tr w:rsidR="00BF7FBD" w:rsidRPr="009B4426" w:rsidTr="007E0F6E">
        <w:trPr>
          <w:trHeight w:val="590"/>
        </w:trPr>
        <w:tc>
          <w:tcPr>
            <w:tcW w:w="519" w:type="pct"/>
            <w:gridSpan w:val="2"/>
            <w:vMerge w:val="restart"/>
            <w:tcBorders>
              <w:top w:val="single" w:sz="4" w:space="0" w:color="auto"/>
              <w:left w:val="single" w:sz="4" w:space="0" w:color="000000"/>
              <w:right w:val="single" w:sz="4" w:space="0" w:color="auto"/>
            </w:tcBorders>
            <w:shd w:val="clear" w:color="auto" w:fill="auto"/>
            <w:vAlign w:val="center"/>
          </w:tcPr>
          <w:p w:rsidR="00BF7FBD" w:rsidRPr="009B4426" w:rsidRDefault="00BF7FBD" w:rsidP="00A905AE">
            <w:pPr>
              <w:spacing w:after="180"/>
              <w:ind w:left="3"/>
              <w:jc w:val="center"/>
              <w:rPr>
                <w:rFonts w:ascii="宋体" w:eastAsia="宋体" w:hAnsi="宋体"/>
                <w:color w:val="auto"/>
                <w:sz w:val="21"/>
                <w:szCs w:val="21"/>
              </w:rPr>
            </w:pPr>
            <w:r w:rsidRPr="009B4426">
              <w:rPr>
                <w:rFonts w:ascii="宋体" w:eastAsia="宋体" w:hAnsi="宋体" w:cs="Times New Roman"/>
                <w:color w:val="auto"/>
                <w:sz w:val="21"/>
                <w:szCs w:val="21"/>
              </w:rPr>
              <w:t>2.2.4</w:t>
            </w:r>
          </w:p>
          <w:p w:rsidR="00BF7FBD" w:rsidRPr="009B4426" w:rsidRDefault="00BF7FBD" w:rsidP="00A905AE">
            <w:pPr>
              <w:jc w:val="center"/>
              <w:rPr>
                <w:rFonts w:ascii="宋体" w:eastAsia="宋体" w:hAnsi="宋体" w:cs="宋体"/>
                <w:color w:val="auto"/>
                <w:sz w:val="21"/>
                <w:szCs w:val="21"/>
              </w:rPr>
            </w:pPr>
            <w:r w:rsidRPr="009B4426">
              <w:rPr>
                <w:rFonts w:ascii="宋体" w:eastAsia="宋体" w:hAnsi="宋体" w:cs="宋体"/>
                <w:color w:val="auto"/>
                <w:sz w:val="21"/>
                <w:szCs w:val="21"/>
              </w:rPr>
              <w:t>（</w:t>
            </w:r>
            <w:r w:rsidRPr="009B4426">
              <w:rPr>
                <w:rFonts w:ascii="宋体" w:eastAsia="宋体" w:hAnsi="宋体" w:cs="Times New Roman"/>
                <w:color w:val="auto"/>
                <w:sz w:val="21"/>
                <w:szCs w:val="21"/>
              </w:rPr>
              <w:t>1</w:t>
            </w:r>
            <w:r w:rsidRPr="009B4426">
              <w:rPr>
                <w:rFonts w:ascii="宋体" w:eastAsia="宋体" w:hAnsi="宋体" w:cs="宋体"/>
                <w:color w:val="auto"/>
                <w:sz w:val="21"/>
                <w:szCs w:val="21"/>
              </w:rPr>
              <w:t>）</w:t>
            </w:r>
          </w:p>
        </w:tc>
        <w:tc>
          <w:tcPr>
            <w:tcW w:w="584" w:type="pct"/>
            <w:vMerge w:val="restart"/>
            <w:tcBorders>
              <w:top w:val="single" w:sz="4" w:space="0" w:color="auto"/>
              <w:left w:val="single" w:sz="4" w:space="0" w:color="auto"/>
              <w:right w:val="single" w:sz="4" w:space="0" w:color="000000"/>
            </w:tcBorders>
            <w:shd w:val="clear" w:color="auto" w:fill="auto"/>
            <w:vAlign w:val="center"/>
          </w:tcPr>
          <w:p w:rsidR="00BF7FBD" w:rsidRDefault="00BF7FBD" w:rsidP="00A905AE">
            <w:pPr>
              <w:jc w:val="center"/>
              <w:rPr>
                <w:rFonts w:ascii="宋体" w:eastAsia="宋体" w:hAnsi="宋体" w:cs="宋体"/>
                <w:color w:val="auto"/>
                <w:sz w:val="21"/>
                <w:szCs w:val="21"/>
              </w:rPr>
            </w:pPr>
            <w:r w:rsidRPr="009B4426">
              <w:rPr>
                <w:rFonts w:ascii="宋体" w:eastAsia="宋体" w:hAnsi="宋体" w:cs="宋体"/>
                <w:color w:val="auto"/>
                <w:sz w:val="21"/>
                <w:szCs w:val="21"/>
              </w:rPr>
              <w:t>商务评分标准</w:t>
            </w:r>
          </w:p>
          <w:p w:rsidR="0060333E" w:rsidRPr="009B4426" w:rsidRDefault="0060333E">
            <w:pPr>
              <w:jc w:val="center"/>
              <w:rPr>
                <w:rFonts w:ascii="宋体" w:eastAsia="宋体" w:hAnsi="宋体" w:cs="宋体"/>
                <w:color w:val="auto"/>
                <w:sz w:val="21"/>
                <w:szCs w:val="21"/>
              </w:rPr>
            </w:pPr>
            <w:r>
              <w:rPr>
                <w:rFonts w:ascii="宋体" w:eastAsia="宋体" w:hAnsi="宋体" w:cs="宋体" w:hint="eastAsia"/>
                <w:color w:val="auto"/>
                <w:sz w:val="21"/>
                <w:szCs w:val="21"/>
              </w:rPr>
              <w:t>(</w:t>
            </w:r>
            <w:r w:rsidR="00574E85">
              <w:rPr>
                <w:rFonts w:ascii="宋体" w:eastAsia="宋体" w:hAnsi="宋体" w:cs="宋体" w:hint="eastAsia"/>
                <w:color w:val="auto"/>
                <w:sz w:val="21"/>
                <w:szCs w:val="21"/>
              </w:rPr>
              <w:t>30</w:t>
            </w:r>
            <w:r>
              <w:rPr>
                <w:rFonts w:ascii="宋体" w:eastAsia="宋体" w:hAnsi="宋体" w:cs="宋体" w:hint="eastAsia"/>
                <w:color w:val="auto"/>
                <w:sz w:val="21"/>
                <w:szCs w:val="21"/>
              </w:rPr>
              <w:t>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57B" w:rsidRPr="00D50C8C" w:rsidRDefault="003F62F5">
            <w:pPr>
              <w:spacing w:after="0"/>
              <w:ind w:left="1"/>
              <w:jc w:val="center"/>
              <w:rPr>
                <w:rFonts w:ascii="宋体" w:eastAsia="宋体" w:hAnsi="宋体" w:cs="宋体"/>
                <w:color w:val="auto"/>
                <w:sz w:val="21"/>
                <w:szCs w:val="21"/>
              </w:rPr>
            </w:pPr>
            <w:r w:rsidRPr="00D50C8C">
              <w:rPr>
                <w:rFonts w:ascii="宋体" w:eastAsia="宋体" w:hAnsi="宋体" w:cs="宋体"/>
                <w:color w:val="auto"/>
                <w:sz w:val="21"/>
                <w:szCs w:val="21"/>
              </w:rPr>
              <w:t>对投标人经济状况的评价</w:t>
            </w:r>
            <w:r w:rsidRPr="00D50C8C">
              <w:rPr>
                <w:rFonts w:ascii="宋体" w:eastAsia="宋体" w:hAnsi="宋体" w:cs="宋体" w:hint="eastAsia"/>
                <w:color w:val="auto"/>
                <w:sz w:val="21"/>
                <w:szCs w:val="21"/>
              </w:rPr>
              <w:t>（</w:t>
            </w:r>
            <w:r w:rsidR="004756A3" w:rsidRPr="00D50C8C">
              <w:rPr>
                <w:rFonts w:ascii="宋体" w:eastAsia="宋体" w:hAnsi="宋体" w:cs="宋体" w:hint="eastAsia"/>
                <w:color w:val="auto"/>
                <w:sz w:val="21"/>
                <w:szCs w:val="21"/>
              </w:rPr>
              <w:t>5</w:t>
            </w:r>
            <w:r w:rsidRPr="00D50C8C">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D50C8C" w:rsidRDefault="003F62F5" w:rsidP="00A905AE">
            <w:pPr>
              <w:spacing w:after="0"/>
              <w:jc w:val="both"/>
              <w:rPr>
                <w:rFonts w:ascii="宋体" w:eastAsia="宋体" w:hAnsi="宋体" w:cs="宋体"/>
                <w:color w:val="auto"/>
                <w:sz w:val="21"/>
                <w:szCs w:val="21"/>
              </w:rPr>
            </w:pPr>
            <w:r w:rsidRPr="00D50C8C">
              <w:rPr>
                <w:rFonts w:ascii="宋体" w:eastAsia="宋体" w:hAnsi="宋体" w:cs="宋体"/>
                <w:color w:val="auto"/>
                <w:sz w:val="21"/>
                <w:szCs w:val="21"/>
              </w:rPr>
              <w:t>根据投标人所提供的</w:t>
            </w:r>
            <w:r w:rsidRPr="00D50C8C">
              <w:rPr>
                <w:rFonts w:ascii="宋体" w:eastAsia="宋体" w:hAnsi="宋体" w:cs="宋体" w:hint="eastAsia"/>
                <w:color w:val="auto"/>
                <w:sz w:val="21"/>
                <w:szCs w:val="21"/>
              </w:rPr>
              <w:t>投标文件进行</w:t>
            </w:r>
            <w:r w:rsidRPr="00D50C8C">
              <w:rPr>
                <w:rFonts w:ascii="宋体" w:eastAsia="宋体" w:hAnsi="宋体" w:cs="宋体"/>
                <w:color w:val="auto"/>
                <w:sz w:val="21"/>
                <w:szCs w:val="21"/>
              </w:rPr>
              <w:t>考核，酌情打分</w:t>
            </w:r>
            <w:r w:rsidRPr="00D50C8C">
              <w:rPr>
                <w:rFonts w:ascii="宋体" w:eastAsia="宋体" w:hAnsi="宋体" w:cs="宋体" w:hint="eastAsia"/>
                <w:color w:val="auto"/>
                <w:sz w:val="21"/>
                <w:szCs w:val="21"/>
              </w:rPr>
              <w:t>。</w:t>
            </w:r>
          </w:p>
        </w:tc>
      </w:tr>
      <w:tr w:rsidR="00BF7FBD" w:rsidRPr="009B4426" w:rsidTr="007E0F6E">
        <w:trPr>
          <w:trHeight w:val="602"/>
        </w:trPr>
        <w:tc>
          <w:tcPr>
            <w:tcW w:w="519" w:type="pct"/>
            <w:gridSpan w:val="2"/>
            <w:vMerge/>
            <w:tcBorders>
              <w:left w:val="single" w:sz="4" w:space="0" w:color="000000"/>
              <w:right w:val="single" w:sz="4" w:space="0" w:color="auto"/>
            </w:tcBorders>
            <w:shd w:val="clear" w:color="auto" w:fill="auto"/>
            <w:vAlign w:val="center"/>
          </w:tcPr>
          <w:p w:rsidR="00BF7FBD" w:rsidRPr="009B4426" w:rsidRDefault="00BF7FB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BF7FBD" w:rsidRPr="009B4426" w:rsidRDefault="00BF7FBD"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57B" w:rsidRPr="00D50C8C" w:rsidRDefault="003F62F5">
            <w:pPr>
              <w:spacing w:after="0"/>
              <w:ind w:left="1"/>
              <w:jc w:val="center"/>
              <w:rPr>
                <w:rFonts w:ascii="宋体" w:eastAsia="宋体" w:hAnsi="宋体" w:cs="宋体"/>
                <w:color w:val="auto"/>
                <w:sz w:val="21"/>
                <w:szCs w:val="21"/>
              </w:rPr>
            </w:pPr>
            <w:r w:rsidRPr="00D50C8C">
              <w:rPr>
                <w:rFonts w:ascii="宋体" w:eastAsia="宋体" w:hAnsi="宋体" w:cs="宋体"/>
                <w:color w:val="auto"/>
                <w:sz w:val="21"/>
                <w:szCs w:val="21"/>
              </w:rPr>
              <w:t>对投标人</w:t>
            </w:r>
            <w:r w:rsidRPr="00D50C8C">
              <w:rPr>
                <w:rFonts w:ascii="宋体" w:eastAsia="宋体" w:hAnsi="宋体" w:cs="宋体" w:hint="eastAsia"/>
                <w:color w:val="auto"/>
                <w:sz w:val="21"/>
                <w:szCs w:val="21"/>
              </w:rPr>
              <w:t>信誉度</w:t>
            </w:r>
            <w:r w:rsidRPr="00D50C8C">
              <w:rPr>
                <w:rFonts w:ascii="宋体" w:eastAsia="宋体" w:hAnsi="宋体" w:cs="宋体"/>
                <w:color w:val="auto"/>
                <w:sz w:val="21"/>
                <w:szCs w:val="21"/>
              </w:rPr>
              <w:t>的评价</w:t>
            </w:r>
            <w:r w:rsidRPr="00D50C8C">
              <w:rPr>
                <w:rFonts w:ascii="宋体" w:eastAsia="宋体" w:hAnsi="宋体" w:cs="宋体" w:hint="eastAsia"/>
                <w:color w:val="auto"/>
                <w:sz w:val="21"/>
                <w:szCs w:val="21"/>
              </w:rPr>
              <w:t>（</w:t>
            </w:r>
            <w:r w:rsidR="004756A3" w:rsidRPr="00D50C8C">
              <w:rPr>
                <w:rFonts w:ascii="宋体" w:eastAsia="宋体" w:hAnsi="宋体" w:cs="宋体" w:hint="eastAsia"/>
                <w:color w:val="auto"/>
                <w:sz w:val="21"/>
                <w:szCs w:val="21"/>
              </w:rPr>
              <w:t>5</w:t>
            </w:r>
            <w:r w:rsidRPr="00D50C8C">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D50C8C" w:rsidRDefault="003F62F5" w:rsidP="007E0F6E">
            <w:pPr>
              <w:spacing w:after="0"/>
              <w:jc w:val="both"/>
              <w:rPr>
                <w:rFonts w:ascii="宋体" w:eastAsia="宋体" w:hAnsi="宋体" w:cs="宋体"/>
                <w:color w:val="auto"/>
                <w:sz w:val="21"/>
                <w:szCs w:val="21"/>
              </w:rPr>
            </w:pPr>
            <w:r w:rsidRPr="00D50C8C">
              <w:rPr>
                <w:rFonts w:ascii="宋体" w:eastAsia="宋体" w:hAnsi="宋体" w:cs="宋体"/>
                <w:color w:val="auto"/>
                <w:sz w:val="21"/>
                <w:szCs w:val="21"/>
              </w:rPr>
              <w:t>根据投标人所提供的</w:t>
            </w:r>
            <w:r w:rsidRPr="00D50C8C">
              <w:rPr>
                <w:rFonts w:ascii="宋体" w:eastAsia="宋体" w:hAnsi="宋体" w:cs="宋体" w:hint="eastAsia"/>
                <w:color w:val="auto"/>
                <w:sz w:val="21"/>
                <w:szCs w:val="21"/>
              </w:rPr>
              <w:t>投标文件进行</w:t>
            </w:r>
            <w:r w:rsidRPr="00D50C8C">
              <w:rPr>
                <w:rFonts w:ascii="宋体" w:eastAsia="宋体" w:hAnsi="宋体" w:cs="宋体"/>
                <w:color w:val="auto"/>
                <w:sz w:val="21"/>
                <w:szCs w:val="21"/>
              </w:rPr>
              <w:t>考核，酌情打分</w:t>
            </w:r>
            <w:r w:rsidRPr="00D50C8C">
              <w:rPr>
                <w:rFonts w:ascii="宋体" w:eastAsia="宋体" w:hAnsi="宋体" w:cs="宋体" w:hint="eastAsia"/>
                <w:color w:val="auto"/>
                <w:sz w:val="21"/>
                <w:szCs w:val="21"/>
              </w:rPr>
              <w:t>。</w:t>
            </w:r>
          </w:p>
        </w:tc>
      </w:tr>
      <w:tr w:rsidR="00574E85" w:rsidRPr="009B4426" w:rsidTr="007E0F6E">
        <w:trPr>
          <w:trHeight w:val="602"/>
        </w:trPr>
        <w:tc>
          <w:tcPr>
            <w:tcW w:w="519" w:type="pct"/>
            <w:gridSpan w:val="2"/>
            <w:vMerge/>
            <w:tcBorders>
              <w:left w:val="single" w:sz="4" w:space="0" w:color="000000"/>
              <w:right w:val="single" w:sz="4" w:space="0" w:color="auto"/>
            </w:tcBorders>
            <w:shd w:val="clear" w:color="auto" w:fill="auto"/>
            <w:vAlign w:val="center"/>
          </w:tcPr>
          <w:p w:rsidR="00574E85" w:rsidRPr="009B4426" w:rsidRDefault="00574E85"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574E85" w:rsidRPr="009B4426" w:rsidRDefault="00574E85"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57B" w:rsidRPr="00D50C8C" w:rsidRDefault="003F62F5">
            <w:pPr>
              <w:spacing w:after="0"/>
              <w:ind w:left="1"/>
              <w:jc w:val="center"/>
              <w:rPr>
                <w:rFonts w:ascii="宋体" w:eastAsia="宋体" w:hAnsi="宋体" w:cs="宋体"/>
                <w:color w:val="auto"/>
                <w:sz w:val="21"/>
                <w:szCs w:val="21"/>
              </w:rPr>
            </w:pPr>
            <w:r w:rsidRPr="00D50C8C">
              <w:rPr>
                <w:rFonts w:ascii="宋体" w:eastAsia="宋体" w:hAnsi="宋体" w:cs="宋体" w:hint="eastAsia"/>
                <w:color w:val="auto"/>
                <w:sz w:val="21"/>
                <w:szCs w:val="21"/>
              </w:rPr>
              <w:t>对</w:t>
            </w:r>
            <w:r w:rsidRPr="00D50C8C">
              <w:rPr>
                <w:rFonts w:ascii="宋体" w:eastAsia="宋体" w:hAnsi="宋体" w:cs="宋体"/>
                <w:color w:val="auto"/>
                <w:sz w:val="21"/>
                <w:szCs w:val="21"/>
              </w:rPr>
              <w:t>投标人</w:t>
            </w:r>
            <w:r w:rsidRPr="00D50C8C">
              <w:rPr>
                <w:rFonts w:ascii="宋体" w:eastAsia="宋体" w:hAnsi="宋体" w:cs="宋体" w:hint="eastAsia"/>
                <w:color w:val="auto"/>
                <w:sz w:val="21"/>
                <w:szCs w:val="21"/>
              </w:rPr>
              <w:t>实施能力的评价（</w:t>
            </w:r>
            <w:r w:rsidR="004756A3" w:rsidRPr="00D50C8C">
              <w:rPr>
                <w:rFonts w:ascii="宋体" w:eastAsia="宋体" w:hAnsi="宋体" w:cs="宋体" w:hint="eastAsia"/>
                <w:color w:val="auto"/>
                <w:sz w:val="21"/>
                <w:szCs w:val="21"/>
              </w:rPr>
              <w:t>5</w:t>
            </w:r>
            <w:r w:rsidRPr="00D50C8C">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74E85" w:rsidRPr="00D50C8C" w:rsidRDefault="003F62F5" w:rsidP="007E0F6E">
            <w:pPr>
              <w:spacing w:after="0"/>
              <w:jc w:val="both"/>
              <w:rPr>
                <w:rFonts w:ascii="宋体" w:eastAsia="宋体" w:hAnsi="宋体" w:cs="宋体"/>
                <w:color w:val="auto"/>
                <w:sz w:val="21"/>
                <w:szCs w:val="21"/>
              </w:rPr>
            </w:pPr>
            <w:r w:rsidRPr="00D50C8C">
              <w:rPr>
                <w:rFonts w:ascii="宋体" w:eastAsia="宋体" w:hAnsi="宋体" w:cs="宋体"/>
                <w:color w:val="auto"/>
                <w:sz w:val="21"/>
                <w:szCs w:val="21"/>
              </w:rPr>
              <w:t>根据投标人所提供的</w:t>
            </w:r>
            <w:r w:rsidRPr="00D50C8C">
              <w:rPr>
                <w:rFonts w:ascii="宋体" w:eastAsia="宋体" w:hAnsi="宋体" w:cs="宋体" w:hint="eastAsia"/>
                <w:color w:val="auto"/>
                <w:sz w:val="21"/>
                <w:szCs w:val="21"/>
              </w:rPr>
              <w:t>投标文件进行</w:t>
            </w:r>
            <w:r w:rsidRPr="00D50C8C">
              <w:rPr>
                <w:rFonts w:ascii="宋体" w:eastAsia="宋体" w:hAnsi="宋体" w:cs="宋体"/>
                <w:color w:val="auto"/>
                <w:sz w:val="21"/>
                <w:szCs w:val="21"/>
              </w:rPr>
              <w:t>考核，酌情打分</w:t>
            </w:r>
            <w:r w:rsidRPr="00D50C8C">
              <w:rPr>
                <w:rFonts w:ascii="宋体" w:eastAsia="宋体" w:hAnsi="宋体" w:cs="宋体" w:hint="eastAsia"/>
                <w:color w:val="auto"/>
                <w:sz w:val="21"/>
                <w:szCs w:val="21"/>
              </w:rPr>
              <w:t>。</w:t>
            </w:r>
          </w:p>
        </w:tc>
      </w:tr>
      <w:tr w:rsidR="00BF7FBD" w:rsidRPr="009B4426" w:rsidTr="007E0F6E">
        <w:trPr>
          <w:trHeight w:val="381"/>
        </w:trPr>
        <w:tc>
          <w:tcPr>
            <w:tcW w:w="519" w:type="pct"/>
            <w:gridSpan w:val="2"/>
            <w:vMerge/>
            <w:tcBorders>
              <w:left w:val="single" w:sz="4" w:space="0" w:color="000000"/>
              <w:right w:val="single" w:sz="4" w:space="0" w:color="auto"/>
            </w:tcBorders>
            <w:shd w:val="clear" w:color="auto" w:fill="auto"/>
            <w:vAlign w:val="center"/>
          </w:tcPr>
          <w:p w:rsidR="00BF7FBD" w:rsidRPr="009B4426" w:rsidRDefault="00BF7FB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BF7FBD" w:rsidRPr="009B4426" w:rsidRDefault="00BF7FBD"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D708B" w:rsidRPr="00D50C8C" w:rsidRDefault="00BF7FBD" w:rsidP="007E0F6E">
            <w:pPr>
              <w:spacing w:after="0"/>
              <w:ind w:left="1"/>
              <w:jc w:val="center"/>
              <w:rPr>
                <w:rFonts w:ascii="宋体" w:eastAsia="宋体" w:hAnsi="宋体" w:cs="宋体"/>
                <w:color w:val="auto"/>
                <w:sz w:val="21"/>
                <w:szCs w:val="21"/>
              </w:rPr>
            </w:pPr>
            <w:r w:rsidRPr="00D50C8C">
              <w:rPr>
                <w:rFonts w:ascii="宋体" w:eastAsia="宋体" w:hAnsi="宋体" w:cs="宋体"/>
                <w:color w:val="auto"/>
                <w:sz w:val="21"/>
                <w:szCs w:val="21"/>
              </w:rPr>
              <w:t>投标设备的业绩</w:t>
            </w:r>
          </w:p>
          <w:p w:rsidR="00BF7FBD" w:rsidRPr="00D50C8C" w:rsidRDefault="00BF7FBD" w:rsidP="00021F43">
            <w:pPr>
              <w:spacing w:after="0"/>
              <w:ind w:left="1"/>
              <w:jc w:val="center"/>
              <w:rPr>
                <w:rFonts w:ascii="宋体" w:eastAsia="宋体" w:hAnsi="宋体" w:cs="宋体"/>
                <w:color w:val="auto"/>
                <w:sz w:val="21"/>
                <w:szCs w:val="21"/>
              </w:rPr>
            </w:pPr>
            <w:r w:rsidRPr="00D50C8C">
              <w:rPr>
                <w:rFonts w:ascii="宋体" w:eastAsia="宋体" w:hAnsi="宋体" w:cs="宋体" w:hint="eastAsia"/>
                <w:color w:val="auto"/>
                <w:sz w:val="21"/>
                <w:szCs w:val="21"/>
              </w:rPr>
              <w:t>（</w:t>
            </w:r>
            <w:r w:rsidR="00021F43" w:rsidRPr="00D50C8C">
              <w:rPr>
                <w:rFonts w:ascii="宋体" w:eastAsia="宋体" w:hAnsi="宋体" w:cs="宋体" w:hint="eastAsia"/>
                <w:color w:val="auto"/>
                <w:sz w:val="21"/>
                <w:szCs w:val="21"/>
              </w:rPr>
              <w:t>5</w:t>
            </w:r>
            <w:r w:rsidRPr="00D50C8C">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358" w:rsidRPr="00D50C8C" w:rsidRDefault="00021F43">
            <w:pPr>
              <w:spacing w:after="0"/>
              <w:jc w:val="both"/>
              <w:rPr>
                <w:rFonts w:ascii="宋体" w:eastAsia="宋体" w:hAnsi="宋体" w:cs="宋体"/>
                <w:color w:val="auto"/>
                <w:sz w:val="21"/>
                <w:szCs w:val="21"/>
              </w:rPr>
            </w:pPr>
            <w:r w:rsidRPr="00D50C8C">
              <w:rPr>
                <w:rFonts w:ascii="宋体" w:eastAsia="宋体" w:hAnsi="宋体" w:cs="宋体"/>
                <w:color w:val="auto"/>
                <w:sz w:val="21"/>
                <w:szCs w:val="21"/>
              </w:rPr>
              <w:t>具有类似项目业绩，近年（201</w:t>
            </w:r>
            <w:r w:rsidRPr="00D50C8C">
              <w:rPr>
                <w:rFonts w:ascii="宋体" w:eastAsia="宋体" w:hAnsi="宋体" w:cs="宋体" w:hint="eastAsia"/>
                <w:color w:val="auto"/>
                <w:sz w:val="21"/>
                <w:szCs w:val="21"/>
              </w:rPr>
              <w:t>7</w:t>
            </w:r>
            <w:r w:rsidRPr="00D50C8C">
              <w:rPr>
                <w:rFonts w:ascii="宋体" w:eastAsia="宋体" w:hAnsi="宋体" w:cs="宋体"/>
                <w:color w:val="auto"/>
                <w:sz w:val="21"/>
                <w:szCs w:val="21"/>
              </w:rPr>
              <w:t>年</w:t>
            </w:r>
            <w:r w:rsidRPr="00D50C8C">
              <w:rPr>
                <w:rFonts w:ascii="宋体" w:eastAsia="宋体" w:hAnsi="宋体" w:cs="宋体" w:hint="eastAsia"/>
                <w:color w:val="auto"/>
                <w:sz w:val="21"/>
                <w:szCs w:val="21"/>
              </w:rPr>
              <w:t>至今</w:t>
            </w:r>
            <w:r w:rsidRPr="00D50C8C">
              <w:rPr>
                <w:rFonts w:ascii="宋体" w:eastAsia="宋体" w:hAnsi="宋体" w:cs="宋体"/>
                <w:color w:val="auto"/>
                <w:sz w:val="21"/>
                <w:szCs w:val="21"/>
              </w:rPr>
              <w:t>）国内实施并验收同类项目，并提供证明材料（包括合同及验收证明）。提供一项得</w:t>
            </w:r>
            <w:r w:rsidR="008E23C5" w:rsidRPr="00D50C8C">
              <w:rPr>
                <w:rFonts w:ascii="宋体" w:eastAsia="宋体" w:hAnsi="宋体" w:cs="宋体" w:hint="eastAsia"/>
                <w:color w:val="auto"/>
                <w:sz w:val="21"/>
                <w:szCs w:val="21"/>
              </w:rPr>
              <w:t>1</w:t>
            </w:r>
            <w:r w:rsidRPr="00D50C8C">
              <w:rPr>
                <w:rFonts w:ascii="宋体" w:eastAsia="宋体" w:hAnsi="宋体" w:cs="宋体"/>
                <w:color w:val="auto"/>
                <w:sz w:val="21"/>
                <w:szCs w:val="21"/>
              </w:rPr>
              <w:t>分</w:t>
            </w:r>
            <w:r w:rsidRPr="00D50C8C">
              <w:rPr>
                <w:rFonts w:ascii="宋体" w:eastAsia="宋体" w:hAnsi="宋体" w:cs="宋体" w:hint="eastAsia"/>
                <w:color w:val="auto"/>
                <w:sz w:val="21"/>
                <w:szCs w:val="21"/>
              </w:rPr>
              <w:t>，最多得5分</w:t>
            </w:r>
            <w:r w:rsidR="00F67710" w:rsidRPr="00D50C8C">
              <w:rPr>
                <w:rFonts w:ascii="宋体" w:eastAsia="宋体" w:hAnsi="宋体" w:cs="宋体" w:hint="eastAsia"/>
                <w:color w:val="auto"/>
                <w:sz w:val="21"/>
                <w:szCs w:val="21"/>
              </w:rPr>
              <w:t>。</w:t>
            </w:r>
          </w:p>
        </w:tc>
      </w:tr>
      <w:tr w:rsidR="00BF7FBD" w:rsidRPr="009B4426" w:rsidTr="007E0F6E">
        <w:trPr>
          <w:trHeight w:val="381"/>
        </w:trPr>
        <w:tc>
          <w:tcPr>
            <w:tcW w:w="519" w:type="pct"/>
            <w:gridSpan w:val="2"/>
            <w:vMerge/>
            <w:tcBorders>
              <w:left w:val="single" w:sz="4" w:space="0" w:color="000000"/>
              <w:right w:val="single" w:sz="4" w:space="0" w:color="auto"/>
            </w:tcBorders>
            <w:shd w:val="clear" w:color="auto" w:fill="auto"/>
            <w:vAlign w:val="center"/>
          </w:tcPr>
          <w:p w:rsidR="00BF7FBD" w:rsidRPr="009B4426" w:rsidRDefault="00BF7FB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BF7FBD" w:rsidRPr="009B4426" w:rsidRDefault="00BF7FBD"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D708B" w:rsidRPr="001A41CD" w:rsidRDefault="006B48B0" w:rsidP="007E0F6E">
            <w:pPr>
              <w:spacing w:after="0"/>
              <w:ind w:left="1"/>
              <w:jc w:val="center"/>
              <w:rPr>
                <w:rFonts w:ascii="宋体" w:eastAsia="宋体" w:hAnsi="宋体" w:cs="宋体"/>
                <w:color w:val="000000" w:themeColor="text1"/>
                <w:sz w:val="21"/>
                <w:szCs w:val="21"/>
              </w:rPr>
            </w:pPr>
            <w:r w:rsidRPr="006B48B0">
              <w:rPr>
                <w:rFonts w:ascii="宋体" w:eastAsia="宋体" w:hAnsi="宋体" w:cs="宋体" w:hint="eastAsia"/>
                <w:color w:val="000000" w:themeColor="text1"/>
                <w:sz w:val="21"/>
                <w:szCs w:val="21"/>
              </w:rPr>
              <w:t>交货期</w:t>
            </w:r>
          </w:p>
          <w:p w:rsidR="00BF7FBD" w:rsidRPr="001A41CD" w:rsidRDefault="006B48B0">
            <w:pPr>
              <w:spacing w:after="0"/>
              <w:ind w:left="1"/>
              <w:jc w:val="center"/>
              <w:rPr>
                <w:rFonts w:ascii="宋体" w:eastAsia="宋体" w:hAnsi="宋体" w:cs="宋体"/>
                <w:color w:val="000000" w:themeColor="text1"/>
                <w:sz w:val="21"/>
                <w:szCs w:val="21"/>
              </w:rPr>
            </w:pPr>
            <w:r w:rsidRPr="006B48B0">
              <w:rPr>
                <w:rFonts w:ascii="宋体" w:eastAsia="宋体" w:hAnsi="宋体" w:cs="宋体" w:hint="eastAsia"/>
                <w:color w:val="000000" w:themeColor="text1"/>
                <w:sz w:val="21"/>
                <w:szCs w:val="21"/>
              </w:rPr>
              <w:t>（</w:t>
            </w:r>
            <w:r w:rsidRPr="006B48B0">
              <w:rPr>
                <w:rFonts w:ascii="宋体" w:eastAsia="宋体" w:hAnsi="宋体" w:cs="宋体"/>
                <w:color w:val="000000" w:themeColor="text1"/>
                <w:sz w:val="21"/>
                <w:szCs w:val="21"/>
              </w:rPr>
              <w:t>3</w:t>
            </w:r>
            <w:r w:rsidRPr="006B48B0">
              <w:rPr>
                <w:rFonts w:ascii="宋体" w:eastAsia="宋体" w:hAnsi="宋体" w:cs="宋体" w:hint="eastAsia"/>
                <w:color w:val="000000" w:themeColor="text1"/>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358" w:rsidRPr="001A41CD" w:rsidRDefault="006B48B0">
            <w:pPr>
              <w:spacing w:after="0"/>
              <w:jc w:val="both"/>
              <w:rPr>
                <w:rFonts w:ascii="宋体" w:eastAsia="宋体" w:hAnsi="宋体" w:cs="宋体"/>
                <w:color w:val="000000" w:themeColor="text1"/>
                <w:sz w:val="21"/>
                <w:szCs w:val="21"/>
              </w:rPr>
            </w:pPr>
            <w:r w:rsidRPr="006B48B0">
              <w:rPr>
                <w:rFonts w:ascii="宋体" w:eastAsia="宋体" w:hAnsi="宋体"/>
                <w:color w:val="000000" w:themeColor="text1"/>
                <w:sz w:val="21"/>
                <w:szCs w:val="21"/>
              </w:rPr>
              <w:t>响应</w:t>
            </w:r>
            <w:r w:rsidRPr="006B48B0">
              <w:rPr>
                <w:rFonts w:ascii="宋体" w:eastAsia="宋体" w:hAnsi="宋体" w:hint="eastAsia"/>
                <w:color w:val="000000" w:themeColor="text1"/>
                <w:sz w:val="21"/>
                <w:szCs w:val="21"/>
              </w:rPr>
              <w:t>采购</w:t>
            </w:r>
            <w:r w:rsidRPr="006B48B0">
              <w:rPr>
                <w:rFonts w:ascii="宋体" w:eastAsia="宋体" w:hAnsi="宋体"/>
                <w:color w:val="000000" w:themeColor="text1"/>
                <w:sz w:val="21"/>
                <w:szCs w:val="21"/>
              </w:rPr>
              <w:t>方</w:t>
            </w:r>
            <w:r w:rsidRPr="006B48B0">
              <w:rPr>
                <w:rFonts w:ascii="宋体" w:eastAsia="宋体" w:hAnsi="宋体" w:hint="eastAsia"/>
                <w:color w:val="000000" w:themeColor="text1"/>
                <w:sz w:val="21"/>
                <w:szCs w:val="21"/>
              </w:rPr>
              <w:t>交货</w:t>
            </w:r>
            <w:r w:rsidRPr="006B48B0">
              <w:rPr>
                <w:rFonts w:ascii="宋体" w:eastAsia="宋体" w:hAnsi="宋体"/>
                <w:color w:val="000000" w:themeColor="text1"/>
                <w:sz w:val="21"/>
                <w:szCs w:val="21"/>
              </w:rPr>
              <w:t>期要求得2分，</w:t>
            </w:r>
            <w:r w:rsidRPr="006B48B0">
              <w:rPr>
                <w:rFonts w:ascii="宋体" w:eastAsia="宋体" w:hAnsi="宋体" w:hint="eastAsia"/>
                <w:color w:val="000000" w:themeColor="text1"/>
                <w:sz w:val="21"/>
                <w:szCs w:val="21"/>
              </w:rPr>
              <w:t>交货</w:t>
            </w:r>
            <w:r w:rsidRPr="006B48B0">
              <w:rPr>
                <w:rFonts w:ascii="宋体" w:eastAsia="宋体" w:hAnsi="宋体"/>
                <w:color w:val="000000" w:themeColor="text1"/>
                <w:sz w:val="21"/>
                <w:szCs w:val="21"/>
              </w:rPr>
              <w:t>期每提前</w:t>
            </w:r>
            <w:r w:rsidRPr="006B48B0">
              <w:rPr>
                <w:rFonts w:ascii="宋体" w:eastAsia="宋体" w:hAnsi="宋体" w:hint="eastAsia"/>
                <w:color w:val="000000" w:themeColor="text1"/>
                <w:sz w:val="21"/>
                <w:szCs w:val="21"/>
              </w:rPr>
              <w:t>一个月</w:t>
            </w:r>
            <w:r w:rsidRPr="006B48B0">
              <w:rPr>
                <w:rFonts w:ascii="宋体" w:eastAsia="宋体" w:hAnsi="宋体"/>
                <w:color w:val="000000" w:themeColor="text1"/>
                <w:sz w:val="21"/>
                <w:szCs w:val="21"/>
              </w:rPr>
              <w:t>加0.5分，最多加1分</w:t>
            </w:r>
            <w:r w:rsidRPr="006B48B0">
              <w:rPr>
                <w:rFonts w:ascii="宋体" w:eastAsia="宋体" w:hAnsi="宋体" w:hint="eastAsia"/>
                <w:color w:val="000000" w:themeColor="text1"/>
                <w:sz w:val="21"/>
                <w:szCs w:val="21"/>
              </w:rPr>
              <w:t>。</w:t>
            </w:r>
          </w:p>
        </w:tc>
      </w:tr>
      <w:tr w:rsidR="00FB42CB" w:rsidRPr="009B4426" w:rsidTr="00A905AE">
        <w:trPr>
          <w:trHeight w:val="381"/>
        </w:trPr>
        <w:tc>
          <w:tcPr>
            <w:tcW w:w="519" w:type="pct"/>
            <w:gridSpan w:val="2"/>
            <w:vMerge/>
            <w:tcBorders>
              <w:left w:val="single" w:sz="4" w:space="0" w:color="000000"/>
              <w:right w:val="single" w:sz="4" w:space="0" w:color="auto"/>
            </w:tcBorders>
            <w:shd w:val="clear" w:color="auto" w:fill="auto"/>
            <w:vAlign w:val="center"/>
          </w:tcPr>
          <w:p w:rsidR="00FB42CB" w:rsidRPr="009B4426" w:rsidRDefault="00FB42CB"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FB42CB" w:rsidRPr="009B4426" w:rsidRDefault="00FB42CB"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42CB" w:rsidRPr="001A41CD" w:rsidRDefault="006B48B0">
            <w:pPr>
              <w:spacing w:after="0"/>
              <w:ind w:left="1"/>
              <w:jc w:val="center"/>
              <w:rPr>
                <w:rFonts w:ascii="宋体" w:eastAsia="宋体" w:hAnsi="宋体" w:cs="宋体"/>
                <w:color w:val="000000" w:themeColor="text1"/>
                <w:sz w:val="21"/>
                <w:szCs w:val="21"/>
              </w:rPr>
            </w:pPr>
            <w:r w:rsidRPr="006B48B0">
              <w:rPr>
                <w:rFonts w:ascii="宋体" w:eastAsia="宋体" w:hAnsi="宋体" w:cs="宋体" w:hint="eastAsia"/>
                <w:color w:val="000000" w:themeColor="text1"/>
                <w:sz w:val="21"/>
                <w:szCs w:val="21"/>
              </w:rPr>
              <w:t>付款与开票方式</w:t>
            </w:r>
            <w:r w:rsidRPr="006B48B0">
              <w:rPr>
                <w:rFonts w:ascii="宋体" w:eastAsia="宋体" w:hAnsi="宋体" w:cs="宋体"/>
                <w:color w:val="000000" w:themeColor="text1"/>
                <w:sz w:val="21"/>
                <w:szCs w:val="21"/>
              </w:rPr>
              <w:t>(4</w:t>
            </w:r>
            <w:r w:rsidRPr="006B48B0">
              <w:rPr>
                <w:rFonts w:ascii="宋体" w:eastAsia="宋体" w:hAnsi="宋体" w:cs="宋体" w:hint="eastAsia"/>
                <w:color w:val="000000" w:themeColor="text1"/>
                <w:sz w:val="21"/>
                <w:szCs w:val="21"/>
              </w:rPr>
              <w:t>分</w:t>
            </w:r>
            <w:r w:rsidRPr="006B48B0">
              <w:rPr>
                <w:rFonts w:ascii="宋体" w:eastAsia="宋体" w:hAnsi="宋体" w:cs="宋体"/>
                <w:color w:val="000000" w:themeColor="text1"/>
                <w:sz w:val="21"/>
                <w:szCs w:val="21"/>
              </w:rPr>
              <w:t>)</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42CB" w:rsidRPr="001A41CD" w:rsidRDefault="006B48B0">
            <w:pPr>
              <w:spacing w:after="0"/>
              <w:jc w:val="both"/>
              <w:rPr>
                <w:rFonts w:ascii="宋体" w:eastAsia="宋体" w:hAnsi="宋体"/>
                <w:color w:val="000000" w:themeColor="text1"/>
                <w:sz w:val="21"/>
                <w:szCs w:val="21"/>
              </w:rPr>
            </w:pPr>
            <w:r w:rsidRPr="006B48B0">
              <w:rPr>
                <w:rFonts w:ascii="宋体" w:eastAsia="宋体" w:hAnsi="宋体"/>
                <w:color w:val="000000" w:themeColor="text1"/>
                <w:sz w:val="21"/>
                <w:szCs w:val="21"/>
              </w:rPr>
              <w:t>响应</w:t>
            </w:r>
            <w:r w:rsidRPr="006B48B0">
              <w:rPr>
                <w:rFonts w:ascii="宋体" w:eastAsia="宋体" w:hAnsi="宋体" w:hint="eastAsia"/>
                <w:color w:val="000000" w:themeColor="text1"/>
                <w:sz w:val="21"/>
                <w:szCs w:val="21"/>
              </w:rPr>
              <w:t>采购</w:t>
            </w:r>
            <w:r w:rsidRPr="006B48B0">
              <w:rPr>
                <w:rFonts w:ascii="宋体" w:eastAsia="宋体" w:hAnsi="宋体"/>
                <w:color w:val="000000" w:themeColor="text1"/>
                <w:sz w:val="21"/>
                <w:szCs w:val="21"/>
              </w:rPr>
              <w:t>方付款条件得2分，可接受银行承兑汇票加1分</w:t>
            </w:r>
            <w:r w:rsidRPr="006B48B0">
              <w:rPr>
                <w:rFonts w:ascii="宋体" w:eastAsia="宋体" w:hAnsi="宋体" w:hint="eastAsia"/>
                <w:color w:val="000000" w:themeColor="text1"/>
                <w:sz w:val="21"/>
                <w:szCs w:val="21"/>
              </w:rPr>
              <w:t>，</w:t>
            </w:r>
            <w:r w:rsidRPr="006B48B0">
              <w:rPr>
                <w:rFonts w:ascii="宋体" w:eastAsia="宋体" w:hAnsi="宋体"/>
                <w:color w:val="000000" w:themeColor="text1"/>
                <w:sz w:val="21"/>
                <w:szCs w:val="21"/>
              </w:rPr>
              <w:t>接受</w:t>
            </w:r>
            <w:r w:rsidRPr="006B48B0">
              <w:rPr>
                <w:rFonts w:ascii="宋体" w:eastAsia="宋体" w:hAnsi="宋体" w:hint="eastAsia"/>
                <w:color w:val="000000" w:themeColor="text1"/>
                <w:sz w:val="21"/>
                <w:szCs w:val="21"/>
              </w:rPr>
              <w:t>商业</w:t>
            </w:r>
            <w:r w:rsidRPr="006B48B0">
              <w:rPr>
                <w:rFonts w:ascii="宋体" w:eastAsia="宋体" w:hAnsi="宋体"/>
                <w:color w:val="000000" w:themeColor="text1"/>
                <w:sz w:val="21"/>
                <w:szCs w:val="21"/>
              </w:rPr>
              <w:t>承兑汇票加1分</w:t>
            </w:r>
            <w:r w:rsidRPr="006B48B0">
              <w:rPr>
                <w:rFonts w:ascii="宋体" w:eastAsia="宋体" w:hAnsi="宋体" w:hint="eastAsia"/>
                <w:color w:val="000000" w:themeColor="text1"/>
                <w:sz w:val="21"/>
                <w:szCs w:val="21"/>
              </w:rPr>
              <w:t>。</w:t>
            </w:r>
            <w:r w:rsidR="008E23C5">
              <w:rPr>
                <w:rFonts w:ascii="宋体" w:eastAsia="宋体" w:hAnsi="宋体" w:hint="eastAsia"/>
                <w:color w:val="auto"/>
                <w:sz w:val="21"/>
                <w:szCs w:val="21"/>
              </w:rPr>
              <w:t>付款与开标方式见合同样本。</w:t>
            </w:r>
          </w:p>
        </w:tc>
      </w:tr>
      <w:tr w:rsidR="004756A3" w:rsidRPr="009B4426" w:rsidTr="00A905AE">
        <w:trPr>
          <w:trHeight w:val="381"/>
        </w:trPr>
        <w:tc>
          <w:tcPr>
            <w:tcW w:w="519" w:type="pct"/>
            <w:gridSpan w:val="2"/>
            <w:vMerge/>
            <w:tcBorders>
              <w:left w:val="single" w:sz="4" w:space="0" w:color="000000"/>
              <w:right w:val="single" w:sz="4" w:space="0" w:color="auto"/>
            </w:tcBorders>
            <w:shd w:val="clear" w:color="auto" w:fill="auto"/>
            <w:vAlign w:val="center"/>
          </w:tcPr>
          <w:p w:rsidR="004756A3" w:rsidRPr="009B4426" w:rsidRDefault="004756A3"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4756A3" w:rsidRPr="009B4426" w:rsidRDefault="004756A3"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56A3" w:rsidRPr="00341C8D" w:rsidRDefault="004756A3">
            <w:pPr>
              <w:spacing w:after="0"/>
              <w:ind w:left="1"/>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售后服务（3分）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57B" w:rsidRDefault="004756A3">
            <w:pPr>
              <w:spacing w:after="0"/>
              <w:jc w:val="both"/>
              <w:rPr>
                <w:rFonts w:ascii="宋体" w:eastAsia="宋体" w:hAnsi="宋体"/>
                <w:color w:val="000000" w:themeColor="text1"/>
                <w:sz w:val="21"/>
                <w:szCs w:val="21"/>
              </w:rPr>
            </w:pPr>
            <w:r>
              <w:rPr>
                <w:rFonts w:ascii="宋体" w:eastAsia="宋体" w:hAnsi="宋体" w:hint="eastAsia"/>
                <w:color w:val="000000" w:themeColor="text1"/>
                <w:sz w:val="21"/>
                <w:szCs w:val="21"/>
              </w:rPr>
              <w:t>供方在四川省内设有售后服务网点或办事处的，得3分，否则不得分。（提供服务网点或办事处办公地点、联系人及方式）</w:t>
            </w:r>
          </w:p>
        </w:tc>
      </w:tr>
      <w:tr w:rsidR="00BF7FBD" w:rsidRPr="009B4426" w:rsidTr="00A905AE">
        <w:trPr>
          <w:trHeight w:val="381"/>
        </w:trPr>
        <w:tc>
          <w:tcPr>
            <w:tcW w:w="519" w:type="pct"/>
            <w:gridSpan w:val="2"/>
            <w:vMerge/>
            <w:tcBorders>
              <w:left w:val="single" w:sz="4" w:space="0" w:color="000000"/>
              <w:bottom w:val="single" w:sz="4" w:space="0" w:color="auto"/>
              <w:right w:val="single" w:sz="4" w:space="0" w:color="auto"/>
            </w:tcBorders>
            <w:shd w:val="clear" w:color="auto" w:fill="auto"/>
            <w:vAlign w:val="center"/>
          </w:tcPr>
          <w:p w:rsidR="00BF7FBD" w:rsidRPr="009B4426" w:rsidRDefault="00BF7FB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bottom w:val="single" w:sz="4" w:space="0" w:color="auto"/>
              <w:right w:val="single" w:sz="4" w:space="0" w:color="000000"/>
            </w:tcBorders>
            <w:shd w:val="clear" w:color="auto" w:fill="auto"/>
            <w:vAlign w:val="center"/>
          </w:tcPr>
          <w:p w:rsidR="00BF7FBD" w:rsidRPr="009B4426" w:rsidRDefault="00BF7FBD" w:rsidP="00A905AE">
            <w:pPr>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161"/>
              <w:ind w:left="1"/>
              <w:jc w:val="center"/>
              <w:rPr>
                <w:rFonts w:ascii="宋体" w:eastAsia="宋体" w:hAnsi="宋体" w:cs="宋体"/>
                <w:color w:val="auto"/>
                <w:sz w:val="21"/>
                <w:szCs w:val="21"/>
              </w:rPr>
            </w:pPr>
            <w:r w:rsidRPr="009B4426">
              <w:rPr>
                <w:rFonts w:ascii="宋体" w:eastAsia="宋体" w:hAnsi="宋体" w:cs="宋体" w:hint="eastAsia"/>
                <w:color w:val="auto"/>
                <w:sz w:val="21"/>
                <w:szCs w:val="21"/>
              </w:rPr>
              <w:t>其他商务条款</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49B4" w:rsidRDefault="00BF7FBD" w:rsidP="002549B4">
            <w:pPr>
              <w:spacing w:after="0"/>
              <w:jc w:val="both"/>
              <w:rPr>
                <w:rFonts w:ascii="宋体" w:eastAsia="宋体" w:hAnsi="宋体" w:cs="宋体"/>
                <w:color w:val="auto"/>
                <w:sz w:val="21"/>
                <w:szCs w:val="21"/>
              </w:rPr>
            </w:pPr>
            <w:r w:rsidRPr="009B4426">
              <w:rPr>
                <w:rFonts w:ascii="宋体" w:eastAsia="宋体" w:hAnsi="宋体" w:cs="宋体" w:hint="eastAsia"/>
                <w:color w:val="auto"/>
                <w:sz w:val="21"/>
                <w:szCs w:val="21"/>
              </w:rPr>
              <w:t>标注“*”的条款偏离，否决投标。其他条款偏离，根据项目具体情况，酌情扣分。</w:t>
            </w:r>
          </w:p>
          <w:p w:rsidR="006D6358" w:rsidRDefault="002549B4">
            <w:pPr>
              <w:spacing w:after="0"/>
              <w:jc w:val="both"/>
              <w:rPr>
                <w:rFonts w:ascii="宋体" w:eastAsia="宋体" w:hAnsi="宋体"/>
                <w:color w:val="auto"/>
                <w:sz w:val="21"/>
                <w:szCs w:val="21"/>
              </w:rPr>
            </w:pPr>
            <w:r w:rsidRPr="009B4426">
              <w:rPr>
                <w:rFonts w:ascii="宋体" w:eastAsia="宋体" w:hAnsi="宋体" w:cs="宋体"/>
                <w:color w:val="auto"/>
                <w:sz w:val="21"/>
                <w:szCs w:val="21"/>
              </w:rPr>
              <w:t>投标保证金的金额：</w:t>
            </w:r>
            <w:r>
              <w:rPr>
                <w:rFonts w:ascii="宋体" w:eastAsia="宋体" w:hAnsi="宋体" w:cs="宋体" w:hint="eastAsia"/>
                <w:color w:val="auto"/>
                <w:sz w:val="21"/>
                <w:szCs w:val="21"/>
              </w:rPr>
              <w:t>/</w:t>
            </w:r>
          </w:p>
        </w:tc>
      </w:tr>
      <w:tr w:rsidR="00BF7FBD" w:rsidRPr="009B4426" w:rsidTr="00A905AE">
        <w:trPr>
          <w:trHeight w:val="917"/>
        </w:trPr>
        <w:tc>
          <w:tcPr>
            <w:tcW w:w="519" w:type="pct"/>
            <w:gridSpan w:val="2"/>
            <w:vMerge w:val="restart"/>
            <w:tcBorders>
              <w:top w:val="single" w:sz="4" w:space="0" w:color="auto"/>
              <w:left w:val="single" w:sz="4" w:space="0" w:color="000000"/>
              <w:right w:val="single" w:sz="4" w:space="0" w:color="auto"/>
            </w:tcBorders>
            <w:shd w:val="clear" w:color="auto" w:fill="auto"/>
            <w:vAlign w:val="center"/>
          </w:tcPr>
          <w:p w:rsidR="00BF7FBD" w:rsidRPr="009B4426" w:rsidRDefault="00BF7FBD" w:rsidP="00A905AE">
            <w:pPr>
              <w:spacing w:after="182"/>
              <w:ind w:left="3"/>
              <w:jc w:val="center"/>
              <w:rPr>
                <w:rFonts w:ascii="宋体" w:eastAsia="宋体" w:hAnsi="宋体"/>
                <w:color w:val="auto"/>
                <w:sz w:val="21"/>
                <w:szCs w:val="21"/>
              </w:rPr>
            </w:pPr>
            <w:r w:rsidRPr="009B4426">
              <w:rPr>
                <w:rFonts w:ascii="宋体" w:eastAsia="宋体" w:hAnsi="宋体" w:cs="Times New Roman"/>
                <w:color w:val="auto"/>
                <w:sz w:val="21"/>
                <w:szCs w:val="21"/>
              </w:rPr>
              <w:t>2.2.4</w:t>
            </w:r>
          </w:p>
          <w:p w:rsidR="00BF7FBD" w:rsidRPr="009B4426" w:rsidRDefault="00BF7FBD" w:rsidP="00A905AE">
            <w:pPr>
              <w:spacing w:after="180"/>
              <w:ind w:left="3"/>
              <w:jc w:val="center"/>
              <w:rPr>
                <w:rFonts w:ascii="宋体" w:eastAsia="宋体" w:hAnsi="宋体" w:cs="Times New Roman"/>
                <w:color w:val="auto"/>
                <w:sz w:val="21"/>
                <w:szCs w:val="21"/>
              </w:rPr>
            </w:pPr>
            <w:r w:rsidRPr="009B4426">
              <w:rPr>
                <w:rFonts w:ascii="宋体" w:eastAsia="宋体" w:hAnsi="宋体" w:cs="宋体"/>
                <w:color w:val="auto"/>
                <w:sz w:val="21"/>
                <w:szCs w:val="21"/>
              </w:rPr>
              <w:t>（</w:t>
            </w:r>
            <w:r w:rsidRPr="009B4426">
              <w:rPr>
                <w:rFonts w:ascii="宋体" w:eastAsia="宋体" w:hAnsi="宋体" w:cs="Times New Roman"/>
                <w:color w:val="auto"/>
                <w:sz w:val="21"/>
                <w:szCs w:val="21"/>
              </w:rPr>
              <w:t>2</w:t>
            </w:r>
            <w:r w:rsidRPr="009B4426">
              <w:rPr>
                <w:rFonts w:ascii="宋体" w:eastAsia="宋体" w:hAnsi="宋体" w:cs="宋体"/>
                <w:color w:val="auto"/>
                <w:sz w:val="21"/>
                <w:szCs w:val="21"/>
              </w:rPr>
              <w:t>）</w:t>
            </w:r>
          </w:p>
        </w:tc>
        <w:tc>
          <w:tcPr>
            <w:tcW w:w="584" w:type="pct"/>
            <w:vMerge w:val="restart"/>
            <w:tcBorders>
              <w:top w:val="single" w:sz="4" w:space="0" w:color="auto"/>
              <w:left w:val="single" w:sz="4" w:space="0" w:color="auto"/>
              <w:right w:val="single" w:sz="4" w:space="0" w:color="000000"/>
            </w:tcBorders>
            <w:shd w:val="clear" w:color="auto" w:fill="auto"/>
            <w:vAlign w:val="center"/>
          </w:tcPr>
          <w:p w:rsidR="00BF7FBD" w:rsidRPr="00615DC2" w:rsidRDefault="00BF7FBD" w:rsidP="00A905AE">
            <w:pPr>
              <w:jc w:val="center"/>
              <w:rPr>
                <w:rFonts w:ascii="宋体" w:eastAsia="宋体" w:hAnsi="宋体" w:cs="宋体"/>
                <w:color w:val="auto"/>
                <w:sz w:val="21"/>
                <w:szCs w:val="21"/>
              </w:rPr>
            </w:pPr>
            <w:r w:rsidRPr="00615DC2">
              <w:rPr>
                <w:rFonts w:ascii="宋体" w:eastAsia="宋体" w:hAnsi="宋体" w:cs="宋体"/>
                <w:color w:val="auto"/>
                <w:sz w:val="21"/>
                <w:szCs w:val="21"/>
              </w:rPr>
              <w:t>技术评分标准</w:t>
            </w:r>
          </w:p>
          <w:p w:rsidR="0060333E" w:rsidRPr="001A41CD" w:rsidRDefault="0060333E">
            <w:pPr>
              <w:jc w:val="center"/>
              <w:rPr>
                <w:rFonts w:ascii="宋体" w:eastAsia="宋体" w:hAnsi="宋体" w:cs="宋体"/>
                <w:color w:val="000000" w:themeColor="text1"/>
                <w:sz w:val="21"/>
                <w:szCs w:val="21"/>
              </w:rPr>
            </w:pPr>
            <w:r w:rsidRPr="00615DC2">
              <w:rPr>
                <w:rFonts w:ascii="宋体" w:eastAsia="宋体" w:hAnsi="宋体" w:cs="宋体" w:hint="eastAsia"/>
                <w:color w:val="auto"/>
                <w:sz w:val="21"/>
                <w:szCs w:val="21"/>
              </w:rPr>
              <w:t>(</w:t>
            </w:r>
            <w:r w:rsidR="0015304A">
              <w:rPr>
                <w:rFonts w:ascii="宋体" w:eastAsia="宋体" w:hAnsi="宋体" w:cs="宋体" w:hint="eastAsia"/>
                <w:color w:val="auto"/>
                <w:sz w:val="21"/>
                <w:szCs w:val="21"/>
              </w:rPr>
              <w:t>4</w:t>
            </w:r>
            <w:r w:rsidR="00F17931">
              <w:rPr>
                <w:rFonts w:ascii="宋体" w:eastAsia="宋体" w:hAnsi="宋体" w:cs="宋体" w:hint="eastAsia"/>
                <w:color w:val="auto"/>
                <w:sz w:val="21"/>
                <w:szCs w:val="21"/>
              </w:rPr>
              <w:t>0</w:t>
            </w:r>
            <w:r w:rsidRPr="00615DC2">
              <w:rPr>
                <w:rFonts w:ascii="宋体" w:eastAsia="宋体" w:hAnsi="宋体" w:cs="宋体" w:hint="eastAsia"/>
                <w:color w:val="auto"/>
                <w:sz w:val="21"/>
                <w:szCs w:val="21"/>
              </w:rPr>
              <w:t>分)</w:t>
            </w:r>
          </w:p>
        </w:tc>
        <w:tc>
          <w:tcPr>
            <w:tcW w:w="1349" w:type="pct"/>
            <w:tcBorders>
              <w:top w:val="single" w:sz="4" w:space="0" w:color="000000"/>
              <w:left w:val="single" w:sz="4" w:space="0" w:color="000000"/>
              <w:right w:val="single" w:sz="4" w:space="0" w:color="000000"/>
            </w:tcBorders>
            <w:shd w:val="clear" w:color="auto" w:fill="auto"/>
            <w:vAlign w:val="center"/>
          </w:tcPr>
          <w:p w:rsidR="007E0F6E" w:rsidRPr="001A41CD" w:rsidRDefault="00BF7FBD" w:rsidP="0060333E">
            <w:pPr>
              <w:spacing w:after="161"/>
              <w:ind w:left="1"/>
              <w:jc w:val="center"/>
              <w:rPr>
                <w:rFonts w:ascii="宋体" w:eastAsia="宋体" w:hAnsi="宋体" w:cs="宋体"/>
                <w:color w:val="auto"/>
                <w:sz w:val="21"/>
                <w:szCs w:val="21"/>
              </w:rPr>
            </w:pPr>
            <w:r w:rsidRPr="001A41CD">
              <w:rPr>
                <w:rFonts w:ascii="宋体" w:eastAsia="宋体" w:hAnsi="宋体" w:cs="宋体"/>
                <w:color w:val="auto"/>
                <w:sz w:val="21"/>
                <w:szCs w:val="21"/>
              </w:rPr>
              <w:t>投标设备技术性能指标的响应程度</w:t>
            </w:r>
          </w:p>
          <w:p w:rsidR="00BF7FBD" w:rsidRPr="001A41CD" w:rsidRDefault="0075195D">
            <w:pPr>
              <w:spacing w:after="161"/>
              <w:ind w:left="1"/>
              <w:jc w:val="center"/>
              <w:rPr>
                <w:rFonts w:ascii="宋体" w:eastAsia="宋体" w:hAnsi="宋体" w:cs="Times New Roman"/>
                <w:color w:val="auto"/>
                <w:sz w:val="21"/>
                <w:szCs w:val="21"/>
              </w:rPr>
            </w:pPr>
            <w:r>
              <w:rPr>
                <w:rFonts w:ascii="宋体" w:eastAsia="宋体" w:hAnsi="宋体" w:cs="宋体" w:hint="eastAsia"/>
                <w:color w:val="auto"/>
                <w:sz w:val="21"/>
                <w:szCs w:val="21"/>
              </w:rPr>
              <w:t>（</w:t>
            </w:r>
            <w:r>
              <w:rPr>
                <w:rFonts w:ascii="宋体" w:eastAsia="宋体" w:hAnsi="宋体" w:cs="宋体"/>
                <w:color w:val="auto"/>
                <w:sz w:val="21"/>
                <w:szCs w:val="21"/>
              </w:rPr>
              <w:t>30</w:t>
            </w:r>
            <w:r>
              <w:rPr>
                <w:rFonts w:ascii="宋体" w:eastAsia="宋体" w:hAnsi="宋体" w:cs="宋体" w:hint="eastAsia"/>
                <w:color w:val="auto"/>
                <w:sz w:val="21"/>
                <w:szCs w:val="21"/>
              </w:rPr>
              <w:t>分）</w:t>
            </w:r>
          </w:p>
        </w:tc>
        <w:tc>
          <w:tcPr>
            <w:tcW w:w="2548" w:type="pct"/>
            <w:tcBorders>
              <w:top w:val="single" w:sz="4" w:space="0" w:color="000000"/>
              <w:left w:val="single" w:sz="4" w:space="0" w:color="000000"/>
              <w:right w:val="single" w:sz="4" w:space="0" w:color="000000"/>
            </w:tcBorders>
            <w:shd w:val="clear" w:color="auto" w:fill="auto"/>
            <w:vAlign w:val="center"/>
          </w:tcPr>
          <w:p w:rsidR="006D6358" w:rsidRPr="001A41CD" w:rsidRDefault="006B48B0">
            <w:pPr>
              <w:spacing w:after="0"/>
              <w:jc w:val="both"/>
              <w:rPr>
                <w:rFonts w:ascii="宋体" w:eastAsia="宋体" w:hAnsi="宋体" w:cs="Times New Roman"/>
                <w:color w:val="auto"/>
                <w:sz w:val="21"/>
                <w:szCs w:val="21"/>
              </w:rPr>
            </w:pPr>
            <w:r w:rsidRPr="006B48B0">
              <w:rPr>
                <w:rFonts w:ascii="宋体" w:eastAsia="宋体" w:hAnsi="宋体" w:cs="宋体" w:hint="eastAsia"/>
                <w:color w:val="auto"/>
                <w:sz w:val="21"/>
                <w:szCs w:val="21"/>
              </w:rPr>
              <w:t>标注“</w:t>
            </w:r>
            <w:r w:rsidRPr="006B48B0">
              <w:rPr>
                <w:rFonts w:ascii="宋体" w:eastAsia="宋体" w:hAnsi="宋体" w:cs="宋体"/>
                <w:color w:val="auto"/>
                <w:sz w:val="21"/>
                <w:szCs w:val="21"/>
              </w:rPr>
              <w:t>*”的条款不提供技术资料支持或不满足者</w:t>
            </w:r>
            <w:r w:rsidRPr="006B48B0">
              <w:rPr>
                <w:rFonts w:ascii="宋体" w:eastAsia="宋体" w:hAnsi="宋体" w:cs="宋体" w:hint="eastAsia"/>
                <w:color w:val="auto"/>
                <w:sz w:val="21"/>
                <w:szCs w:val="21"/>
              </w:rPr>
              <w:t>，否决投标。非</w:t>
            </w:r>
            <w:r w:rsidRPr="006B48B0">
              <w:rPr>
                <w:rFonts w:ascii="宋体" w:eastAsia="宋体" w:hAnsi="宋体" w:cs="Times New Roman"/>
                <w:color w:val="auto"/>
                <w:sz w:val="21"/>
                <w:szCs w:val="21"/>
              </w:rPr>
              <w:t>*</w:t>
            </w:r>
            <w:r w:rsidRPr="006B48B0">
              <w:rPr>
                <w:rFonts w:ascii="宋体" w:eastAsia="宋体" w:hAnsi="宋体" w:cs="宋体" w:hint="eastAsia"/>
                <w:color w:val="auto"/>
                <w:sz w:val="21"/>
                <w:szCs w:val="21"/>
              </w:rPr>
              <w:t>号条款有一项不满足或未响应扣</w:t>
            </w:r>
            <w:r w:rsidRPr="006B48B0">
              <w:rPr>
                <w:rFonts w:ascii="宋体" w:eastAsia="宋体" w:hAnsi="宋体" w:cs="Times New Roman"/>
                <w:color w:val="auto"/>
                <w:sz w:val="21"/>
                <w:szCs w:val="21"/>
              </w:rPr>
              <w:t>2</w:t>
            </w:r>
            <w:r w:rsidRPr="006B48B0">
              <w:rPr>
                <w:rFonts w:ascii="宋体" w:eastAsia="宋体" w:hAnsi="宋体" w:cs="宋体" w:hint="eastAsia"/>
                <w:color w:val="auto"/>
                <w:sz w:val="21"/>
                <w:szCs w:val="21"/>
              </w:rPr>
              <w:t>分，扣完为止。</w:t>
            </w:r>
          </w:p>
        </w:tc>
      </w:tr>
      <w:tr w:rsidR="00BF7FBD" w:rsidRPr="009B4426" w:rsidTr="00A905AE">
        <w:trPr>
          <w:trHeight w:val="740"/>
        </w:trPr>
        <w:tc>
          <w:tcPr>
            <w:tcW w:w="519" w:type="pct"/>
            <w:gridSpan w:val="2"/>
            <w:vMerge/>
            <w:tcBorders>
              <w:left w:val="single" w:sz="4" w:space="0" w:color="000000"/>
              <w:right w:val="single" w:sz="4" w:space="0" w:color="auto"/>
            </w:tcBorders>
            <w:shd w:val="clear" w:color="auto" w:fill="auto"/>
            <w:vAlign w:val="center"/>
          </w:tcPr>
          <w:p w:rsidR="00BF7FBD" w:rsidRPr="009B4426" w:rsidRDefault="00BF7FB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BF7FBD" w:rsidRPr="00615DC2" w:rsidRDefault="00BF7FBD"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0F6E" w:rsidRPr="00615DC2" w:rsidRDefault="00BF7FBD" w:rsidP="007E0F6E">
            <w:pPr>
              <w:spacing w:after="0"/>
              <w:ind w:left="1"/>
              <w:jc w:val="center"/>
              <w:rPr>
                <w:rFonts w:ascii="宋体" w:eastAsia="宋体" w:hAnsi="宋体" w:cs="宋体"/>
                <w:color w:val="auto"/>
                <w:sz w:val="21"/>
                <w:szCs w:val="21"/>
              </w:rPr>
            </w:pPr>
            <w:r w:rsidRPr="00615DC2">
              <w:rPr>
                <w:rFonts w:ascii="宋体" w:eastAsia="宋体" w:hAnsi="宋体" w:cs="宋体"/>
                <w:color w:val="auto"/>
                <w:sz w:val="21"/>
                <w:szCs w:val="21"/>
              </w:rPr>
              <w:t>对投标人技术服务和质保期服务能力的评价</w:t>
            </w:r>
          </w:p>
          <w:p w:rsidR="00BF7FBD" w:rsidRPr="00615DC2" w:rsidRDefault="00BF7FBD">
            <w:pPr>
              <w:spacing w:after="0"/>
              <w:ind w:left="1"/>
              <w:jc w:val="center"/>
              <w:rPr>
                <w:rFonts w:ascii="宋体" w:eastAsia="宋体" w:hAnsi="宋体" w:cs="Times New Roman"/>
                <w:color w:val="auto"/>
                <w:sz w:val="21"/>
                <w:szCs w:val="21"/>
              </w:rPr>
            </w:pPr>
            <w:r w:rsidRPr="00615DC2">
              <w:rPr>
                <w:rFonts w:ascii="宋体" w:eastAsia="宋体" w:hAnsi="宋体" w:cs="Times New Roman" w:hint="eastAsia"/>
                <w:color w:val="auto"/>
                <w:sz w:val="21"/>
                <w:szCs w:val="21"/>
              </w:rPr>
              <w:t>（</w:t>
            </w:r>
            <w:r w:rsidR="0015304A">
              <w:rPr>
                <w:rFonts w:ascii="宋体" w:eastAsia="宋体" w:hAnsi="宋体" w:cs="Times New Roman" w:hint="eastAsia"/>
                <w:color w:val="auto"/>
                <w:sz w:val="21"/>
                <w:szCs w:val="21"/>
              </w:rPr>
              <w:t>5</w:t>
            </w:r>
            <w:r w:rsidRPr="00615DC2">
              <w:rPr>
                <w:rFonts w:ascii="宋体" w:eastAsia="宋体" w:hAnsi="宋体" w:cs="Times New Roman"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615DC2" w:rsidRDefault="00BF7FBD" w:rsidP="007E0F6E">
            <w:pPr>
              <w:spacing w:after="0"/>
              <w:jc w:val="both"/>
              <w:rPr>
                <w:rFonts w:ascii="宋体" w:eastAsia="宋体" w:hAnsi="宋体" w:cs="Times New Roman"/>
                <w:color w:val="auto"/>
                <w:sz w:val="21"/>
                <w:szCs w:val="21"/>
              </w:rPr>
            </w:pPr>
            <w:r w:rsidRPr="00615DC2">
              <w:rPr>
                <w:rFonts w:ascii="宋体" w:eastAsia="宋体" w:hAnsi="宋体" w:cs="宋体"/>
                <w:color w:val="auto"/>
                <w:sz w:val="21"/>
                <w:szCs w:val="21"/>
              </w:rPr>
              <w:t>根据投标响应程度及专家所了解情况考核，酌情打分</w:t>
            </w:r>
          </w:p>
        </w:tc>
      </w:tr>
      <w:tr w:rsidR="00BF7FBD" w:rsidRPr="009B4426" w:rsidTr="007E0F6E">
        <w:trPr>
          <w:trHeight w:val="963"/>
        </w:trPr>
        <w:tc>
          <w:tcPr>
            <w:tcW w:w="519" w:type="pct"/>
            <w:gridSpan w:val="2"/>
            <w:vMerge/>
            <w:tcBorders>
              <w:left w:val="single" w:sz="4" w:space="0" w:color="000000"/>
              <w:right w:val="single" w:sz="4" w:space="0" w:color="auto"/>
            </w:tcBorders>
            <w:shd w:val="clear" w:color="auto" w:fill="auto"/>
            <w:vAlign w:val="center"/>
          </w:tcPr>
          <w:p w:rsidR="00BF7FBD" w:rsidRPr="009B4426" w:rsidRDefault="00BF7FB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BF7FBD" w:rsidRPr="00615DC2" w:rsidRDefault="00BF7FBD"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right w:val="single" w:sz="4" w:space="0" w:color="000000"/>
            </w:tcBorders>
            <w:shd w:val="clear" w:color="auto" w:fill="auto"/>
            <w:vAlign w:val="center"/>
          </w:tcPr>
          <w:p w:rsidR="007E0F6E" w:rsidRPr="00615DC2" w:rsidRDefault="00BF7FBD" w:rsidP="007E0F6E">
            <w:pPr>
              <w:spacing w:after="0"/>
              <w:ind w:left="1"/>
              <w:jc w:val="center"/>
              <w:rPr>
                <w:rFonts w:ascii="宋体" w:eastAsia="宋体" w:hAnsi="宋体" w:cs="宋体"/>
                <w:color w:val="auto"/>
                <w:sz w:val="21"/>
                <w:szCs w:val="21"/>
              </w:rPr>
            </w:pPr>
            <w:r w:rsidRPr="00615DC2">
              <w:rPr>
                <w:rFonts w:ascii="宋体" w:eastAsia="宋体" w:hAnsi="宋体" w:cs="宋体"/>
                <w:color w:val="auto"/>
                <w:sz w:val="21"/>
                <w:szCs w:val="21"/>
              </w:rPr>
              <w:t>对投标</w:t>
            </w:r>
            <w:r w:rsidR="00A87A95">
              <w:rPr>
                <w:rFonts w:ascii="宋体" w:eastAsia="宋体" w:hAnsi="宋体" w:cs="宋体" w:hint="eastAsia"/>
                <w:color w:val="auto"/>
                <w:sz w:val="21"/>
                <w:szCs w:val="21"/>
              </w:rPr>
              <w:t>软件</w:t>
            </w:r>
            <w:r w:rsidRPr="00615DC2">
              <w:rPr>
                <w:rFonts w:ascii="宋体" w:eastAsia="宋体" w:hAnsi="宋体" w:cs="宋体"/>
                <w:color w:val="auto"/>
                <w:sz w:val="21"/>
                <w:szCs w:val="21"/>
              </w:rPr>
              <w:t>整体评价</w:t>
            </w:r>
            <w:r w:rsidRPr="00615DC2">
              <w:rPr>
                <w:rFonts w:ascii="宋体" w:eastAsia="宋体" w:hAnsi="宋体" w:cs="宋体" w:hint="eastAsia"/>
                <w:color w:val="auto"/>
                <w:sz w:val="21"/>
                <w:szCs w:val="21"/>
              </w:rPr>
              <w:t>，</w:t>
            </w:r>
            <w:r w:rsidRPr="00615DC2">
              <w:rPr>
                <w:rFonts w:ascii="宋体" w:eastAsia="宋体" w:hAnsi="宋体" w:cs="宋体"/>
                <w:color w:val="auto"/>
                <w:sz w:val="21"/>
                <w:szCs w:val="21"/>
              </w:rPr>
              <w:t>产品优劣程度比较</w:t>
            </w:r>
          </w:p>
          <w:p w:rsidR="00BF7FBD" w:rsidRPr="00615DC2" w:rsidRDefault="00BF7FBD">
            <w:pPr>
              <w:spacing w:after="0"/>
              <w:ind w:left="1"/>
              <w:jc w:val="center"/>
              <w:rPr>
                <w:rFonts w:ascii="宋体" w:eastAsia="宋体" w:hAnsi="宋体" w:cs="宋体"/>
                <w:color w:val="auto"/>
                <w:sz w:val="21"/>
                <w:szCs w:val="21"/>
              </w:rPr>
            </w:pPr>
            <w:r w:rsidRPr="00615DC2">
              <w:rPr>
                <w:rFonts w:ascii="宋体" w:eastAsia="宋体" w:hAnsi="宋体" w:cs="宋体" w:hint="eastAsia"/>
                <w:color w:val="auto"/>
                <w:sz w:val="21"/>
                <w:szCs w:val="21"/>
              </w:rPr>
              <w:t>（</w:t>
            </w:r>
            <w:r w:rsidR="0015304A">
              <w:rPr>
                <w:rFonts w:ascii="宋体" w:eastAsia="宋体" w:hAnsi="宋体" w:cs="宋体" w:hint="eastAsia"/>
                <w:color w:val="auto"/>
                <w:sz w:val="21"/>
                <w:szCs w:val="21"/>
              </w:rPr>
              <w:t>5</w:t>
            </w:r>
            <w:r w:rsidRPr="00615DC2">
              <w:rPr>
                <w:rFonts w:ascii="宋体" w:eastAsia="宋体" w:hAnsi="宋体" w:cs="宋体" w:hint="eastAsia"/>
                <w:color w:val="auto"/>
                <w:sz w:val="21"/>
                <w:szCs w:val="21"/>
              </w:rPr>
              <w:t>分）</w:t>
            </w:r>
          </w:p>
        </w:tc>
        <w:tc>
          <w:tcPr>
            <w:tcW w:w="2548" w:type="pct"/>
            <w:tcBorders>
              <w:top w:val="single" w:sz="4" w:space="0" w:color="000000"/>
              <w:left w:val="single" w:sz="4" w:space="0" w:color="000000"/>
              <w:right w:val="single" w:sz="4" w:space="0" w:color="000000"/>
            </w:tcBorders>
            <w:shd w:val="clear" w:color="auto" w:fill="auto"/>
            <w:vAlign w:val="center"/>
          </w:tcPr>
          <w:p w:rsidR="006D6358" w:rsidRDefault="003F62F5">
            <w:pPr>
              <w:spacing w:after="0"/>
              <w:jc w:val="both"/>
              <w:rPr>
                <w:rFonts w:ascii="宋体" w:eastAsia="宋体" w:hAnsi="宋体" w:cs="Times New Roman"/>
                <w:color w:val="auto"/>
                <w:sz w:val="21"/>
                <w:szCs w:val="21"/>
              </w:rPr>
            </w:pPr>
            <w:r w:rsidRPr="000F4559">
              <w:rPr>
                <w:rFonts w:ascii="宋体" w:eastAsia="宋体" w:hAnsi="宋体" w:cs="宋体" w:hint="eastAsia"/>
                <w:color w:val="auto"/>
                <w:sz w:val="21"/>
                <w:szCs w:val="21"/>
              </w:rPr>
              <w:t>以技术参数评议为基础，依据投标文件及所了解情况，对各投标人所投产品的设计水平和性能等技术指标进行优劣对照比较评审。</w:t>
            </w:r>
          </w:p>
        </w:tc>
      </w:tr>
      <w:tr w:rsidR="00BF7FBD" w:rsidRPr="00027C5D" w:rsidTr="00A905AE">
        <w:trPr>
          <w:trHeight w:val="1062"/>
        </w:trPr>
        <w:tc>
          <w:tcPr>
            <w:tcW w:w="519" w:type="pct"/>
            <w:gridSpan w:val="2"/>
            <w:tcBorders>
              <w:top w:val="single" w:sz="4" w:space="0" w:color="auto"/>
              <w:left w:val="single" w:sz="4" w:space="0" w:color="000000"/>
              <w:right w:val="single" w:sz="4" w:space="0" w:color="auto"/>
            </w:tcBorders>
            <w:shd w:val="clear" w:color="auto" w:fill="auto"/>
            <w:vAlign w:val="center"/>
          </w:tcPr>
          <w:p w:rsidR="00BF7FBD" w:rsidRPr="00027C5D" w:rsidRDefault="00BF7FBD" w:rsidP="007E0F6E">
            <w:pPr>
              <w:spacing w:after="0"/>
              <w:ind w:left="3"/>
              <w:jc w:val="center"/>
              <w:rPr>
                <w:rFonts w:ascii="宋体" w:eastAsia="宋体" w:hAnsi="宋体"/>
                <w:color w:val="auto"/>
                <w:sz w:val="21"/>
                <w:szCs w:val="21"/>
              </w:rPr>
            </w:pPr>
            <w:r w:rsidRPr="00027C5D">
              <w:rPr>
                <w:rFonts w:ascii="宋体" w:eastAsia="宋体" w:hAnsi="宋体" w:cs="Times New Roman"/>
                <w:color w:val="auto"/>
                <w:sz w:val="21"/>
                <w:szCs w:val="21"/>
              </w:rPr>
              <w:t>2.2.4</w:t>
            </w:r>
          </w:p>
          <w:p w:rsidR="00BF7FBD" w:rsidRPr="00027C5D" w:rsidRDefault="00BF7FBD" w:rsidP="00A905AE">
            <w:pPr>
              <w:spacing w:after="182"/>
              <w:ind w:left="3"/>
              <w:jc w:val="center"/>
              <w:rPr>
                <w:rFonts w:ascii="宋体" w:eastAsia="宋体" w:hAnsi="宋体" w:cs="Times New Roman"/>
                <w:color w:val="auto"/>
                <w:sz w:val="21"/>
                <w:szCs w:val="21"/>
              </w:rPr>
            </w:pPr>
            <w:r w:rsidRPr="00027C5D">
              <w:rPr>
                <w:rFonts w:ascii="宋体" w:eastAsia="宋体" w:hAnsi="宋体" w:cs="宋体"/>
                <w:color w:val="auto"/>
                <w:sz w:val="21"/>
                <w:szCs w:val="21"/>
              </w:rPr>
              <w:t>（</w:t>
            </w:r>
            <w:r w:rsidRPr="00027C5D">
              <w:rPr>
                <w:rFonts w:ascii="宋体" w:eastAsia="宋体" w:hAnsi="宋体" w:cs="Times New Roman"/>
                <w:color w:val="auto"/>
                <w:sz w:val="21"/>
                <w:szCs w:val="21"/>
              </w:rPr>
              <w:t>3</w:t>
            </w:r>
            <w:r w:rsidRPr="00027C5D">
              <w:rPr>
                <w:rFonts w:ascii="宋体" w:eastAsia="宋体" w:hAnsi="宋体" w:cs="宋体"/>
                <w:color w:val="auto"/>
                <w:sz w:val="21"/>
                <w:szCs w:val="21"/>
              </w:rPr>
              <w:t>）</w:t>
            </w:r>
          </w:p>
        </w:tc>
        <w:tc>
          <w:tcPr>
            <w:tcW w:w="584" w:type="pct"/>
            <w:tcBorders>
              <w:top w:val="single" w:sz="4" w:space="0" w:color="auto"/>
              <w:left w:val="single" w:sz="4" w:space="0" w:color="auto"/>
              <w:right w:val="single" w:sz="4" w:space="0" w:color="000000"/>
            </w:tcBorders>
            <w:shd w:val="clear" w:color="auto" w:fill="auto"/>
            <w:vAlign w:val="center"/>
          </w:tcPr>
          <w:p w:rsidR="00BF7FBD" w:rsidRPr="00027C5D" w:rsidRDefault="00BF7FBD" w:rsidP="0060333E">
            <w:pPr>
              <w:spacing w:after="0"/>
              <w:jc w:val="center"/>
              <w:rPr>
                <w:rFonts w:ascii="宋体" w:eastAsia="宋体" w:hAnsi="宋体" w:cs="宋体"/>
                <w:color w:val="auto"/>
                <w:sz w:val="21"/>
                <w:szCs w:val="21"/>
              </w:rPr>
            </w:pPr>
            <w:r w:rsidRPr="00027C5D">
              <w:rPr>
                <w:rFonts w:ascii="宋体" w:eastAsia="宋体" w:hAnsi="宋体" w:cs="宋体"/>
                <w:color w:val="auto"/>
                <w:sz w:val="21"/>
                <w:szCs w:val="21"/>
              </w:rPr>
              <w:t>投标报价评分标准</w:t>
            </w:r>
          </w:p>
          <w:p w:rsidR="0060333E" w:rsidRPr="00027C5D" w:rsidRDefault="0060333E">
            <w:pPr>
              <w:spacing w:after="0"/>
              <w:jc w:val="center"/>
              <w:rPr>
                <w:rFonts w:ascii="宋体" w:eastAsia="宋体" w:hAnsi="宋体" w:cs="宋体"/>
                <w:color w:val="auto"/>
                <w:sz w:val="21"/>
                <w:szCs w:val="21"/>
              </w:rPr>
            </w:pPr>
            <w:r w:rsidRPr="00027C5D">
              <w:rPr>
                <w:rFonts w:ascii="宋体" w:eastAsia="宋体" w:hAnsi="宋体" w:cs="宋体" w:hint="eastAsia"/>
                <w:color w:val="auto"/>
                <w:sz w:val="21"/>
                <w:szCs w:val="21"/>
              </w:rPr>
              <w:t>(</w:t>
            </w:r>
            <w:r w:rsidR="006669BD">
              <w:rPr>
                <w:rFonts w:ascii="宋体" w:eastAsia="宋体" w:hAnsi="宋体" w:cs="宋体" w:hint="eastAsia"/>
                <w:color w:val="auto"/>
                <w:sz w:val="21"/>
                <w:szCs w:val="21"/>
              </w:rPr>
              <w:t>30</w:t>
            </w:r>
            <w:r w:rsidRPr="00027C5D">
              <w:rPr>
                <w:rFonts w:ascii="宋体" w:eastAsia="宋体" w:hAnsi="宋体" w:cs="宋体" w:hint="eastAsia"/>
                <w:color w:val="auto"/>
                <w:sz w:val="21"/>
                <w:szCs w:val="21"/>
              </w:rPr>
              <w:t>分)</w:t>
            </w:r>
          </w:p>
        </w:tc>
        <w:tc>
          <w:tcPr>
            <w:tcW w:w="1349" w:type="pct"/>
            <w:tcBorders>
              <w:top w:val="single" w:sz="4" w:space="0" w:color="000000"/>
              <w:left w:val="single" w:sz="4" w:space="0" w:color="000000"/>
              <w:right w:val="single" w:sz="4" w:space="0" w:color="000000"/>
            </w:tcBorders>
            <w:shd w:val="clear" w:color="auto" w:fill="auto"/>
            <w:vAlign w:val="center"/>
          </w:tcPr>
          <w:p w:rsidR="00BF7FBD" w:rsidRPr="00027C5D" w:rsidRDefault="00BF7FBD" w:rsidP="007E0F6E">
            <w:pPr>
              <w:spacing w:after="0"/>
              <w:ind w:left="1"/>
              <w:jc w:val="center"/>
              <w:rPr>
                <w:rFonts w:ascii="宋体" w:eastAsia="宋体" w:hAnsi="宋体" w:cs="宋体"/>
                <w:color w:val="auto"/>
                <w:sz w:val="21"/>
                <w:szCs w:val="21"/>
              </w:rPr>
            </w:pPr>
            <w:r w:rsidRPr="00027C5D">
              <w:rPr>
                <w:rFonts w:ascii="宋体" w:eastAsia="宋体" w:hAnsi="宋体" w:cs="宋体"/>
                <w:color w:val="auto"/>
                <w:sz w:val="21"/>
                <w:szCs w:val="21"/>
              </w:rPr>
              <w:t>投标报价</w:t>
            </w:r>
          </w:p>
          <w:p w:rsidR="00BF7FBD" w:rsidRPr="00027C5D" w:rsidRDefault="00BF7FBD">
            <w:pPr>
              <w:spacing w:after="0"/>
              <w:ind w:left="1"/>
              <w:jc w:val="center"/>
              <w:rPr>
                <w:rFonts w:ascii="宋体" w:eastAsia="宋体" w:hAnsi="宋体" w:cs="Times New Roman"/>
                <w:color w:val="auto"/>
                <w:sz w:val="21"/>
                <w:szCs w:val="21"/>
              </w:rPr>
            </w:pPr>
            <w:r w:rsidRPr="00027C5D">
              <w:rPr>
                <w:rFonts w:ascii="宋体" w:eastAsia="宋体" w:hAnsi="宋体" w:cs="宋体" w:hint="eastAsia"/>
                <w:color w:val="auto"/>
                <w:sz w:val="21"/>
                <w:szCs w:val="21"/>
              </w:rPr>
              <w:t>（</w:t>
            </w:r>
            <w:r w:rsidR="006669BD">
              <w:rPr>
                <w:rFonts w:ascii="宋体" w:eastAsia="宋体" w:hAnsi="宋体" w:cs="宋体" w:hint="eastAsia"/>
                <w:color w:val="auto"/>
                <w:sz w:val="21"/>
                <w:szCs w:val="21"/>
              </w:rPr>
              <w:t>30</w:t>
            </w:r>
            <w:r w:rsidRPr="00027C5D">
              <w:rPr>
                <w:rFonts w:ascii="宋体" w:eastAsia="宋体" w:hAnsi="宋体" w:cs="宋体" w:hint="eastAsia"/>
                <w:color w:val="auto"/>
                <w:sz w:val="21"/>
                <w:szCs w:val="21"/>
              </w:rPr>
              <w:t>分）</w:t>
            </w:r>
          </w:p>
        </w:tc>
        <w:tc>
          <w:tcPr>
            <w:tcW w:w="2548" w:type="pct"/>
            <w:tcBorders>
              <w:top w:val="single" w:sz="4" w:space="0" w:color="000000"/>
              <w:left w:val="single" w:sz="4" w:space="0" w:color="000000"/>
              <w:right w:val="single" w:sz="4" w:space="0" w:color="000000"/>
            </w:tcBorders>
            <w:shd w:val="clear" w:color="auto" w:fill="auto"/>
            <w:vAlign w:val="center"/>
          </w:tcPr>
          <w:p w:rsidR="00BF7FBD" w:rsidRPr="00027C5D" w:rsidRDefault="00BF7FBD" w:rsidP="005036F4">
            <w:pPr>
              <w:spacing w:after="0"/>
              <w:jc w:val="both"/>
              <w:rPr>
                <w:rFonts w:ascii="宋体" w:cs="Times New Roman"/>
                <w:color w:val="auto"/>
                <w:sz w:val="21"/>
                <w:szCs w:val="21"/>
              </w:rPr>
            </w:pPr>
            <w:r w:rsidRPr="00027C5D">
              <w:rPr>
                <w:rFonts w:ascii="宋体" w:eastAsia="宋体" w:hAnsi="宋体" w:cs="宋体" w:hint="eastAsia"/>
                <w:color w:val="auto"/>
                <w:sz w:val="21"/>
                <w:szCs w:val="21"/>
              </w:rPr>
              <w:t>以投标人的有效投标价中的最低价为基准价，为基准价的得</w:t>
            </w:r>
            <w:r w:rsidR="005036F4" w:rsidRPr="00027C5D">
              <w:rPr>
                <w:rFonts w:ascii="宋体" w:eastAsia="宋体" w:hAnsi="宋体" w:cs="宋体" w:hint="eastAsia"/>
                <w:color w:val="auto"/>
                <w:sz w:val="21"/>
                <w:szCs w:val="21"/>
              </w:rPr>
              <w:t>30</w:t>
            </w:r>
            <w:r w:rsidRPr="00027C5D">
              <w:rPr>
                <w:rFonts w:ascii="宋体" w:eastAsia="宋体" w:hAnsi="宋体" w:cs="宋体" w:hint="eastAsia"/>
                <w:color w:val="auto"/>
                <w:sz w:val="21"/>
                <w:szCs w:val="21"/>
              </w:rPr>
              <w:t>分。投标人的得分</w:t>
            </w:r>
            <w:r w:rsidRPr="00027C5D">
              <w:rPr>
                <w:rFonts w:ascii="宋体" w:hAnsi="宋体" w:cs="宋体"/>
                <w:color w:val="auto"/>
                <w:sz w:val="21"/>
                <w:szCs w:val="21"/>
              </w:rPr>
              <w:t>=</w:t>
            </w:r>
            <w:r w:rsidRPr="00027C5D">
              <w:rPr>
                <w:rFonts w:ascii="宋体" w:eastAsia="宋体" w:hAnsi="宋体" w:cs="宋体" w:hint="eastAsia"/>
                <w:color w:val="auto"/>
                <w:sz w:val="21"/>
                <w:szCs w:val="21"/>
              </w:rPr>
              <w:t>基准价</w:t>
            </w:r>
            <w:r w:rsidRPr="00027C5D">
              <w:rPr>
                <w:rFonts w:ascii="宋体" w:hAnsi="宋体" w:cs="宋体"/>
                <w:color w:val="auto"/>
                <w:sz w:val="21"/>
                <w:szCs w:val="21"/>
              </w:rPr>
              <w:t>/</w:t>
            </w:r>
            <w:r w:rsidRPr="00027C5D">
              <w:rPr>
                <w:rFonts w:ascii="宋体" w:eastAsia="宋体" w:hAnsi="宋体" w:cs="宋体" w:hint="eastAsia"/>
                <w:color w:val="auto"/>
                <w:sz w:val="21"/>
                <w:szCs w:val="21"/>
              </w:rPr>
              <w:t>投标人报价</w:t>
            </w:r>
            <w:r w:rsidRPr="00027C5D">
              <w:rPr>
                <w:rFonts w:ascii="宋体" w:hAnsi="宋体" w:cs="宋体"/>
                <w:color w:val="auto"/>
                <w:sz w:val="21"/>
                <w:szCs w:val="21"/>
              </w:rPr>
              <w:t xml:space="preserve"> </w:t>
            </w:r>
            <w:r w:rsidRPr="00027C5D">
              <w:rPr>
                <w:rFonts w:ascii="宋体" w:hAnsi="宋体" w:cs="宋体" w:hint="eastAsia"/>
                <w:color w:val="auto"/>
                <w:sz w:val="21"/>
                <w:szCs w:val="21"/>
              </w:rPr>
              <w:t>*</w:t>
            </w:r>
            <w:r w:rsidR="005036F4" w:rsidRPr="00027C5D">
              <w:rPr>
                <w:rFonts w:ascii="宋体" w:eastAsia="宋体" w:hAnsi="宋体" w:cs="宋体" w:hint="eastAsia"/>
                <w:color w:val="auto"/>
                <w:sz w:val="21"/>
                <w:szCs w:val="21"/>
              </w:rPr>
              <w:t>30</w:t>
            </w:r>
            <w:r w:rsidRPr="00027C5D">
              <w:rPr>
                <w:rFonts w:ascii="宋体" w:eastAsia="宋体" w:hAnsi="宋体" w:cs="宋体" w:hint="eastAsia"/>
                <w:color w:val="auto"/>
                <w:sz w:val="21"/>
                <w:szCs w:val="21"/>
              </w:rPr>
              <w:t>，计算到小数点后两位。</w:t>
            </w:r>
          </w:p>
        </w:tc>
      </w:tr>
      <w:tr w:rsidR="008E272E" w:rsidRPr="008E272E" w:rsidTr="00A905AE">
        <w:trPr>
          <w:trHeight w:val="766"/>
        </w:trPr>
        <w:tc>
          <w:tcPr>
            <w:tcW w:w="519" w:type="pct"/>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7027E2" w:rsidRPr="001A41CD" w:rsidRDefault="006B48B0" w:rsidP="00A905AE">
            <w:pPr>
              <w:spacing w:after="182"/>
              <w:ind w:left="3"/>
              <w:jc w:val="center"/>
              <w:rPr>
                <w:rFonts w:ascii="宋体" w:eastAsia="宋体" w:hAnsi="宋体"/>
                <w:color w:val="000000" w:themeColor="text1"/>
                <w:sz w:val="21"/>
                <w:szCs w:val="21"/>
              </w:rPr>
            </w:pPr>
            <w:r w:rsidRPr="006B48B0">
              <w:rPr>
                <w:rFonts w:ascii="宋体" w:eastAsia="宋体" w:hAnsi="宋体" w:cs="Times New Roman"/>
                <w:color w:val="000000" w:themeColor="text1"/>
                <w:sz w:val="21"/>
                <w:szCs w:val="21"/>
              </w:rPr>
              <w:t>2.2.4</w:t>
            </w:r>
          </w:p>
          <w:p w:rsidR="007027E2" w:rsidRPr="001A41CD" w:rsidRDefault="006B48B0" w:rsidP="00A905AE">
            <w:pPr>
              <w:spacing w:after="182"/>
              <w:ind w:left="3"/>
              <w:jc w:val="center"/>
              <w:rPr>
                <w:rFonts w:ascii="宋体" w:eastAsia="宋体" w:hAnsi="宋体" w:cs="Times New Roman"/>
                <w:color w:val="000000" w:themeColor="text1"/>
                <w:sz w:val="21"/>
                <w:szCs w:val="21"/>
              </w:rPr>
            </w:pPr>
            <w:r w:rsidRPr="006B48B0">
              <w:rPr>
                <w:rFonts w:ascii="宋体" w:eastAsia="宋体" w:hAnsi="宋体" w:cs="宋体"/>
                <w:color w:val="000000" w:themeColor="text1"/>
                <w:sz w:val="21"/>
                <w:szCs w:val="21"/>
              </w:rPr>
              <w:t>（</w:t>
            </w:r>
            <w:r w:rsidRPr="006B48B0">
              <w:rPr>
                <w:rFonts w:ascii="宋体" w:eastAsia="宋体" w:hAnsi="宋体" w:cs="Times New Roman"/>
                <w:color w:val="000000" w:themeColor="text1"/>
                <w:sz w:val="21"/>
                <w:szCs w:val="21"/>
              </w:rPr>
              <w:t>4</w:t>
            </w:r>
            <w:r w:rsidRPr="006B48B0">
              <w:rPr>
                <w:rFonts w:ascii="宋体" w:eastAsia="宋体" w:hAnsi="宋体" w:cs="宋体"/>
                <w:color w:val="000000" w:themeColor="text1"/>
                <w:sz w:val="21"/>
                <w:szCs w:val="21"/>
              </w:rPr>
              <w:t>）</w:t>
            </w:r>
          </w:p>
        </w:tc>
        <w:tc>
          <w:tcPr>
            <w:tcW w:w="584" w:type="pct"/>
            <w:tcBorders>
              <w:top w:val="single" w:sz="4" w:space="0" w:color="auto"/>
              <w:left w:val="single" w:sz="4" w:space="0" w:color="auto"/>
              <w:bottom w:val="single" w:sz="4" w:space="0" w:color="000000"/>
              <w:right w:val="single" w:sz="4" w:space="0" w:color="000000"/>
            </w:tcBorders>
            <w:shd w:val="clear" w:color="auto" w:fill="auto"/>
            <w:vAlign w:val="center"/>
          </w:tcPr>
          <w:p w:rsidR="007027E2" w:rsidRPr="001A41CD" w:rsidRDefault="006B48B0" w:rsidP="00A905AE">
            <w:pPr>
              <w:jc w:val="center"/>
              <w:rPr>
                <w:rFonts w:ascii="宋体" w:eastAsia="宋体" w:hAnsi="宋体" w:cs="宋体"/>
                <w:color w:val="000000" w:themeColor="text1"/>
                <w:sz w:val="21"/>
                <w:szCs w:val="21"/>
              </w:rPr>
            </w:pPr>
            <w:r w:rsidRPr="006B48B0">
              <w:rPr>
                <w:rFonts w:ascii="宋体" w:eastAsia="宋体" w:hAnsi="宋体" w:cs="宋体"/>
                <w:color w:val="000000" w:themeColor="text1"/>
                <w:sz w:val="21"/>
                <w:szCs w:val="21"/>
              </w:rPr>
              <w:t>其他因素评分标准</w:t>
            </w:r>
          </w:p>
          <w:p w:rsidR="00027C5D" w:rsidRPr="001A41CD" w:rsidRDefault="006B48B0">
            <w:pPr>
              <w:jc w:val="center"/>
              <w:rPr>
                <w:rFonts w:ascii="宋体" w:eastAsia="宋体" w:hAnsi="宋体" w:cs="宋体"/>
                <w:color w:val="000000" w:themeColor="text1"/>
                <w:sz w:val="21"/>
                <w:szCs w:val="21"/>
              </w:rPr>
            </w:pPr>
            <w:r w:rsidRPr="006B48B0">
              <w:rPr>
                <w:rFonts w:ascii="宋体" w:eastAsia="宋体" w:hAnsi="宋体" w:cs="宋体" w:hint="eastAsia"/>
                <w:color w:val="000000" w:themeColor="text1"/>
                <w:sz w:val="21"/>
                <w:szCs w:val="21"/>
              </w:rPr>
              <w:t>（</w:t>
            </w:r>
            <w:r w:rsidRPr="006B48B0">
              <w:rPr>
                <w:rFonts w:ascii="宋体" w:eastAsia="宋体" w:hAnsi="宋体" w:cs="宋体"/>
                <w:color w:val="000000" w:themeColor="text1"/>
                <w:sz w:val="21"/>
                <w:szCs w:val="21"/>
              </w:rPr>
              <w:t>/</w:t>
            </w:r>
            <w:r w:rsidRPr="006B48B0">
              <w:rPr>
                <w:rFonts w:ascii="宋体" w:eastAsia="宋体" w:hAnsi="宋体" w:cs="宋体" w:hint="eastAsia"/>
                <w:color w:val="000000" w:themeColor="text1"/>
                <w:sz w:val="21"/>
                <w:szCs w:val="21"/>
              </w:rPr>
              <w:t>）</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27E2" w:rsidRPr="001A41CD" w:rsidRDefault="006B48B0">
            <w:pPr>
              <w:spacing w:after="0"/>
              <w:ind w:left="1"/>
              <w:jc w:val="center"/>
              <w:rPr>
                <w:rFonts w:ascii="宋体" w:eastAsia="宋体" w:hAnsi="宋体" w:cs="Times New Roman"/>
                <w:color w:val="000000" w:themeColor="text1"/>
                <w:sz w:val="21"/>
                <w:szCs w:val="21"/>
              </w:rPr>
            </w:pPr>
            <w:r w:rsidRPr="006B48B0">
              <w:rPr>
                <w:rFonts w:ascii="宋体" w:eastAsia="宋体" w:hAnsi="宋体" w:cs="Times New Roman" w:hint="eastAsia"/>
                <w:color w:val="000000" w:themeColor="text1"/>
                <w:sz w:val="21"/>
                <w:szCs w:val="21"/>
              </w:rPr>
              <w:t>技术等响应加分</w:t>
            </w:r>
            <w:r w:rsidRPr="006B48B0">
              <w:rPr>
                <w:rFonts w:ascii="宋体" w:eastAsia="宋体" w:hAnsi="宋体" w:cs="Times New Roman"/>
                <w:color w:val="000000" w:themeColor="text1"/>
                <w:sz w:val="21"/>
                <w:szCs w:val="21"/>
              </w:rPr>
              <w:br/>
            </w:r>
            <w:r w:rsidRPr="006B48B0">
              <w:rPr>
                <w:rFonts w:ascii="宋体" w:eastAsia="宋体" w:hAnsi="宋体" w:cs="Times New Roman" w:hint="eastAsia"/>
                <w:color w:val="000000" w:themeColor="text1"/>
                <w:sz w:val="21"/>
                <w:szCs w:val="21"/>
              </w:rPr>
              <w:t>（</w:t>
            </w:r>
            <w:r w:rsidRPr="006B48B0">
              <w:rPr>
                <w:rFonts w:ascii="宋体" w:eastAsia="宋体" w:hAnsi="宋体" w:cs="Times New Roman"/>
                <w:color w:val="000000" w:themeColor="text1"/>
                <w:sz w:val="21"/>
                <w:szCs w:val="21"/>
              </w:rPr>
              <w:t>/</w:t>
            </w:r>
            <w:r w:rsidRPr="006B48B0">
              <w:rPr>
                <w:rFonts w:ascii="宋体" w:eastAsia="宋体" w:hAnsi="宋体" w:cs="Times New Roman" w:hint="eastAsia"/>
                <w:color w:val="000000" w:themeColor="text1"/>
                <w:sz w:val="21"/>
                <w:szCs w:val="21"/>
              </w:rPr>
              <w:t>）</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002E" w:rsidRPr="008E272E" w:rsidRDefault="00FE0F53">
            <w:pPr>
              <w:spacing w:after="0"/>
              <w:jc w:val="both"/>
              <w:rPr>
                <w:rFonts w:ascii="宋体" w:eastAsia="宋体" w:hAnsi="宋体" w:cs="Times New Roman"/>
                <w:color w:val="FF0000"/>
                <w:sz w:val="21"/>
                <w:szCs w:val="21"/>
              </w:rPr>
            </w:pPr>
            <w:r>
              <w:rPr>
                <w:rFonts w:ascii="宋体" w:eastAsia="宋体" w:hAnsi="宋体" w:cs="Times New Roman" w:hint="eastAsia"/>
                <w:color w:val="FF0000"/>
                <w:sz w:val="21"/>
                <w:szCs w:val="21"/>
              </w:rPr>
              <w:t>/</w:t>
            </w:r>
          </w:p>
        </w:tc>
      </w:tr>
    </w:tbl>
    <w:p w:rsidR="000C1020" w:rsidRPr="009B4426" w:rsidRDefault="000C1020">
      <w:pPr>
        <w:spacing w:after="0"/>
        <w:jc w:val="both"/>
        <w:rPr>
          <w:rFonts w:ascii="Times New Roman" w:eastAsia="Times New Roman" w:hAnsi="Times New Roman" w:cs="Times New Roman"/>
          <w:color w:val="auto"/>
          <w:sz w:val="21"/>
        </w:rPr>
      </w:pPr>
    </w:p>
    <w:p w:rsidR="000C1020" w:rsidRPr="009B4426" w:rsidRDefault="000C1020">
      <w:pPr>
        <w:spacing w:after="0"/>
        <w:jc w:val="both"/>
        <w:rPr>
          <w:rFonts w:ascii="Times New Roman" w:eastAsia="Times New Roman" w:hAnsi="Times New Roman" w:cs="Times New Roman"/>
          <w:color w:val="auto"/>
          <w:sz w:val="21"/>
        </w:rPr>
      </w:pPr>
    </w:p>
    <w:p w:rsidR="000C1020" w:rsidRPr="00F51EEE" w:rsidRDefault="000C1020">
      <w:pPr>
        <w:spacing w:after="0"/>
        <w:jc w:val="both"/>
        <w:rPr>
          <w:rFonts w:ascii="Times New Roman" w:eastAsia="Times New Roman" w:hAnsi="Times New Roman" w:cs="Times New Roman"/>
          <w:color w:val="auto"/>
          <w:sz w:val="21"/>
        </w:rPr>
      </w:pPr>
    </w:p>
    <w:p w:rsidR="00925063" w:rsidRPr="009B4426" w:rsidRDefault="00CB31E8">
      <w:pPr>
        <w:pStyle w:val="2"/>
        <w:spacing w:after="423"/>
        <w:ind w:left="-5" w:right="0"/>
        <w:rPr>
          <w:color w:val="auto"/>
        </w:rPr>
      </w:pPr>
      <w:bookmarkStart w:id="16" w:name="_Toc510015428"/>
      <w:r w:rsidRPr="009B4426">
        <w:rPr>
          <w:rFonts w:ascii="Times New Roman" w:eastAsia="Times New Roman" w:hAnsi="Times New Roman"/>
          <w:b/>
          <w:color w:val="auto"/>
        </w:rPr>
        <w:t xml:space="preserve">1. </w:t>
      </w:r>
      <w:r w:rsidRPr="009B4426">
        <w:rPr>
          <w:color w:val="auto"/>
        </w:rPr>
        <w:t>评标方法</w:t>
      </w:r>
      <w:bookmarkEnd w:id="16"/>
    </w:p>
    <w:p w:rsidR="00925063" w:rsidRPr="009B4426" w:rsidRDefault="00CB31E8">
      <w:pPr>
        <w:spacing w:after="384" w:line="364" w:lineRule="auto"/>
        <w:ind w:left="-15" w:right="590" w:firstLine="420"/>
        <w:rPr>
          <w:color w:val="auto"/>
        </w:rPr>
      </w:pPr>
      <w:r w:rsidRPr="009B4426">
        <w:rPr>
          <w:rFonts w:ascii="宋体" w:eastAsia="宋体" w:hAnsi="宋体" w:cs="宋体"/>
          <w:color w:val="auto"/>
          <w:sz w:val="21"/>
        </w:rPr>
        <w:t>本次评标采用综合评估法。</w:t>
      </w:r>
      <w:r w:rsidR="002F2603">
        <w:rPr>
          <w:rFonts w:ascii="宋体" w:eastAsia="宋体" w:hAnsi="宋体" w:cs="宋体"/>
          <w:color w:val="auto"/>
          <w:sz w:val="21"/>
        </w:rPr>
        <w:t>评标专家组</w:t>
      </w:r>
      <w:r w:rsidRPr="009B4426">
        <w:rPr>
          <w:rFonts w:ascii="宋体" w:eastAsia="宋体" w:hAnsi="宋体" w:cs="宋体"/>
          <w:color w:val="auto"/>
          <w:sz w:val="21"/>
        </w:rPr>
        <w:t>对满足</w:t>
      </w:r>
      <w:r w:rsidR="009216EE">
        <w:rPr>
          <w:rFonts w:ascii="宋体" w:eastAsia="宋体" w:hAnsi="宋体" w:cs="宋体" w:hint="eastAsia"/>
          <w:color w:val="auto"/>
          <w:sz w:val="21"/>
        </w:rPr>
        <w:t>比选</w:t>
      </w:r>
      <w:r w:rsidRPr="009B4426">
        <w:rPr>
          <w:rFonts w:ascii="宋体" w:eastAsia="宋体" w:hAnsi="宋体" w:cs="宋体"/>
          <w:color w:val="auto"/>
          <w:sz w:val="21"/>
        </w:rPr>
        <w:t xml:space="preserve">文件实质性要求的投标文件，按照本章第 </w:t>
      </w:r>
      <w:r w:rsidRPr="009B4426">
        <w:rPr>
          <w:rFonts w:ascii="Times New Roman" w:eastAsia="Times New Roman" w:hAnsi="Times New Roman" w:cs="Times New Roman"/>
          <w:color w:val="auto"/>
          <w:sz w:val="21"/>
        </w:rPr>
        <w:t xml:space="preserve">2.2 </w:t>
      </w:r>
      <w:r w:rsidRPr="009B4426">
        <w:rPr>
          <w:rFonts w:ascii="宋体" w:eastAsia="宋体" w:hAnsi="宋体" w:cs="宋体"/>
          <w:color w:val="auto"/>
          <w:sz w:val="21"/>
        </w:rPr>
        <w:t>款规定的评分标准进行打分，并按得分由高到低顺序推荐中标候选人，或根据</w:t>
      </w:r>
      <w:r w:rsidR="00871CD0">
        <w:rPr>
          <w:rFonts w:ascii="宋体" w:eastAsia="宋体" w:hAnsi="宋体" w:cs="宋体" w:hint="eastAsia"/>
          <w:color w:val="auto"/>
          <w:sz w:val="21"/>
        </w:rPr>
        <w:t>采购人</w:t>
      </w:r>
      <w:r w:rsidRPr="009B4426">
        <w:rPr>
          <w:rFonts w:ascii="宋体" w:eastAsia="宋体" w:hAnsi="宋体" w:cs="宋体"/>
          <w:color w:val="auto"/>
          <w:sz w:val="21"/>
        </w:rPr>
        <w:t>授权直接确定中标人，但投标报价低于其成本的除外。综合评分相等时，以投标报价低的优先；投标报价也相等的，以技术得分高的优先；如果技术得分也相等，按照评标办法前附表的规定确定中标候选人顺序。</w:t>
      </w:r>
    </w:p>
    <w:p w:rsidR="00925063" w:rsidRPr="009B4426" w:rsidRDefault="00CB31E8">
      <w:pPr>
        <w:pStyle w:val="2"/>
        <w:ind w:left="-5" w:right="0"/>
        <w:rPr>
          <w:color w:val="auto"/>
        </w:rPr>
      </w:pPr>
      <w:bookmarkStart w:id="17" w:name="_Toc510015429"/>
      <w:r w:rsidRPr="009B4426">
        <w:rPr>
          <w:rFonts w:ascii="Times New Roman" w:eastAsia="Times New Roman" w:hAnsi="Times New Roman"/>
          <w:b/>
          <w:color w:val="auto"/>
        </w:rPr>
        <w:lastRenderedPageBreak/>
        <w:t xml:space="preserve">2. </w:t>
      </w:r>
      <w:r w:rsidRPr="009B4426">
        <w:rPr>
          <w:color w:val="auto"/>
        </w:rPr>
        <w:t>评审标准</w:t>
      </w:r>
      <w:bookmarkEnd w:id="17"/>
    </w:p>
    <w:p w:rsidR="00925063" w:rsidRPr="009B4426" w:rsidRDefault="00CB31E8">
      <w:pPr>
        <w:pStyle w:val="3"/>
        <w:ind w:left="132" w:right="0"/>
        <w:rPr>
          <w:color w:val="auto"/>
        </w:rPr>
      </w:pPr>
      <w:bookmarkStart w:id="18" w:name="_Toc510015430"/>
      <w:r w:rsidRPr="009B4426">
        <w:rPr>
          <w:rFonts w:ascii="Times New Roman" w:eastAsia="Times New Roman" w:hAnsi="Times New Roman"/>
          <w:color w:val="auto"/>
        </w:rPr>
        <w:t xml:space="preserve">2.1 </w:t>
      </w:r>
      <w:r w:rsidRPr="009B4426">
        <w:rPr>
          <w:color w:val="auto"/>
        </w:rPr>
        <w:t>初步评审标准</w:t>
      </w:r>
      <w:bookmarkEnd w:id="18"/>
    </w:p>
    <w:p w:rsidR="00925063" w:rsidRPr="009B4426" w:rsidRDefault="00CB31E8">
      <w:pPr>
        <w:spacing w:after="118" w:line="265" w:lineRule="auto"/>
        <w:ind w:left="430" w:right="590" w:hanging="10"/>
        <w:rPr>
          <w:color w:val="auto"/>
        </w:rPr>
      </w:pPr>
      <w:r w:rsidRPr="009B4426">
        <w:rPr>
          <w:rFonts w:ascii="Times New Roman" w:eastAsia="Times New Roman" w:hAnsi="Times New Roman" w:cs="Times New Roman"/>
          <w:color w:val="auto"/>
          <w:sz w:val="21"/>
        </w:rPr>
        <w:t xml:space="preserve">2.1.1 </w:t>
      </w:r>
      <w:r w:rsidRPr="009B4426">
        <w:rPr>
          <w:rFonts w:ascii="宋体" w:eastAsia="宋体" w:hAnsi="宋体" w:cs="宋体"/>
          <w:color w:val="auto"/>
          <w:sz w:val="21"/>
        </w:rPr>
        <w:t>形式评审标准：见评标办法前附表。</w:t>
      </w:r>
    </w:p>
    <w:p w:rsidR="00925063" w:rsidRPr="009B4426" w:rsidRDefault="00CB31E8">
      <w:pPr>
        <w:spacing w:after="118" w:line="265" w:lineRule="auto"/>
        <w:ind w:left="430" w:right="590" w:hanging="10"/>
        <w:rPr>
          <w:color w:val="auto"/>
        </w:rPr>
      </w:pPr>
      <w:r w:rsidRPr="009B4426">
        <w:rPr>
          <w:rFonts w:ascii="Times New Roman" w:eastAsia="Times New Roman" w:hAnsi="Times New Roman" w:cs="Times New Roman"/>
          <w:color w:val="auto"/>
          <w:sz w:val="21"/>
        </w:rPr>
        <w:t xml:space="preserve">2.1.2 </w:t>
      </w:r>
      <w:r w:rsidRPr="009B4426">
        <w:rPr>
          <w:rFonts w:ascii="宋体" w:eastAsia="宋体" w:hAnsi="宋体" w:cs="宋体"/>
          <w:color w:val="auto"/>
          <w:sz w:val="21"/>
        </w:rPr>
        <w:t>资格评审标准：见评标办法前附表。</w:t>
      </w:r>
    </w:p>
    <w:p w:rsidR="00925063" w:rsidRPr="009B4426" w:rsidRDefault="00CB31E8">
      <w:pPr>
        <w:spacing w:after="339" w:line="265" w:lineRule="auto"/>
        <w:ind w:left="430" w:right="590" w:hanging="10"/>
        <w:rPr>
          <w:color w:val="auto"/>
        </w:rPr>
      </w:pPr>
      <w:r w:rsidRPr="009B4426">
        <w:rPr>
          <w:rFonts w:ascii="Times New Roman" w:eastAsia="Times New Roman" w:hAnsi="Times New Roman" w:cs="Times New Roman"/>
          <w:color w:val="auto"/>
          <w:sz w:val="21"/>
        </w:rPr>
        <w:t xml:space="preserve">2.1.3 </w:t>
      </w:r>
      <w:r w:rsidRPr="009B4426">
        <w:rPr>
          <w:rFonts w:ascii="宋体" w:eastAsia="宋体" w:hAnsi="宋体" w:cs="宋体"/>
          <w:color w:val="auto"/>
          <w:sz w:val="21"/>
        </w:rPr>
        <w:t>响应性评审标准：见评标办法前附表。</w:t>
      </w:r>
    </w:p>
    <w:p w:rsidR="00925063" w:rsidRPr="009B4426" w:rsidRDefault="00CB31E8">
      <w:pPr>
        <w:pStyle w:val="3"/>
        <w:ind w:left="132" w:right="0"/>
        <w:rPr>
          <w:color w:val="auto"/>
        </w:rPr>
      </w:pPr>
      <w:bookmarkStart w:id="19" w:name="_Toc510015431"/>
      <w:r w:rsidRPr="009B4426">
        <w:rPr>
          <w:rFonts w:ascii="Times New Roman" w:eastAsia="Times New Roman" w:hAnsi="Times New Roman"/>
          <w:color w:val="auto"/>
        </w:rPr>
        <w:t xml:space="preserve">2.2 </w:t>
      </w:r>
      <w:r w:rsidRPr="009B4426">
        <w:rPr>
          <w:color w:val="auto"/>
        </w:rPr>
        <w:t>分值构成与评分标准</w:t>
      </w:r>
      <w:bookmarkEnd w:id="19"/>
    </w:p>
    <w:p w:rsidR="00925063" w:rsidRPr="009B4426" w:rsidRDefault="00CB31E8">
      <w:pPr>
        <w:spacing w:after="119"/>
        <w:ind w:left="415" w:hanging="10"/>
        <w:rPr>
          <w:color w:val="auto"/>
        </w:rPr>
      </w:pPr>
      <w:r w:rsidRPr="009B4426">
        <w:rPr>
          <w:rFonts w:ascii="Times New Roman" w:eastAsia="Times New Roman" w:hAnsi="Times New Roman" w:cs="Times New Roman"/>
          <w:color w:val="auto"/>
          <w:sz w:val="21"/>
        </w:rPr>
        <w:t xml:space="preserve">2.2.1 </w:t>
      </w:r>
      <w:r w:rsidRPr="009B4426">
        <w:rPr>
          <w:rFonts w:ascii="宋体" w:eastAsia="宋体" w:hAnsi="宋体" w:cs="宋体"/>
          <w:color w:val="auto"/>
          <w:sz w:val="21"/>
        </w:rPr>
        <w:t>分值构成</w:t>
      </w:r>
    </w:p>
    <w:p w:rsidR="0017103C" w:rsidRPr="009B4426" w:rsidRDefault="00CB31E8">
      <w:pPr>
        <w:spacing w:after="5" w:line="369" w:lineRule="auto"/>
        <w:ind w:left="430" w:right="1935" w:hanging="10"/>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1</w:t>
      </w:r>
      <w:r w:rsidRPr="009B4426">
        <w:rPr>
          <w:rFonts w:ascii="宋体" w:eastAsia="宋体" w:hAnsi="宋体" w:cs="宋体"/>
          <w:color w:val="auto"/>
          <w:sz w:val="21"/>
        </w:rPr>
        <w:t>）商务部分：见评标办法前附表；</w:t>
      </w:r>
    </w:p>
    <w:p w:rsidR="00925063" w:rsidRPr="009B4426" w:rsidRDefault="00CB31E8">
      <w:pPr>
        <w:spacing w:after="5" w:line="369" w:lineRule="auto"/>
        <w:ind w:left="430" w:right="1935" w:hanging="10"/>
        <w:rPr>
          <w:color w:val="auto"/>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2</w:t>
      </w:r>
      <w:r w:rsidRPr="009B4426">
        <w:rPr>
          <w:rFonts w:ascii="宋体" w:eastAsia="宋体" w:hAnsi="宋体" w:cs="宋体"/>
          <w:color w:val="auto"/>
          <w:sz w:val="21"/>
        </w:rPr>
        <w:t>）技术部分：见评标办法前附表；</w:t>
      </w:r>
    </w:p>
    <w:p w:rsidR="00925063" w:rsidRPr="009B4426" w:rsidRDefault="00CB31E8" w:rsidP="00D623B2">
      <w:pPr>
        <w:numPr>
          <w:ilvl w:val="0"/>
          <w:numId w:val="10"/>
        </w:numPr>
        <w:spacing w:after="120" w:line="265" w:lineRule="auto"/>
        <w:ind w:right="590" w:hanging="526"/>
        <w:rPr>
          <w:color w:val="auto"/>
        </w:rPr>
      </w:pPr>
      <w:r w:rsidRPr="009B4426">
        <w:rPr>
          <w:rFonts w:ascii="宋体" w:eastAsia="宋体" w:hAnsi="宋体" w:cs="宋体"/>
          <w:color w:val="auto"/>
          <w:sz w:val="21"/>
        </w:rPr>
        <w:t>投标报价：见评标办法前附表；</w:t>
      </w:r>
    </w:p>
    <w:p w:rsidR="00925063" w:rsidRPr="009B4426" w:rsidRDefault="00CB31E8" w:rsidP="00D623B2">
      <w:pPr>
        <w:numPr>
          <w:ilvl w:val="0"/>
          <w:numId w:val="10"/>
        </w:numPr>
        <w:spacing w:after="120" w:line="265" w:lineRule="auto"/>
        <w:ind w:right="590" w:hanging="526"/>
        <w:rPr>
          <w:color w:val="auto"/>
        </w:rPr>
      </w:pPr>
      <w:r w:rsidRPr="009B4426">
        <w:rPr>
          <w:rFonts w:ascii="宋体" w:eastAsia="宋体" w:hAnsi="宋体" w:cs="宋体"/>
          <w:color w:val="auto"/>
          <w:sz w:val="21"/>
        </w:rPr>
        <w:t>其他评分因素：见评标办法前附表。</w:t>
      </w:r>
    </w:p>
    <w:p w:rsidR="00925063" w:rsidRPr="009B4426" w:rsidRDefault="00CB31E8">
      <w:pPr>
        <w:spacing w:after="115" w:line="265" w:lineRule="auto"/>
        <w:ind w:left="430" w:right="590" w:hanging="10"/>
        <w:rPr>
          <w:color w:val="auto"/>
        </w:rPr>
      </w:pPr>
      <w:r w:rsidRPr="009B4426">
        <w:rPr>
          <w:rFonts w:ascii="Times New Roman" w:eastAsia="Times New Roman" w:hAnsi="Times New Roman" w:cs="Times New Roman"/>
          <w:color w:val="auto"/>
          <w:sz w:val="21"/>
        </w:rPr>
        <w:t xml:space="preserve">2.2.2 </w:t>
      </w:r>
      <w:r w:rsidRPr="009B4426">
        <w:rPr>
          <w:rFonts w:ascii="宋体" w:eastAsia="宋体" w:hAnsi="宋体" w:cs="宋体"/>
          <w:color w:val="auto"/>
          <w:sz w:val="21"/>
        </w:rPr>
        <w:t>评标基准价计算</w:t>
      </w:r>
    </w:p>
    <w:p w:rsidR="00925063" w:rsidRPr="009B4426" w:rsidRDefault="00CB31E8">
      <w:pPr>
        <w:spacing w:after="120" w:line="265" w:lineRule="auto"/>
        <w:ind w:left="430" w:right="590" w:hanging="10"/>
        <w:rPr>
          <w:color w:val="auto"/>
        </w:rPr>
      </w:pPr>
      <w:r w:rsidRPr="009B4426">
        <w:rPr>
          <w:rFonts w:ascii="宋体" w:eastAsia="宋体" w:hAnsi="宋体" w:cs="宋体"/>
          <w:color w:val="auto"/>
          <w:sz w:val="21"/>
        </w:rPr>
        <w:t>评标基准价计算方法：见评标办法前附表。</w:t>
      </w:r>
    </w:p>
    <w:p w:rsidR="00925063" w:rsidRPr="009B4426" w:rsidRDefault="00CB31E8">
      <w:pPr>
        <w:spacing w:after="118" w:line="265" w:lineRule="auto"/>
        <w:ind w:left="430" w:right="590" w:hanging="10"/>
        <w:rPr>
          <w:color w:val="auto"/>
        </w:rPr>
      </w:pPr>
      <w:r w:rsidRPr="009B4426">
        <w:rPr>
          <w:rFonts w:ascii="Times New Roman" w:eastAsia="Times New Roman" w:hAnsi="Times New Roman" w:cs="Times New Roman"/>
          <w:color w:val="auto"/>
          <w:sz w:val="21"/>
        </w:rPr>
        <w:t xml:space="preserve">2.2.3 </w:t>
      </w:r>
      <w:r w:rsidRPr="009B4426">
        <w:rPr>
          <w:rFonts w:ascii="宋体" w:eastAsia="宋体" w:hAnsi="宋体" w:cs="宋体"/>
          <w:color w:val="auto"/>
          <w:sz w:val="21"/>
        </w:rPr>
        <w:t>投标报价的偏差率计算</w:t>
      </w:r>
    </w:p>
    <w:p w:rsidR="00925063" w:rsidRPr="009B4426" w:rsidRDefault="00CB31E8">
      <w:pPr>
        <w:spacing w:after="116" w:line="265" w:lineRule="auto"/>
        <w:ind w:left="430" w:right="590" w:hanging="10"/>
        <w:rPr>
          <w:color w:val="auto"/>
        </w:rPr>
      </w:pPr>
      <w:r w:rsidRPr="009B4426">
        <w:rPr>
          <w:rFonts w:ascii="宋体" w:eastAsia="宋体" w:hAnsi="宋体" w:cs="宋体"/>
          <w:color w:val="auto"/>
          <w:sz w:val="21"/>
        </w:rPr>
        <w:t>投标报价的偏差率计算公式：见评标办法前附表。</w:t>
      </w:r>
    </w:p>
    <w:p w:rsidR="00925063" w:rsidRPr="009B4426" w:rsidRDefault="00CB31E8">
      <w:pPr>
        <w:spacing w:after="119"/>
        <w:ind w:left="415" w:hanging="10"/>
        <w:rPr>
          <w:color w:val="auto"/>
        </w:rPr>
      </w:pPr>
      <w:r w:rsidRPr="009B4426">
        <w:rPr>
          <w:rFonts w:ascii="Times New Roman" w:eastAsia="Times New Roman" w:hAnsi="Times New Roman" w:cs="Times New Roman"/>
          <w:color w:val="auto"/>
          <w:sz w:val="21"/>
        </w:rPr>
        <w:t xml:space="preserve">2.2.4 </w:t>
      </w:r>
      <w:r w:rsidRPr="009B4426">
        <w:rPr>
          <w:rFonts w:ascii="宋体" w:eastAsia="宋体" w:hAnsi="宋体" w:cs="宋体"/>
          <w:color w:val="auto"/>
          <w:sz w:val="21"/>
        </w:rPr>
        <w:t>评分标准</w:t>
      </w:r>
    </w:p>
    <w:p w:rsidR="0017103C" w:rsidRPr="009B4426" w:rsidRDefault="00CB31E8">
      <w:pPr>
        <w:spacing w:after="5" w:line="369" w:lineRule="auto"/>
        <w:ind w:left="430" w:right="1095" w:hanging="10"/>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1</w:t>
      </w:r>
      <w:r w:rsidRPr="009B4426">
        <w:rPr>
          <w:rFonts w:ascii="宋体" w:eastAsia="宋体" w:hAnsi="宋体" w:cs="宋体"/>
          <w:color w:val="auto"/>
          <w:sz w:val="21"/>
        </w:rPr>
        <w:t>）商务评分标准：见评标办法前附表；</w:t>
      </w:r>
    </w:p>
    <w:p w:rsidR="00925063" w:rsidRPr="009B4426" w:rsidRDefault="00CB31E8">
      <w:pPr>
        <w:spacing w:after="5" w:line="369" w:lineRule="auto"/>
        <w:ind w:left="430" w:right="1095" w:hanging="10"/>
        <w:rPr>
          <w:color w:val="auto"/>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2</w:t>
      </w:r>
      <w:r w:rsidRPr="009B4426">
        <w:rPr>
          <w:rFonts w:ascii="宋体" w:eastAsia="宋体" w:hAnsi="宋体" w:cs="宋体"/>
          <w:color w:val="auto"/>
          <w:sz w:val="21"/>
        </w:rPr>
        <w:t>）技术评分标准：见评标办法前附表；</w:t>
      </w:r>
    </w:p>
    <w:p w:rsidR="0017103C" w:rsidRPr="009B4426" w:rsidRDefault="00CB31E8">
      <w:pPr>
        <w:spacing w:after="5" w:line="369" w:lineRule="auto"/>
        <w:ind w:left="430" w:right="590" w:hanging="10"/>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3</w:t>
      </w:r>
      <w:r w:rsidRPr="009B4426">
        <w:rPr>
          <w:rFonts w:ascii="宋体" w:eastAsia="宋体" w:hAnsi="宋体" w:cs="宋体"/>
          <w:color w:val="auto"/>
          <w:sz w:val="21"/>
        </w:rPr>
        <w:t>）投标报价评分标准：见评标办法前附表；</w:t>
      </w:r>
    </w:p>
    <w:p w:rsidR="00925063" w:rsidRPr="009B4426" w:rsidRDefault="00CB31E8">
      <w:pPr>
        <w:spacing w:after="5" w:line="369" w:lineRule="auto"/>
        <w:ind w:left="430" w:right="590" w:hanging="10"/>
        <w:rPr>
          <w:color w:val="auto"/>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4</w:t>
      </w:r>
      <w:r w:rsidRPr="009B4426">
        <w:rPr>
          <w:rFonts w:ascii="宋体" w:eastAsia="宋体" w:hAnsi="宋体" w:cs="宋体"/>
          <w:color w:val="auto"/>
          <w:sz w:val="21"/>
        </w:rPr>
        <w:t>）其他因素评分标准：见评标办法前附表。</w:t>
      </w:r>
    </w:p>
    <w:p w:rsidR="00925063" w:rsidRPr="009B4426" w:rsidRDefault="00CB31E8">
      <w:pPr>
        <w:pStyle w:val="2"/>
        <w:ind w:left="-5" w:right="0"/>
        <w:rPr>
          <w:color w:val="auto"/>
        </w:rPr>
      </w:pPr>
      <w:bookmarkStart w:id="20" w:name="_Toc510015432"/>
      <w:r w:rsidRPr="009B4426">
        <w:rPr>
          <w:rFonts w:ascii="Times New Roman" w:eastAsia="Times New Roman" w:hAnsi="Times New Roman"/>
          <w:b/>
          <w:color w:val="auto"/>
        </w:rPr>
        <w:t xml:space="preserve">3. </w:t>
      </w:r>
      <w:r w:rsidRPr="009B4426">
        <w:rPr>
          <w:color w:val="auto"/>
        </w:rPr>
        <w:t>评标程序</w:t>
      </w:r>
      <w:bookmarkEnd w:id="20"/>
    </w:p>
    <w:p w:rsidR="00925063" w:rsidRPr="009B4426" w:rsidRDefault="00CB31E8">
      <w:pPr>
        <w:pStyle w:val="3"/>
        <w:ind w:left="132" w:right="0"/>
        <w:rPr>
          <w:color w:val="auto"/>
        </w:rPr>
      </w:pPr>
      <w:bookmarkStart w:id="21" w:name="_Toc510015433"/>
      <w:r w:rsidRPr="009B4426">
        <w:rPr>
          <w:rFonts w:ascii="Times New Roman" w:eastAsia="Times New Roman" w:hAnsi="Times New Roman"/>
          <w:color w:val="auto"/>
        </w:rPr>
        <w:t xml:space="preserve">3.1 </w:t>
      </w:r>
      <w:r w:rsidRPr="009B4426">
        <w:rPr>
          <w:color w:val="auto"/>
        </w:rPr>
        <w:t>初步评审</w:t>
      </w:r>
      <w:bookmarkEnd w:id="21"/>
    </w:p>
    <w:p w:rsidR="00925063" w:rsidRPr="009B4426" w:rsidRDefault="00CB31E8" w:rsidP="00027C5D">
      <w:pPr>
        <w:spacing w:after="0" w:line="265" w:lineRule="auto"/>
        <w:ind w:right="590" w:firstLineChars="200" w:firstLine="420"/>
        <w:rPr>
          <w:color w:val="auto"/>
        </w:rPr>
      </w:pPr>
      <w:r w:rsidRPr="009B4426">
        <w:rPr>
          <w:rFonts w:ascii="Times New Roman" w:eastAsia="Times New Roman" w:hAnsi="Times New Roman" w:cs="Times New Roman"/>
          <w:color w:val="auto"/>
          <w:sz w:val="21"/>
        </w:rPr>
        <w:t xml:space="preserve">3.1.1 </w:t>
      </w:r>
      <w:r w:rsidR="002F2603">
        <w:rPr>
          <w:rFonts w:ascii="宋体" w:eastAsia="宋体" w:hAnsi="宋体" w:cs="宋体"/>
          <w:color w:val="auto"/>
          <w:sz w:val="21"/>
        </w:rPr>
        <w:t>评标专家组</w:t>
      </w:r>
      <w:r w:rsidRPr="009B4426">
        <w:rPr>
          <w:rFonts w:ascii="宋体" w:eastAsia="宋体" w:hAnsi="宋体" w:cs="宋体"/>
          <w:color w:val="auto"/>
          <w:sz w:val="21"/>
        </w:rPr>
        <w:t>可以要求投标人提交第二章</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投标人须知</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规定的有关证明和证件的原件，以便核验。</w:t>
      </w:r>
      <w:r w:rsidR="002F2603">
        <w:rPr>
          <w:rFonts w:ascii="宋体" w:eastAsia="宋体" w:hAnsi="宋体" w:cs="宋体"/>
          <w:color w:val="auto"/>
          <w:sz w:val="21"/>
        </w:rPr>
        <w:t>评标专家组</w:t>
      </w:r>
      <w:r w:rsidRPr="009B4426">
        <w:rPr>
          <w:rFonts w:ascii="宋体" w:eastAsia="宋体" w:hAnsi="宋体" w:cs="宋体"/>
          <w:color w:val="auto"/>
          <w:sz w:val="21"/>
        </w:rPr>
        <w:t xml:space="preserve">依据本章第 </w:t>
      </w:r>
      <w:r w:rsidRPr="009B4426">
        <w:rPr>
          <w:rFonts w:ascii="Times New Roman" w:eastAsia="Times New Roman" w:hAnsi="Times New Roman" w:cs="Times New Roman"/>
          <w:color w:val="auto"/>
          <w:sz w:val="21"/>
        </w:rPr>
        <w:t xml:space="preserve">2.1 </w:t>
      </w:r>
      <w:r w:rsidRPr="009B4426">
        <w:rPr>
          <w:rFonts w:ascii="宋体" w:eastAsia="宋体" w:hAnsi="宋体" w:cs="宋体"/>
          <w:color w:val="auto"/>
          <w:sz w:val="21"/>
        </w:rPr>
        <w:t>款规定的标准对投标文件进行初步评审。有一项不符合评审标准的，</w:t>
      </w:r>
      <w:r w:rsidR="002F2603">
        <w:rPr>
          <w:rFonts w:ascii="宋体" w:eastAsia="宋体" w:hAnsi="宋体" w:cs="宋体"/>
          <w:color w:val="auto"/>
          <w:sz w:val="21"/>
        </w:rPr>
        <w:t>评标专家组</w:t>
      </w:r>
      <w:r w:rsidRPr="009B4426">
        <w:rPr>
          <w:rFonts w:ascii="宋体" w:eastAsia="宋体" w:hAnsi="宋体" w:cs="宋体"/>
          <w:color w:val="auto"/>
          <w:sz w:val="21"/>
        </w:rPr>
        <w:t>应当否决其投标。</w:t>
      </w:r>
    </w:p>
    <w:p w:rsidR="00925063" w:rsidRPr="00283F29" w:rsidRDefault="00283F29" w:rsidP="00027C5D">
      <w:pPr>
        <w:spacing w:after="0" w:line="360" w:lineRule="exact"/>
        <w:ind w:right="590" w:firstLineChars="200" w:firstLine="420"/>
        <w:rPr>
          <w:color w:val="auto"/>
        </w:rPr>
      </w:pPr>
      <w:r w:rsidRPr="00283F29">
        <w:rPr>
          <w:rFonts w:ascii="Times New Roman" w:eastAsia="Times New Roman" w:hAnsi="Times New Roman" w:cs="Times New Roman" w:hint="eastAsia"/>
          <w:color w:val="auto"/>
          <w:sz w:val="21"/>
        </w:rPr>
        <w:t>3.1.2</w:t>
      </w:r>
      <w:r w:rsidR="00CB31E8" w:rsidRPr="00283F29">
        <w:rPr>
          <w:rFonts w:ascii="宋体" w:eastAsia="宋体" w:hAnsi="宋体" w:cs="宋体"/>
          <w:color w:val="auto"/>
          <w:sz w:val="21"/>
        </w:rPr>
        <w:t>投标人有以下情形之一的，</w:t>
      </w:r>
      <w:r w:rsidR="002F2603" w:rsidRPr="00283F29">
        <w:rPr>
          <w:rFonts w:ascii="宋体" w:eastAsia="宋体" w:hAnsi="宋体" w:cs="宋体"/>
          <w:color w:val="auto"/>
          <w:sz w:val="21"/>
        </w:rPr>
        <w:t>评标专家组</w:t>
      </w:r>
      <w:r w:rsidR="00CB31E8" w:rsidRPr="00283F29">
        <w:rPr>
          <w:rFonts w:ascii="宋体" w:eastAsia="宋体" w:hAnsi="宋体" w:cs="宋体"/>
          <w:color w:val="auto"/>
          <w:sz w:val="21"/>
        </w:rPr>
        <w:t>应当否决其投标：</w:t>
      </w:r>
    </w:p>
    <w:p w:rsidR="00925063" w:rsidRPr="009B4426" w:rsidRDefault="00E01748" w:rsidP="00027C5D">
      <w:pPr>
        <w:spacing w:after="0" w:line="360" w:lineRule="exact"/>
        <w:ind w:right="590" w:firstLineChars="200" w:firstLine="420"/>
        <w:rPr>
          <w:color w:val="auto"/>
        </w:rPr>
      </w:pPr>
      <w:r w:rsidRPr="009B4426">
        <w:rPr>
          <w:rFonts w:ascii="宋体" w:eastAsia="宋体" w:hAnsi="宋体" w:cs="宋体" w:hint="eastAsia"/>
          <w:color w:val="auto"/>
          <w:sz w:val="21"/>
        </w:rPr>
        <w:lastRenderedPageBreak/>
        <w:t>（1）</w:t>
      </w:r>
      <w:r w:rsidR="00CB31E8" w:rsidRPr="009B4426">
        <w:rPr>
          <w:rFonts w:ascii="宋体" w:eastAsia="宋体" w:hAnsi="宋体" w:cs="宋体"/>
          <w:color w:val="auto"/>
          <w:sz w:val="21"/>
        </w:rPr>
        <w:t>投标文件没有对</w:t>
      </w:r>
      <w:r w:rsidR="00770D7D">
        <w:rPr>
          <w:rFonts w:ascii="宋体" w:eastAsia="宋体" w:hAnsi="宋体" w:cs="宋体" w:hint="eastAsia"/>
          <w:color w:val="auto"/>
          <w:sz w:val="21"/>
        </w:rPr>
        <w:t>比选</w:t>
      </w:r>
      <w:r w:rsidR="00770D7D" w:rsidRPr="009B4426">
        <w:rPr>
          <w:rFonts w:ascii="宋体" w:eastAsia="宋体" w:hAnsi="宋体" w:cs="宋体"/>
          <w:color w:val="auto"/>
          <w:sz w:val="21"/>
        </w:rPr>
        <w:t>文件</w:t>
      </w:r>
      <w:r w:rsidR="00CB31E8" w:rsidRPr="009B4426">
        <w:rPr>
          <w:rFonts w:ascii="宋体" w:eastAsia="宋体" w:hAnsi="宋体" w:cs="宋体"/>
          <w:color w:val="auto"/>
          <w:sz w:val="21"/>
        </w:rPr>
        <w:t>的实质性要求和条件作出响应，或者对</w:t>
      </w:r>
      <w:r w:rsidR="00770D7D">
        <w:rPr>
          <w:rFonts w:ascii="宋体" w:eastAsia="宋体" w:hAnsi="宋体" w:cs="宋体" w:hint="eastAsia"/>
          <w:color w:val="auto"/>
          <w:sz w:val="21"/>
        </w:rPr>
        <w:t>比选</w:t>
      </w:r>
      <w:r w:rsidR="00770D7D" w:rsidRPr="009B4426">
        <w:rPr>
          <w:rFonts w:ascii="宋体" w:eastAsia="宋体" w:hAnsi="宋体" w:cs="宋体"/>
          <w:color w:val="auto"/>
          <w:sz w:val="21"/>
        </w:rPr>
        <w:t>文件</w:t>
      </w:r>
      <w:r w:rsidR="00CB31E8" w:rsidRPr="009B4426">
        <w:rPr>
          <w:rFonts w:ascii="宋体" w:eastAsia="宋体" w:hAnsi="宋体" w:cs="宋体"/>
          <w:color w:val="auto"/>
          <w:sz w:val="21"/>
        </w:rPr>
        <w:t>的偏差超出</w:t>
      </w:r>
      <w:r w:rsidR="00770D7D">
        <w:rPr>
          <w:rFonts w:ascii="宋体" w:eastAsia="宋体" w:hAnsi="宋体" w:cs="宋体" w:hint="eastAsia"/>
          <w:color w:val="auto"/>
          <w:sz w:val="21"/>
        </w:rPr>
        <w:t>比选</w:t>
      </w:r>
      <w:r w:rsidR="00770D7D" w:rsidRPr="009B4426">
        <w:rPr>
          <w:rFonts w:ascii="宋体" w:eastAsia="宋体" w:hAnsi="宋体" w:cs="宋体"/>
          <w:color w:val="auto"/>
          <w:sz w:val="21"/>
        </w:rPr>
        <w:t>文件</w:t>
      </w:r>
      <w:r w:rsidR="00CB31E8" w:rsidRPr="009B4426">
        <w:rPr>
          <w:rFonts w:ascii="宋体" w:eastAsia="宋体" w:hAnsi="宋体" w:cs="宋体"/>
          <w:color w:val="auto"/>
          <w:sz w:val="21"/>
        </w:rPr>
        <w:t>规定的偏差范围或最高项数；</w:t>
      </w:r>
    </w:p>
    <w:p w:rsidR="00925063" w:rsidRPr="009B4426" w:rsidRDefault="00E01748" w:rsidP="00027C5D">
      <w:pPr>
        <w:spacing w:after="0" w:line="360" w:lineRule="exact"/>
        <w:ind w:right="590" w:firstLineChars="200" w:firstLine="420"/>
        <w:rPr>
          <w:color w:val="auto"/>
        </w:rPr>
      </w:pPr>
      <w:r w:rsidRPr="009B4426">
        <w:rPr>
          <w:rFonts w:ascii="宋体" w:eastAsia="宋体" w:hAnsi="宋体" w:cs="宋体" w:hint="eastAsia"/>
          <w:color w:val="auto"/>
          <w:sz w:val="21"/>
        </w:rPr>
        <w:t>（2）</w:t>
      </w:r>
      <w:r w:rsidR="00CB31E8" w:rsidRPr="009B4426">
        <w:rPr>
          <w:rFonts w:ascii="宋体" w:eastAsia="宋体" w:hAnsi="宋体" w:cs="宋体"/>
          <w:color w:val="auto"/>
          <w:sz w:val="21"/>
        </w:rPr>
        <w:t>有串通投标、弄虚作假、行贿等违法行为。</w:t>
      </w:r>
    </w:p>
    <w:p w:rsidR="00925063" w:rsidRPr="009B4426" w:rsidRDefault="00CB31E8" w:rsidP="00027C5D">
      <w:pPr>
        <w:spacing w:after="0" w:line="360" w:lineRule="exact"/>
        <w:ind w:right="590" w:firstLineChars="200" w:firstLine="420"/>
        <w:rPr>
          <w:color w:val="auto"/>
        </w:rPr>
      </w:pPr>
      <w:r w:rsidRPr="009B4426">
        <w:rPr>
          <w:rFonts w:ascii="Times New Roman" w:eastAsia="Times New Roman" w:hAnsi="Times New Roman" w:cs="Times New Roman"/>
          <w:color w:val="auto"/>
          <w:sz w:val="21"/>
        </w:rPr>
        <w:t xml:space="preserve">3.1.3 </w:t>
      </w:r>
      <w:r w:rsidRPr="009B4426">
        <w:rPr>
          <w:rFonts w:ascii="宋体" w:eastAsia="宋体" w:hAnsi="宋体" w:cs="宋体"/>
          <w:color w:val="auto"/>
          <w:sz w:val="21"/>
        </w:rPr>
        <w:t>投标报价有算术错误及其他错误的，</w:t>
      </w:r>
      <w:r w:rsidR="002F2603">
        <w:rPr>
          <w:rFonts w:ascii="宋体" w:eastAsia="宋体" w:hAnsi="宋体" w:cs="宋体"/>
          <w:color w:val="auto"/>
          <w:sz w:val="21"/>
        </w:rPr>
        <w:t>评标专家组</w:t>
      </w:r>
      <w:r w:rsidRPr="009B4426">
        <w:rPr>
          <w:rFonts w:ascii="宋体" w:eastAsia="宋体" w:hAnsi="宋体" w:cs="宋体"/>
          <w:color w:val="auto"/>
          <w:sz w:val="21"/>
        </w:rPr>
        <w:t>按以下原则要求投标人对投标报价进行修正，并要求投标人书面澄清确认。投标人拒不澄清确认的，</w:t>
      </w:r>
      <w:r w:rsidR="002F2603">
        <w:rPr>
          <w:rFonts w:ascii="宋体" w:eastAsia="宋体" w:hAnsi="宋体" w:cs="宋体"/>
          <w:color w:val="auto"/>
          <w:sz w:val="21"/>
        </w:rPr>
        <w:t>评标专家组</w:t>
      </w:r>
      <w:r w:rsidRPr="009B4426">
        <w:rPr>
          <w:rFonts w:ascii="宋体" w:eastAsia="宋体" w:hAnsi="宋体" w:cs="宋体"/>
          <w:color w:val="auto"/>
          <w:sz w:val="21"/>
        </w:rPr>
        <w:t>应当否决其投标：</w:t>
      </w:r>
    </w:p>
    <w:p w:rsidR="00925063" w:rsidRPr="009B4426" w:rsidRDefault="00E01748" w:rsidP="00027C5D">
      <w:pPr>
        <w:spacing w:after="0" w:line="360" w:lineRule="exact"/>
        <w:ind w:right="590" w:firstLineChars="200" w:firstLine="420"/>
        <w:rPr>
          <w:color w:val="auto"/>
        </w:rPr>
      </w:pPr>
      <w:r w:rsidRPr="009B4426">
        <w:rPr>
          <w:rFonts w:ascii="宋体" w:eastAsia="宋体" w:hAnsi="宋体" w:cs="宋体" w:hint="eastAsia"/>
          <w:color w:val="auto"/>
          <w:sz w:val="21"/>
        </w:rPr>
        <w:t>（1）</w:t>
      </w:r>
      <w:r w:rsidR="00CB31E8" w:rsidRPr="009B4426">
        <w:rPr>
          <w:rFonts w:ascii="宋体" w:eastAsia="宋体" w:hAnsi="宋体" w:cs="宋体"/>
          <w:color w:val="auto"/>
          <w:sz w:val="21"/>
        </w:rPr>
        <w:t>投标文件中的大写金额与小写金额不一致的，以大写金额为准；</w:t>
      </w:r>
    </w:p>
    <w:p w:rsidR="00925063" w:rsidRPr="009B4426" w:rsidRDefault="00E01748" w:rsidP="00027C5D">
      <w:pPr>
        <w:spacing w:after="0" w:line="360" w:lineRule="exact"/>
        <w:ind w:right="590" w:firstLineChars="200" w:firstLine="420"/>
        <w:rPr>
          <w:color w:val="auto"/>
        </w:rPr>
      </w:pPr>
      <w:r w:rsidRPr="009B4426">
        <w:rPr>
          <w:rFonts w:ascii="宋体" w:eastAsia="宋体" w:hAnsi="宋体" w:cs="宋体" w:hint="eastAsia"/>
          <w:color w:val="auto"/>
          <w:sz w:val="21"/>
        </w:rPr>
        <w:t>（2）</w:t>
      </w:r>
      <w:r w:rsidR="00CB31E8" w:rsidRPr="009B4426">
        <w:rPr>
          <w:rFonts w:ascii="宋体" w:eastAsia="宋体" w:hAnsi="宋体" w:cs="宋体"/>
          <w:color w:val="auto"/>
          <w:sz w:val="21"/>
        </w:rPr>
        <w:t>总价金额与单价金额不一致的，以单价金额为准，但单价金额小数点有明显错误的除外；</w:t>
      </w:r>
    </w:p>
    <w:p w:rsidR="00925063" w:rsidRPr="009B4426" w:rsidRDefault="00E01748" w:rsidP="00027C5D">
      <w:pPr>
        <w:spacing w:after="0" w:line="360" w:lineRule="exact"/>
        <w:ind w:right="590" w:firstLineChars="200" w:firstLine="420"/>
        <w:rPr>
          <w:color w:val="auto"/>
        </w:rPr>
      </w:pPr>
      <w:r w:rsidRPr="009B4426">
        <w:rPr>
          <w:rFonts w:ascii="宋体" w:eastAsia="宋体" w:hAnsi="宋体" w:cs="宋体" w:hint="eastAsia"/>
          <w:color w:val="auto"/>
          <w:sz w:val="21"/>
        </w:rPr>
        <w:t>（3）</w:t>
      </w:r>
      <w:r w:rsidR="00CB31E8" w:rsidRPr="009B4426">
        <w:rPr>
          <w:rFonts w:ascii="宋体" w:eastAsia="宋体" w:hAnsi="宋体" w:cs="宋体"/>
          <w:color w:val="auto"/>
          <w:sz w:val="21"/>
        </w:rPr>
        <w:t>投标报价为各分项报价金额之和，投标报价与分项报价的合价不一致的，应以各分项合价累计数为准，修正投标报价；</w:t>
      </w:r>
    </w:p>
    <w:p w:rsidR="00925063" w:rsidRPr="009B4426" w:rsidRDefault="00E01748" w:rsidP="00027C5D">
      <w:pPr>
        <w:spacing w:after="0" w:line="265" w:lineRule="auto"/>
        <w:ind w:right="590" w:firstLineChars="200" w:firstLine="420"/>
        <w:rPr>
          <w:color w:val="auto"/>
        </w:rPr>
      </w:pPr>
      <w:r w:rsidRPr="009B4426">
        <w:rPr>
          <w:rFonts w:ascii="宋体" w:eastAsia="宋体" w:hAnsi="宋体" w:cs="宋体" w:hint="eastAsia"/>
          <w:color w:val="auto"/>
          <w:sz w:val="21"/>
        </w:rPr>
        <w:t>（4）</w:t>
      </w:r>
      <w:r w:rsidR="00CB31E8" w:rsidRPr="009B4426">
        <w:rPr>
          <w:rFonts w:ascii="宋体" w:eastAsia="宋体" w:hAnsi="宋体" w:cs="宋体"/>
          <w:color w:val="auto"/>
          <w:sz w:val="21"/>
        </w:rPr>
        <w:t>如果分项报价中存在缺漏项，则视为缺漏项价格已包含在其他分项报价之中。</w:t>
      </w:r>
    </w:p>
    <w:p w:rsidR="00925063" w:rsidRPr="009B4426" w:rsidRDefault="00CB31E8">
      <w:pPr>
        <w:pStyle w:val="3"/>
        <w:ind w:left="132" w:right="0"/>
        <w:rPr>
          <w:color w:val="auto"/>
        </w:rPr>
      </w:pPr>
      <w:bookmarkStart w:id="22" w:name="_Toc510015434"/>
      <w:r w:rsidRPr="009B4426">
        <w:rPr>
          <w:rFonts w:ascii="Times New Roman" w:eastAsia="Times New Roman" w:hAnsi="Times New Roman"/>
          <w:color w:val="auto"/>
        </w:rPr>
        <w:t xml:space="preserve">3.2 </w:t>
      </w:r>
      <w:r w:rsidRPr="009B4426">
        <w:rPr>
          <w:color w:val="auto"/>
        </w:rPr>
        <w:t>详细评审</w:t>
      </w:r>
      <w:bookmarkEnd w:id="22"/>
    </w:p>
    <w:p w:rsidR="00925063" w:rsidRPr="009B4426" w:rsidRDefault="00CB31E8" w:rsidP="00027C5D">
      <w:pPr>
        <w:spacing w:after="0" w:line="360" w:lineRule="exact"/>
        <w:ind w:right="590" w:firstLineChars="200" w:firstLine="420"/>
        <w:rPr>
          <w:color w:val="auto"/>
        </w:rPr>
      </w:pPr>
      <w:r w:rsidRPr="009B4426">
        <w:rPr>
          <w:rFonts w:ascii="Times New Roman" w:eastAsia="Times New Roman" w:hAnsi="Times New Roman" w:cs="Times New Roman"/>
          <w:color w:val="auto"/>
          <w:sz w:val="21"/>
        </w:rPr>
        <w:t xml:space="preserve">3.2.1 </w:t>
      </w:r>
      <w:r w:rsidR="002F2603">
        <w:rPr>
          <w:rFonts w:ascii="宋体" w:eastAsia="宋体" w:hAnsi="宋体" w:cs="宋体"/>
          <w:color w:val="auto"/>
          <w:sz w:val="21"/>
        </w:rPr>
        <w:t>评标专家组</w:t>
      </w:r>
      <w:r w:rsidRPr="009B4426">
        <w:rPr>
          <w:rFonts w:ascii="宋体" w:eastAsia="宋体" w:hAnsi="宋体" w:cs="宋体"/>
          <w:color w:val="auto"/>
          <w:sz w:val="21"/>
        </w:rPr>
        <w:t xml:space="preserve">按本章第 </w:t>
      </w:r>
      <w:r w:rsidRPr="009B4426">
        <w:rPr>
          <w:rFonts w:ascii="Times New Roman" w:eastAsia="Times New Roman" w:hAnsi="Times New Roman" w:cs="Times New Roman"/>
          <w:color w:val="auto"/>
          <w:sz w:val="21"/>
        </w:rPr>
        <w:t xml:space="preserve">2.2 </w:t>
      </w:r>
      <w:r w:rsidRPr="009B4426">
        <w:rPr>
          <w:rFonts w:ascii="宋体" w:eastAsia="宋体" w:hAnsi="宋体" w:cs="宋体"/>
          <w:color w:val="auto"/>
          <w:sz w:val="21"/>
        </w:rPr>
        <w:t>款规定的量化因素和分值进行打分，并计算出综合评估得分。</w:t>
      </w:r>
    </w:p>
    <w:p w:rsidR="00925063" w:rsidRPr="009B4426" w:rsidRDefault="00CB31E8" w:rsidP="00027C5D">
      <w:pPr>
        <w:numPr>
          <w:ilvl w:val="0"/>
          <w:numId w:val="11"/>
        </w:numPr>
        <w:spacing w:after="0" w:line="360" w:lineRule="exact"/>
        <w:ind w:right="590" w:hanging="526"/>
        <w:rPr>
          <w:color w:val="auto"/>
        </w:rPr>
      </w:pPr>
      <w:r w:rsidRPr="009B4426">
        <w:rPr>
          <w:rFonts w:ascii="宋体" w:eastAsia="宋体" w:hAnsi="宋体" w:cs="宋体"/>
          <w:color w:val="auto"/>
          <w:sz w:val="21"/>
        </w:rPr>
        <w:t xml:space="preserve">按本章第 </w:t>
      </w:r>
      <w:r w:rsidRPr="009B4426">
        <w:rPr>
          <w:rFonts w:ascii="Times New Roman" w:eastAsia="Times New Roman" w:hAnsi="Times New Roman" w:cs="Times New Roman"/>
          <w:color w:val="auto"/>
          <w:sz w:val="21"/>
        </w:rPr>
        <w:t>2.2.4</w:t>
      </w: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1</w:t>
      </w:r>
      <w:r w:rsidRPr="009B4426">
        <w:rPr>
          <w:rFonts w:ascii="宋体" w:eastAsia="宋体" w:hAnsi="宋体" w:cs="宋体"/>
          <w:color w:val="auto"/>
          <w:sz w:val="21"/>
        </w:rPr>
        <w:t xml:space="preserve">）目规定的评审因素和分值对商务部分计算出得分 </w:t>
      </w:r>
      <w:r w:rsidRPr="009B4426">
        <w:rPr>
          <w:rFonts w:ascii="Times New Roman" w:eastAsia="Times New Roman" w:hAnsi="Times New Roman" w:cs="Times New Roman"/>
          <w:color w:val="auto"/>
          <w:sz w:val="21"/>
        </w:rPr>
        <w:t>A</w:t>
      </w:r>
      <w:r w:rsidRPr="009B4426">
        <w:rPr>
          <w:rFonts w:ascii="宋体" w:eastAsia="宋体" w:hAnsi="宋体" w:cs="宋体"/>
          <w:color w:val="auto"/>
          <w:sz w:val="21"/>
        </w:rPr>
        <w:t>；</w:t>
      </w:r>
    </w:p>
    <w:p w:rsidR="00E01748" w:rsidRPr="009B4426" w:rsidRDefault="00CB31E8" w:rsidP="00027C5D">
      <w:pPr>
        <w:numPr>
          <w:ilvl w:val="0"/>
          <w:numId w:val="11"/>
        </w:numPr>
        <w:spacing w:after="0" w:line="360" w:lineRule="exact"/>
        <w:ind w:right="590" w:hanging="526"/>
        <w:rPr>
          <w:color w:val="auto"/>
        </w:rPr>
      </w:pPr>
      <w:r w:rsidRPr="009B4426">
        <w:rPr>
          <w:rFonts w:ascii="宋体" w:eastAsia="宋体" w:hAnsi="宋体" w:cs="宋体"/>
          <w:color w:val="auto"/>
          <w:sz w:val="21"/>
        </w:rPr>
        <w:t xml:space="preserve">按本章第 </w:t>
      </w:r>
      <w:r w:rsidRPr="009B4426">
        <w:rPr>
          <w:rFonts w:ascii="Times New Roman" w:eastAsia="Times New Roman" w:hAnsi="Times New Roman" w:cs="Times New Roman"/>
          <w:color w:val="auto"/>
          <w:sz w:val="21"/>
        </w:rPr>
        <w:t>2.2.4</w:t>
      </w: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2</w:t>
      </w:r>
      <w:r w:rsidRPr="009B4426">
        <w:rPr>
          <w:rFonts w:ascii="宋体" w:eastAsia="宋体" w:hAnsi="宋体" w:cs="宋体"/>
          <w:color w:val="auto"/>
          <w:sz w:val="21"/>
        </w:rPr>
        <w:t xml:space="preserve">）目规定的评审因素和分值对技术部分计算出得分 </w:t>
      </w:r>
      <w:r w:rsidRPr="009B4426">
        <w:rPr>
          <w:rFonts w:ascii="Times New Roman" w:eastAsia="Times New Roman" w:hAnsi="Times New Roman" w:cs="Times New Roman"/>
          <w:color w:val="auto"/>
          <w:sz w:val="21"/>
        </w:rPr>
        <w:t>B</w:t>
      </w:r>
      <w:r w:rsidRPr="009B4426">
        <w:rPr>
          <w:rFonts w:ascii="宋体" w:eastAsia="宋体" w:hAnsi="宋体" w:cs="宋体"/>
          <w:color w:val="auto"/>
          <w:sz w:val="21"/>
        </w:rPr>
        <w:t>；</w:t>
      </w:r>
    </w:p>
    <w:p w:rsidR="00925063" w:rsidRPr="009B4426" w:rsidRDefault="00CB31E8" w:rsidP="00027C5D">
      <w:pPr>
        <w:numPr>
          <w:ilvl w:val="0"/>
          <w:numId w:val="11"/>
        </w:numPr>
        <w:spacing w:after="0" w:line="360" w:lineRule="exact"/>
        <w:ind w:right="590" w:hanging="526"/>
        <w:rPr>
          <w:color w:val="auto"/>
        </w:rPr>
      </w:pPr>
      <w:r w:rsidRPr="009B4426">
        <w:rPr>
          <w:rFonts w:ascii="宋体" w:eastAsia="宋体" w:hAnsi="宋体" w:cs="宋体"/>
          <w:color w:val="auto"/>
          <w:sz w:val="21"/>
        </w:rPr>
        <w:t xml:space="preserve">按本章第 </w:t>
      </w:r>
      <w:r w:rsidRPr="009B4426">
        <w:rPr>
          <w:rFonts w:ascii="Times New Roman" w:eastAsia="Times New Roman" w:hAnsi="Times New Roman" w:cs="Times New Roman"/>
          <w:color w:val="auto"/>
          <w:sz w:val="21"/>
        </w:rPr>
        <w:t>2.2.4</w:t>
      </w: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3</w:t>
      </w:r>
      <w:r w:rsidRPr="009B4426">
        <w:rPr>
          <w:rFonts w:ascii="宋体" w:eastAsia="宋体" w:hAnsi="宋体" w:cs="宋体"/>
          <w:color w:val="auto"/>
          <w:sz w:val="21"/>
        </w:rPr>
        <w:t xml:space="preserve">）目规定的评审因素和分值对投标报价计算出得分 </w:t>
      </w:r>
      <w:r w:rsidRPr="009B4426">
        <w:rPr>
          <w:rFonts w:ascii="Times New Roman" w:eastAsia="Times New Roman" w:hAnsi="Times New Roman" w:cs="Times New Roman"/>
          <w:color w:val="auto"/>
          <w:sz w:val="21"/>
        </w:rPr>
        <w:t>C</w:t>
      </w:r>
      <w:r w:rsidRPr="009B4426">
        <w:rPr>
          <w:rFonts w:ascii="宋体" w:eastAsia="宋体" w:hAnsi="宋体" w:cs="宋体"/>
          <w:color w:val="auto"/>
          <w:sz w:val="21"/>
        </w:rPr>
        <w:t>；</w:t>
      </w:r>
    </w:p>
    <w:p w:rsidR="00925063" w:rsidRPr="009B4426" w:rsidRDefault="00CB31E8" w:rsidP="00027C5D">
      <w:pPr>
        <w:spacing w:after="0" w:line="360" w:lineRule="exact"/>
        <w:ind w:left="430" w:right="590" w:hanging="10"/>
        <w:rPr>
          <w:color w:val="auto"/>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4</w:t>
      </w:r>
      <w:r w:rsidRPr="009B4426">
        <w:rPr>
          <w:rFonts w:ascii="宋体" w:eastAsia="宋体" w:hAnsi="宋体" w:cs="宋体"/>
          <w:color w:val="auto"/>
          <w:sz w:val="21"/>
        </w:rPr>
        <w:t xml:space="preserve">）按本章第 </w:t>
      </w:r>
      <w:r w:rsidRPr="009B4426">
        <w:rPr>
          <w:rFonts w:ascii="Times New Roman" w:eastAsia="Times New Roman" w:hAnsi="Times New Roman" w:cs="Times New Roman"/>
          <w:color w:val="auto"/>
          <w:sz w:val="21"/>
        </w:rPr>
        <w:t>2.2.4</w:t>
      </w: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4</w:t>
      </w:r>
      <w:r w:rsidRPr="009B4426">
        <w:rPr>
          <w:rFonts w:ascii="宋体" w:eastAsia="宋体" w:hAnsi="宋体" w:cs="宋体"/>
          <w:color w:val="auto"/>
          <w:sz w:val="21"/>
        </w:rPr>
        <w:t xml:space="preserve">）目规定的评审因素和分值对其他部分计算出得分 </w:t>
      </w:r>
      <w:r w:rsidRPr="009B4426">
        <w:rPr>
          <w:rFonts w:ascii="Times New Roman" w:eastAsia="Times New Roman" w:hAnsi="Times New Roman" w:cs="Times New Roman"/>
          <w:color w:val="auto"/>
          <w:sz w:val="21"/>
        </w:rPr>
        <w:t>D</w:t>
      </w:r>
      <w:r w:rsidRPr="009B4426">
        <w:rPr>
          <w:rFonts w:ascii="宋体" w:eastAsia="宋体" w:hAnsi="宋体" w:cs="宋体"/>
          <w:color w:val="auto"/>
          <w:sz w:val="21"/>
        </w:rPr>
        <w:t>。</w:t>
      </w:r>
    </w:p>
    <w:p w:rsidR="00925063" w:rsidRPr="009B4426" w:rsidRDefault="00CB31E8" w:rsidP="00027C5D">
      <w:pPr>
        <w:spacing w:after="0" w:line="360" w:lineRule="exact"/>
        <w:ind w:left="430" w:right="590" w:hanging="10"/>
        <w:rPr>
          <w:color w:val="auto"/>
        </w:rPr>
      </w:pPr>
      <w:r w:rsidRPr="009B4426">
        <w:rPr>
          <w:rFonts w:ascii="Times New Roman" w:eastAsia="Times New Roman" w:hAnsi="Times New Roman" w:cs="Times New Roman"/>
          <w:color w:val="auto"/>
          <w:sz w:val="21"/>
        </w:rPr>
        <w:t xml:space="preserve">3.2.2 </w:t>
      </w:r>
      <w:r w:rsidRPr="009B4426">
        <w:rPr>
          <w:rFonts w:ascii="宋体" w:eastAsia="宋体" w:hAnsi="宋体" w:cs="宋体"/>
          <w:color w:val="auto"/>
          <w:sz w:val="21"/>
        </w:rPr>
        <w:t>评分分值计算保留小数点后两位，小数点后第三位</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四舍五入</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w:t>
      </w:r>
    </w:p>
    <w:p w:rsidR="00925063" w:rsidRPr="009B4426" w:rsidRDefault="00CB31E8" w:rsidP="00027C5D">
      <w:pPr>
        <w:spacing w:after="0" w:line="360" w:lineRule="exact"/>
        <w:ind w:left="415" w:hanging="10"/>
        <w:rPr>
          <w:color w:val="auto"/>
        </w:rPr>
      </w:pPr>
      <w:r w:rsidRPr="009B4426">
        <w:rPr>
          <w:rFonts w:ascii="Times New Roman" w:eastAsia="Times New Roman" w:hAnsi="Times New Roman" w:cs="Times New Roman"/>
          <w:color w:val="auto"/>
          <w:sz w:val="21"/>
        </w:rPr>
        <w:t xml:space="preserve">3.2.3 </w:t>
      </w:r>
      <w:r w:rsidRPr="009B4426">
        <w:rPr>
          <w:rFonts w:ascii="宋体" w:eastAsia="宋体" w:hAnsi="宋体" w:cs="宋体"/>
          <w:color w:val="auto"/>
          <w:sz w:val="21"/>
        </w:rPr>
        <w:t>投标人得分</w:t>
      </w:r>
      <w:r w:rsidRPr="009B4426">
        <w:rPr>
          <w:rFonts w:ascii="Times New Roman" w:eastAsia="Times New Roman" w:hAnsi="Times New Roman" w:cs="Times New Roman"/>
          <w:color w:val="auto"/>
          <w:sz w:val="21"/>
        </w:rPr>
        <w:t>=A+B+C+D</w:t>
      </w:r>
      <w:r w:rsidRPr="009B4426">
        <w:rPr>
          <w:rFonts w:ascii="宋体" w:eastAsia="宋体" w:hAnsi="宋体" w:cs="宋体"/>
          <w:color w:val="auto"/>
          <w:sz w:val="21"/>
        </w:rPr>
        <w:t>。</w:t>
      </w:r>
    </w:p>
    <w:p w:rsidR="00925063" w:rsidRPr="009B4426" w:rsidRDefault="00CB31E8" w:rsidP="00027C5D">
      <w:pPr>
        <w:spacing w:after="0" w:line="360" w:lineRule="exact"/>
        <w:ind w:left="-15" w:right="590" w:firstLine="420"/>
        <w:rPr>
          <w:color w:val="auto"/>
        </w:rPr>
      </w:pPr>
      <w:r w:rsidRPr="009B4426">
        <w:rPr>
          <w:rFonts w:ascii="Times New Roman" w:eastAsia="Times New Roman" w:hAnsi="Times New Roman" w:cs="Times New Roman"/>
          <w:color w:val="auto"/>
          <w:sz w:val="21"/>
        </w:rPr>
        <w:t xml:space="preserve">3.2.4 </w:t>
      </w:r>
      <w:r w:rsidR="002F2603">
        <w:rPr>
          <w:rFonts w:ascii="宋体" w:eastAsia="宋体" w:hAnsi="宋体" w:cs="宋体"/>
          <w:color w:val="auto"/>
          <w:sz w:val="21"/>
        </w:rPr>
        <w:t>评标专家组</w:t>
      </w:r>
      <w:r w:rsidRPr="009B4426">
        <w:rPr>
          <w:rFonts w:ascii="宋体" w:eastAsia="宋体" w:hAnsi="宋体" w:cs="宋体"/>
          <w:color w:val="auto"/>
          <w:sz w:val="21"/>
        </w:rPr>
        <w:t>发现投标人的报价明显低于其他投标报价，使得其投标报价可能低于其个别成本的，应当要求该投标人作出书面说明并提供相应的证明材料。投标人不能合理说明或者不能提供相应证明材料的，</w:t>
      </w:r>
      <w:r w:rsidR="002F2603">
        <w:rPr>
          <w:rFonts w:ascii="宋体" w:eastAsia="宋体" w:hAnsi="宋体" w:cs="宋体"/>
          <w:color w:val="auto"/>
          <w:sz w:val="21"/>
        </w:rPr>
        <w:t>评标专家组</w:t>
      </w:r>
      <w:r w:rsidRPr="009B4426">
        <w:rPr>
          <w:rFonts w:ascii="宋体" w:eastAsia="宋体" w:hAnsi="宋体" w:cs="宋体"/>
          <w:color w:val="auto"/>
          <w:sz w:val="21"/>
        </w:rPr>
        <w:t>应当认定该投标人以低于成本报价竞标，并否决其投标。</w:t>
      </w:r>
    </w:p>
    <w:p w:rsidR="00925063" w:rsidRPr="009B4426" w:rsidRDefault="00CB31E8">
      <w:pPr>
        <w:pStyle w:val="3"/>
        <w:ind w:left="132" w:right="0"/>
        <w:rPr>
          <w:color w:val="auto"/>
        </w:rPr>
      </w:pPr>
      <w:bookmarkStart w:id="23" w:name="_Toc510015435"/>
      <w:r w:rsidRPr="009B4426">
        <w:rPr>
          <w:rFonts w:ascii="Times New Roman" w:eastAsia="Times New Roman" w:hAnsi="Times New Roman"/>
          <w:color w:val="auto"/>
        </w:rPr>
        <w:t xml:space="preserve">3.3 </w:t>
      </w:r>
      <w:r w:rsidRPr="009B4426">
        <w:rPr>
          <w:color w:val="auto"/>
        </w:rPr>
        <w:t>投标文件的澄清</w:t>
      </w:r>
      <w:bookmarkEnd w:id="23"/>
    </w:p>
    <w:p w:rsidR="00925063" w:rsidRPr="009B4426" w:rsidRDefault="00CB31E8" w:rsidP="00027C5D">
      <w:pPr>
        <w:spacing w:after="0" w:line="360" w:lineRule="exact"/>
        <w:ind w:left="-17" w:right="590" w:firstLine="420"/>
        <w:rPr>
          <w:color w:val="auto"/>
        </w:rPr>
      </w:pPr>
      <w:r w:rsidRPr="009B4426">
        <w:rPr>
          <w:rFonts w:ascii="Times New Roman" w:eastAsia="Times New Roman" w:hAnsi="Times New Roman" w:cs="Times New Roman"/>
          <w:color w:val="auto"/>
          <w:sz w:val="21"/>
        </w:rPr>
        <w:t xml:space="preserve">3.3.1 </w:t>
      </w:r>
      <w:r w:rsidRPr="009B4426">
        <w:rPr>
          <w:rFonts w:ascii="宋体" w:eastAsia="宋体" w:hAnsi="宋体" w:cs="宋体"/>
          <w:color w:val="auto"/>
          <w:sz w:val="21"/>
        </w:rPr>
        <w:t>在评标过程中，</w:t>
      </w:r>
      <w:r w:rsidR="002F2603">
        <w:rPr>
          <w:rFonts w:ascii="宋体" w:eastAsia="宋体" w:hAnsi="宋体" w:cs="宋体"/>
          <w:color w:val="auto"/>
          <w:sz w:val="21"/>
        </w:rPr>
        <w:t>评标专家组</w:t>
      </w:r>
      <w:r w:rsidRPr="009B4426">
        <w:rPr>
          <w:rFonts w:ascii="宋体" w:eastAsia="宋体" w:hAnsi="宋体" w:cs="宋体"/>
          <w:color w:val="auto"/>
          <w:sz w:val="21"/>
        </w:rPr>
        <w:t>可以书面形式要求投标人对投标文件中含义不明确、对同类问题表述不一致或者有明显文字和计算错误的内容作必要的澄清、说明或补正。澄清、说明或补正应以书面方式进行。</w:t>
      </w:r>
      <w:r w:rsidR="002F2603">
        <w:rPr>
          <w:rFonts w:ascii="宋体" w:eastAsia="宋体" w:hAnsi="宋体" w:cs="宋体"/>
          <w:color w:val="auto"/>
          <w:sz w:val="21"/>
        </w:rPr>
        <w:t>评标专家组</w:t>
      </w:r>
      <w:r w:rsidRPr="009B4426">
        <w:rPr>
          <w:rFonts w:ascii="宋体" w:eastAsia="宋体" w:hAnsi="宋体" w:cs="宋体"/>
          <w:color w:val="auto"/>
          <w:sz w:val="21"/>
        </w:rPr>
        <w:t>不接受投标人主动提出的澄清、说明或补正。</w:t>
      </w:r>
    </w:p>
    <w:p w:rsidR="00925063" w:rsidRPr="009B4426" w:rsidRDefault="00CB31E8" w:rsidP="00027C5D">
      <w:pPr>
        <w:spacing w:after="0" w:line="360" w:lineRule="exact"/>
        <w:ind w:left="-17" w:right="590" w:firstLine="420"/>
        <w:rPr>
          <w:color w:val="auto"/>
        </w:rPr>
      </w:pPr>
      <w:r w:rsidRPr="009B4426">
        <w:rPr>
          <w:rFonts w:ascii="Times New Roman" w:eastAsia="Times New Roman" w:hAnsi="Times New Roman" w:cs="Times New Roman"/>
          <w:color w:val="auto"/>
          <w:sz w:val="21"/>
        </w:rPr>
        <w:t xml:space="preserve">3.3.2 </w:t>
      </w:r>
      <w:r w:rsidRPr="009B4426">
        <w:rPr>
          <w:rFonts w:ascii="宋体" w:eastAsia="宋体" w:hAnsi="宋体" w:cs="宋体"/>
          <w:color w:val="auto"/>
          <w:sz w:val="21"/>
        </w:rPr>
        <w:t>澄清、说明或补正不得超出投标文件的范围且不得改变投标文件的实质性内容，并构成投标文件的组成部分。</w:t>
      </w:r>
    </w:p>
    <w:p w:rsidR="00925063" w:rsidRPr="009B4426" w:rsidRDefault="00CB31E8" w:rsidP="00027C5D">
      <w:pPr>
        <w:spacing w:after="0" w:line="360" w:lineRule="exact"/>
        <w:ind w:left="-17" w:right="590" w:firstLine="420"/>
        <w:rPr>
          <w:color w:val="auto"/>
        </w:rPr>
      </w:pPr>
      <w:r w:rsidRPr="009B4426">
        <w:rPr>
          <w:rFonts w:ascii="Times New Roman" w:eastAsia="Times New Roman" w:hAnsi="Times New Roman" w:cs="Times New Roman"/>
          <w:color w:val="auto"/>
          <w:sz w:val="21"/>
        </w:rPr>
        <w:t xml:space="preserve">3.3.3 </w:t>
      </w:r>
      <w:r w:rsidR="002F2603">
        <w:rPr>
          <w:rFonts w:ascii="宋体" w:eastAsia="宋体" w:hAnsi="宋体" w:cs="宋体"/>
          <w:color w:val="auto"/>
          <w:sz w:val="21"/>
        </w:rPr>
        <w:t>评标专家组</w:t>
      </w:r>
      <w:r w:rsidRPr="009B4426">
        <w:rPr>
          <w:rFonts w:ascii="宋体" w:eastAsia="宋体" w:hAnsi="宋体" w:cs="宋体"/>
          <w:color w:val="auto"/>
          <w:sz w:val="21"/>
        </w:rPr>
        <w:t>对投标人提交的澄清、说明或补正有疑问的，可以要求投标人进一步澄清、说明或补正，直至满足</w:t>
      </w:r>
      <w:r w:rsidR="002F2603">
        <w:rPr>
          <w:rFonts w:ascii="宋体" w:eastAsia="宋体" w:hAnsi="宋体" w:cs="宋体"/>
          <w:color w:val="auto"/>
          <w:sz w:val="21"/>
        </w:rPr>
        <w:t>评标专家组</w:t>
      </w:r>
      <w:r w:rsidRPr="009B4426">
        <w:rPr>
          <w:rFonts w:ascii="宋体" w:eastAsia="宋体" w:hAnsi="宋体" w:cs="宋体"/>
          <w:color w:val="auto"/>
          <w:sz w:val="21"/>
        </w:rPr>
        <w:t>的要求。</w:t>
      </w:r>
    </w:p>
    <w:p w:rsidR="00925063" w:rsidRPr="009B4426" w:rsidRDefault="00CB31E8">
      <w:pPr>
        <w:pStyle w:val="3"/>
        <w:ind w:left="132" w:right="0"/>
        <w:rPr>
          <w:color w:val="auto"/>
        </w:rPr>
      </w:pPr>
      <w:bookmarkStart w:id="24" w:name="_Toc510015436"/>
      <w:r w:rsidRPr="009B4426">
        <w:rPr>
          <w:rFonts w:ascii="Times New Roman" w:eastAsia="Times New Roman" w:hAnsi="Times New Roman"/>
          <w:color w:val="auto"/>
        </w:rPr>
        <w:lastRenderedPageBreak/>
        <w:t xml:space="preserve">3.4 </w:t>
      </w:r>
      <w:r w:rsidRPr="009B4426">
        <w:rPr>
          <w:color w:val="auto"/>
        </w:rPr>
        <w:t>评标结果</w:t>
      </w:r>
      <w:bookmarkEnd w:id="24"/>
    </w:p>
    <w:p w:rsidR="00925063" w:rsidRPr="009B4426" w:rsidRDefault="00CB31E8">
      <w:pPr>
        <w:spacing w:after="5" w:line="369" w:lineRule="auto"/>
        <w:ind w:left="-15" w:right="590" w:firstLine="420"/>
        <w:rPr>
          <w:color w:val="auto"/>
        </w:rPr>
      </w:pPr>
      <w:r w:rsidRPr="009B4426">
        <w:rPr>
          <w:rFonts w:ascii="Times New Roman" w:eastAsia="Times New Roman" w:hAnsi="Times New Roman" w:cs="Times New Roman"/>
          <w:color w:val="auto"/>
          <w:sz w:val="21"/>
        </w:rPr>
        <w:t xml:space="preserve">3.4.1 </w:t>
      </w:r>
      <w:r w:rsidRPr="009B4426">
        <w:rPr>
          <w:rFonts w:ascii="宋体" w:eastAsia="宋体" w:hAnsi="宋体" w:cs="宋体"/>
          <w:color w:val="auto"/>
          <w:sz w:val="21"/>
        </w:rPr>
        <w:t>除第二章</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投标人须知</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前附表授权直接确定中标人外，</w:t>
      </w:r>
      <w:r w:rsidR="002F2603">
        <w:rPr>
          <w:rFonts w:ascii="宋体" w:eastAsia="宋体" w:hAnsi="宋体" w:cs="宋体"/>
          <w:color w:val="auto"/>
          <w:sz w:val="21"/>
        </w:rPr>
        <w:t>评标专家组</w:t>
      </w:r>
      <w:r w:rsidRPr="009B4426">
        <w:rPr>
          <w:rFonts w:ascii="宋体" w:eastAsia="宋体" w:hAnsi="宋体" w:cs="宋体"/>
          <w:color w:val="auto"/>
          <w:sz w:val="21"/>
        </w:rPr>
        <w:t>按照得分由高到低的顺序推荐中标候选人，并标明排序。</w:t>
      </w:r>
    </w:p>
    <w:p w:rsidR="00321DFF" w:rsidRPr="009B4426" w:rsidRDefault="00CB31E8" w:rsidP="00C47EE8">
      <w:pPr>
        <w:spacing w:after="5" w:line="265" w:lineRule="auto"/>
        <w:ind w:right="590" w:firstLineChars="200" w:firstLine="420"/>
        <w:rPr>
          <w:rFonts w:ascii="宋体" w:eastAsia="宋体" w:hAnsi="宋体" w:cs="宋体"/>
          <w:color w:val="auto"/>
          <w:sz w:val="21"/>
        </w:rPr>
      </w:pPr>
      <w:r w:rsidRPr="009B4426">
        <w:rPr>
          <w:rFonts w:ascii="Times New Roman" w:eastAsia="Times New Roman" w:hAnsi="Times New Roman" w:cs="Times New Roman"/>
          <w:color w:val="auto"/>
          <w:sz w:val="21"/>
        </w:rPr>
        <w:t xml:space="preserve">3.4.2 </w:t>
      </w:r>
      <w:r w:rsidR="002F2603">
        <w:rPr>
          <w:rFonts w:ascii="宋体" w:eastAsia="宋体" w:hAnsi="宋体" w:cs="宋体"/>
          <w:color w:val="auto"/>
          <w:sz w:val="21"/>
        </w:rPr>
        <w:t>评标专家组</w:t>
      </w:r>
      <w:r w:rsidRPr="009B4426">
        <w:rPr>
          <w:rFonts w:ascii="宋体" w:eastAsia="宋体" w:hAnsi="宋体" w:cs="宋体"/>
          <w:color w:val="auto"/>
          <w:sz w:val="21"/>
        </w:rPr>
        <w:t>完成评标后，应当向</w:t>
      </w:r>
      <w:r w:rsidR="00C865F6">
        <w:rPr>
          <w:rFonts w:ascii="宋体" w:eastAsia="宋体" w:hAnsi="宋体" w:cs="宋体" w:hint="eastAsia"/>
          <w:color w:val="auto"/>
          <w:sz w:val="21"/>
        </w:rPr>
        <w:t>评标领导小组</w:t>
      </w:r>
      <w:r w:rsidR="002F2603">
        <w:rPr>
          <w:rFonts w:ascii="宋体" w:eastAsia="宋体" w:hAnsi="宋体" w:cs="宋体" w:hint="eastAsia"/>
          <w:color w:val="auto"/>
          <w:sz w:val="21"/>
        </w:rPr>
        <w:t>汇报评标情况</w:t>
      </w:r>
      <w:r w:rsidRPr="009B4426">
        <w:rPr>
          <w:rFonts w:ascii="宋体" w:eastAsia="宋体" w:hAnsi="宋体" w:cs="宋体"/>
          <w:color w:val="auto"/>
          <w:sz w:val="21"/>
        </w:rPr>
        <w:t>和中标候选人名</w:t>
      </w:r>
      <w:r w:rsidR="002F2603">
        <w:rPr>
          <w:rFonts w:ascii="宋体" w:eastAsia="宋体" w:hAnsi="宋体" w:cs="宋体" w:hint="eastAsia"/>
          <w:color w:val="auto"/>
          <w:sz w:val="21"/>
        </w:rPr>
        <w:t>单</w:t>
      </w:r>
      <w:r w:rsidRPr="009B4426">
        <w:rPr>
          <w:rFonts w:ascii="宋体" w:eastAsia="宋体" w:hAnsi="宋体" w:cs="宋体"/>
          <w:color w:val="auto"/>
          <w:sz w:val="21"/>
        </w:rPr>
        <w:t>。</w:t>
      </w:r>
    </w:p>
    <w:p w:rsidR="00321DFF" w:rsidRPr="002F2603" w:rsidRDefault="002F2603" w:rsidP="00C47EE8">
      <w:pPr>
        <w:spacing w:after="5" w:line="265" w:lineRule="auto"/>
        <w:ind w:right="590" w:firstLineChars="200" w:firstLine="420"/>
        <w:rPr>
          <w:rFonts w:ascii="宋体" w:eastAsiaTheme="minorEastAsia" w:hAnsi="宋体" w:cs="宋体"/>
          <w:color w:val="auto"/>
          <w:sz w:val="21"/>
        </w:rPr>
      </w:pPr>
      <w:r w:rsidRPr="009B4426">
        <w:rPr>
          <w:rFonts w:ascii="Times New Roman" w:eastAsia="Times New Roman" w:hAnsi="Times New Roman" w:cs="Times New Roman"/>
          <w:color w:val="auto"/>
          <w:sz w:val="21"/>
        </w:rPr>
        <w:t>3.4.</w:t>
      </w:r>
      <w:r>
        <w:rPr>
          <w:rFonts w:ascii="Times New Roman" w:eastAsiaTheme="minorEastAsia" w:hAnsi="Times New Roman" w:cs="Times New Roman" w:hint="eastAsia"/>
          <w:color w:val="auto"/>
          <w:sz w:val="21"/>
        </w:rPr>
        <w:t>3</w:t>
      </w:r>
      <w:r w:rsidR="00C865F6">
        <w:rPr>
          <w:rFonts w:ascii="Times New Roman" w:eastAsiaTheme="minorEastAsia" w:hAnsi="Times New Roman" w:cs="Times New Roman" w:hint="eastAsia"/>
          <w:color w:val="auto"/>
          <w:sz w:val="21"/>
        </w:rPr>
        <w:t>评标领导小组</w:t>
      </w:r>
      <w:r>
        <w:rPr>
          <w:rFonts w:ascii="Times New Roman" w:eastAsiaTheme="minorEastAsia" w:hAnsi="Times New Roman" w:cs="Times New Roman" w:hint="eastAsia"/>
          <w:color w:val="auto"/>
          <w:sz w:val="21"/>
        </w:rPr>
        <w:t>审议评标专家组的</w:t>
      </w:r>
      <w:r w:rsidR="00A73AEB">
        <w:rPr>
          <w:rFonts w:ascii="Times New Roman" w:eastAsiaTheme="minorEastAsia" w:hAnsi="Times New Roman" w:cs="Times New Roman" w:hint="eastAsia"/>
          <w:color w:val="auto"/>
          <w:sz w:val="21"/>
        </w:rPr>
        <w:t>评审</w:t>
      </w:r>
      <w:r>
        <w:rPr>
          <w:rFonts w:ascii="Times New Roman" w:eastAsiaTheme="minorEastAsia" w:hAnsi="Times New Roman" w:cs="Times New Roman" w:hint="eastAsia"/>
          <w:color w:val="auto"/>
          <w:sz w:val="21"/>
        </w:rPr>
        <w:t>意见及推荐中标候选人，</w:t>
      </w:r>
      <w:r w:rsidR="00A73AEB">
        <w:rPr>
          <w:rFonts w:ascii="Times New Roman" w:eastAsiaTheme="minorEastAsia" w:hAnsi="Times New Roman" w:cs="Times New Roman" w:hint="eastAsia"/>
          <w:color w:val="auto"/>
          <w:sz w:val="21"/>
        </w:rPr>
        <w:t>并最终确定中标人，并形成评标报告。</w:t>
      </w: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0C44D3" w:rsidRDefault="000C44D3" w:rsidP="00337D53">
      <w:pPr>
        <w:spacing w:after="5" w:line="265" w:lineRule="auto"/>
        <w:ind w:right="590" w:firstLineChars="150" w:firstLine="330"/>
        <w:rPr>
          <w:rFonts w:eastAsiaTheme="minorEastAsia"/>
          <w:color w:val="auto"/>
        </w:rPr>
      </w:pPr>
    </w:p>
    <w:p w:rsidR="00C47EE8" w:rsidRDefault="00C47EE8" w:rsidP="00337D53">
      <w:pPr>
        <w:spacing w:after="5" w:line="265" w:lineRule="auto"/>
        <w:ind w:right="590" w:firstLineChars="150" w:firstLine="330"/>
        <w:rPr>
          <w:rFonts w:eastAsiaTheme="minorEastAsia"/>
          <w:color w:val="auto"/>
        </w:rPr>
      </w:pPr>
    </w:p>
    <w:p w:rsidR="00C47EE8" w:rsidRDefault="00C47EE8" w:rsidP="00337D53">
      <w:pPr>
        <w:spacing w:after="5" w:line="265" w:lineRule="auto"/>
        <w:ind w:right="590" w:firstLineChars="150" w:firstLine="330"/>
        <w:rPr>
          <w:rFonts w:eastAsiaTheme="minorEastAsia"/>
          <w:color w:val="auto"/>
        </w:rPr>
      </w:pPr>
    </w:p>
    <w:p w:rsidR="00C47EE8" w:rsidRDefault="00C47EE8" w:rsidP="00337D53">
      <w:pPr>
        <w:spacing w:after="5" w:line="265" w:lineRule="auto"/>
        <w:ind w:right="590" w:firstLineChars="150" w:firstLine="330"/>
        <w:rPr>
          <w:rFonts w:eastAsiaTheme="minorEastAsia"/>
          <w:color w:val="auto"/>
        </w:rPr>
      </w:pPr>
    </w:p>
    <w:p w:rsidR="00C47EE8" w:rsidRDefault="00C47EE8" w:rsidP="00337D53">
      <w:pPr>
        <w:spacing w:after="5" w:line="265" w:lineRule="auto"/>
        <w:ind w:right="590" w:firstLineChars="150" w:firstLine="330"/>
        <w:rPr>
          <w:rFonts w:eastAsiaTheme="minorEastAsia"/>
          <w:color w:val="auto"/>
        </w:rPr>
      </w:pPr>
    </w:p>
    <w:p w:rsidR="00C47EE8" w:rsidRDefault="00C47EE8" w:rsidP="00337D53">
      <w:pPr>
        <w:spacing w:after="5" w:line="265" w:lineRule="auto"/>
        <w:ind w:right="590" w:firstLineChars="150" w:firstLine="330"/>
        <w:rPr>
          <w:rFonts w:eastAsiaTheme="minorEastAsia"/>
          <w:color w:val="auto"/>
        </w:rPr>
      </w:pPr>
    </w:p>
    <w:p w:rsidR="00C47EE8" w:rsidRDefault="00C47EE8" w:rsidP="00337D53">
      <w:pPr>
        <w:spacing w:after="5" w:line="265" w:lineRule="auto"/>
        <w:ind w:right="590" w:firstLineChars="150" w:firstLine="330"/>
        <w:rPr>
          <w:rFonts w:eastAsiaTheme="minorEastAsia"/>
          <w:color w:val="auto"/>
        </w:rPr>
      </w:pPr>
    </w:p>
    <w:p w:rsidR="00C47EE8" w:rsidRDefault="00C47EE8" w:rsidP="00337D53">
      <w:pPr>
        <w:spacing w:after="5" w:line="265" w:lineRule="auto"/>
        <w:ind w:right="590" w:firstLineChars="150" w:firstLine="330"/>
        <w:rPr>
          <w:rFonts w:eastAsiaTheme="minorEastAsia"/>
          <w:color w:val="auto"/>
        </w:rPr>
      </w:pPr>
    </w:p>
    <w:p w:rsidR="00C47EE8" w:rsidRDefault="00C47EE8" w:rsidP="00337D53">
      <w:pPr>
        <w:spacing w:after="5" w:line="265" w:lineRule="auto"/>
        <w:ind w:right="590" w:firstLineChars="150" w:firstLine="330"/>
        <w:rPr>
          <w:rFonts w:eastAsiaTheme="minorEastAsia"/>
          <w:color w:val="auto"/>
        </w:rPr>
      </w:pPr>
    </w:p>
    <w:p w:rsidR="00C47EE8" w:rsidRDefault="00C47EE8" w:rsidP="00337D53">
      <w:pPr>
        <w:spacing w:after="5" w:line="265" w:lineRule="auto"/>
        <w:ind w:right="590" w:firstLineChars="150" w:firstLine="330"/>
        <w:rPr>
          <w:rFonts w:eastAsiaTheme="minorEastAsia"/>
          <w:color w:val="auto"/>
        </w:rPr>
      </w:pPr>
    </w:p>
    <w:p w:rsidR="000B0828" w:rsidRDefault="000B0828" w:rsidP="00337D53">
      <w:pPr>
        <w:spacing w:after="5" w:line="265" w:lineRule="auto"/>
        <w:ind w:right="590" w:firstLineChars="150" w:firstLine="330"/>
        <w:rPr>
          <w:rFonts w:eastAsiaTheme="minorEastAsia"/>
          <w:color w:val="auto"/>
        </w:rPr>
      </w:pPr>
    </w:p>
    <w:p w:rsidR="000B0828" w:rsidRDefault="000B0828" w:rsidP="00337D53">
      <w:pPr>
        <w:spacing w:after="5" w:line="265" w:lineRule="auto"/>
        <w:ind w:right="590" w:firstLineChars="150" w:firstLine="330"/>
        <w:rPr>
          <w:rFonts w:eastAsiaTheme="minorEastAsia"/>
          <w:color w:val="auto"/>
        </w:rPr>
      </w:pPr>
    </w:p>
    <w:p w:rsidR="000B0828" w:rsidRDefault="000B0828" w:rsidP="00337D53">
      <w:pPr>
        <w:spacing w:after="5" w:line="265" w:lineRule="auto"/>
        <w:ind w:right="590" w:firstLineChars="150" w:firstLine="330"/>
        <w:rPr>
          <w:rFonts w:eastAsiaTheme="minorEastAsia"/>
          <w:color w:val="auto"/>
        </w:rPr>
      </w:pPr>
    </w:p>
    <w:p w:rsidR="000B0828" w:rsidRDefault="000B0828" w:rsidP="00337D53">
      <w:pPr>
        <w:spacing w:after="5" w:line="265" w:lineRule="auto"/>
        <w:ind w:right="590" w:firstLineChars="150" w:firstLine="330"/>
        <w:rPr>
          <w:rFonts w:eastAsiaTheme="minorEastAsia"/>
          <w:color w:val="auto"/>
        </w:rPr>
      </w:pPr>
    </w:p>
    <w:p w:rsidR="000B0828" w:rsidRDefault="000B0828" w:rsidP="00337D53">
      <w:pPr>
        <w:spacing w:after="5" w:line="265" w:lineRule="auto"/>
        <w:ind w:right="590" w:firstLineChars="150" w:firstLine="330"/>
        <w:rPr>
          <w:rFonts w:eastAsiaTheme="minorEastAsia"/>
          <w:color w:val="auto"/>
        </w:rPr>
      </w:pPr>
    </w:p>
    <w:p w:rsidR="000B0828" w:rsidRDefault="000B0828" w:rsidP="00337D53">
      <w:pPr>
        <w:spacing w:after="5" w:line="265" w:lineRule="auto"/>
        <w:ind w:right="590" w:firstLineChars="150" w:firstLine="330"/>
        <w:rPr>
          <w:rFonts w:eastAsiaTheme="minorEastAsia"/>
          <w:color w:val="auto"/>
        </w:rPr>
      </w:pPr>
    </w:p>
    <w:p w:rsidR="003A3A39" w:rsidRDefault="003A3A39" w:rsidP="00265A27">
      <w:pPr>
        <w:pStyle w:val="1"/>
        <w:spacing w:after="1072"/>
        <w:ind w:left="2122" w:right="0"/>
        <w:jc w:val="left"/>
        <w:rPr>
          <w:rFonts w:ascii="宋体" w:eastAsia="宋体" w:hAnsi="宋体" w:cs="宋体"/>
          <w:color w:val="auto"/>
          <w:sz w:val="44"/>
        </w:rPr>
        <w:sectPr w:rsidR="003A3A39" w:rsidSect="003A7D5F">
          <w:pgSz w:w="12240" w:h="15840"/>
          <w:pgMar w:top="1445" w:right="1608" w:bottom="1466" w:left="1800" w:header="720" w:footer="720" w:gutter="0"/>
          <w:cols w:space="720"/>
        </w:sectPr>
      </w:pPr>
      <w:bookmarkStart w:id="25" w:name="_Toc510015437"/>
    </w:p>
    <w:bookmarkEnd w:id="25"/>
    <w:p w:rsidR="00A7194F" w:rsidRPr="009B4426" w:rsidRDefault="00A7194F" w:rsidP="00A7194F">
      <w:pPr>
        <w:pStyle w:val="1"/>
        <w:spacing w:after="360" w:line="264" w:lineRule="auto"/>
        <w:ind w:left="2120" w:right="0" w:hanging="11"/>
        <w:jc w:val="left"/>
        <w:rPr>
          <w:color w:val="auto"/>
        </w:rPr>
      </w:pPr>
      <w:r w:rsidRPr="009B4426">
        <w:rPr>
          <w:rFonts w:ascii="宋体" w:eastAsia="宋体" w:hAnsi="宋体" w:cs="宋体"/>
          <w:color w:val="auto"/>
          <w:sz w:val="44"/>
        </w:rPr>
        <w:lastRenderedPageBreak/>
        <w:t>第四章合同条款及格式</w:t>
      </w:r>
    </w:p>
    <w:p w:rsidR="003D17B7" w:rsidRPr="00C65DDE" w:rsidRDefault="003D17B7" w:rsidP="00A7194F">
      <w:pPr>
        <w:spacing w:after="0"/>
        <w:ind w:rightChars="276" w:right="607"/>
        <w:jc w:val="center"/>
        <w:rPr>
          <w:rFonts w:eastAsia="黑体"/>
          <w:color w:val="auto"/>
          <w:sz w:val="32"/>
          <w:szCs w:val="32"/>
        </w:rPr>
      </w:pPr>
      <w:r w:rsidRPr="00C65DDE">
        <w:rPr>
          <w:rFonts w:eastAsia="黑体" w:hint="eastAsia"/>
          <w:color w:val="auto"/>
          <w:sz w:val="32"/>
          <w:szCs w:val="32"/>
        </w:rPr>
        <w:t>合</w:t>
      </w:r>
      <w:r w:rsidRPr="00C65DDE">
        <w:rPr>
          <w:rFonts w:eastAsia="黑体" w:hint="eastAsia"/>
          <w:color w:val="auto"/>
          <w:sz w:val="32"/>
          <w:szCs w:val="32"/>
        </w:rPr>
        <w:t xml:space="preserve"> </w:t>
      </w:r>
      <w:r w:rsidRPr="00C65DDE">
        <w:rPr>
          <w:rFonts w:eastAsia="黑体" w:hint="eastAsia"/>
          <w:color w:val="auto"/>
          <w:sz w:val="32"/>
          <w:szCs w:val="32"/>
        </w:rPr>
        <w:t>同</w:t>
      </w:r>
      <w:r w:rsidRPr="00C65DDE">
        <w:rPr>
          <w:rFonts w:eastAsia="黑体" w:hint="eastAsia"/>
          <w:color w:val="auto"/>
          <w:sz w:val="32"/>
          <w:szCs w:val="32"/>
        </w:rPr>
        <w:t xml:space="preserve"> </w:t>
      </w:r>
      <w:r w:rsidRPr="00C65DDE">
        <w:rPr>
          <w:rFonts w:eastAsia="黑体" w:hint="eastAsia"/>
          <w:color w:val="auto"/>
          <w:sz w:val="32"/>
          <w:szCs w:val="32"/>
        </w:rPr>
        <w:t>文本</w:t>
      </w:r>
    </w:p>
    <w:p w:rsidR="00DB1B5A" w:rsidRPr="00DB1B5A" w:rsidRDefault="00DB1B5A" w:rsidP="00DB1B5A">
      <w:pPr>
        <w:tabs>
          <w:tab w:val="left" w:pos="5400"/>
        </w:tabs>
        <w:spacing w:after="0" w:line="400" w:lineRule="exact"/>
        <w:rPr>
          <w:rFonts w:ascii="宋体" w:eastAsia="宋体" w:hAnsi="宋体"/>
          <w:sz w:val="21"/>
          <w:szCs w:val="21"/>
        </w:rPr>
      </w:pPr>
      <w:r w:rsidRPr="00DB1B5A">
        <w:rPr>
          <w:rFonts w:ascii="宋体" w:eastAsia="宋体" w:hAnsi="宋体" w:hint="eastAsia"/>
          <w:sz w:val="21"/>
          <w:szCs w:val="21"/>
        </w:rPr>
        <w:t>甲方（买方）：宜宾三江机械有限责任公司</w:t>
      </w:r>
      <w:r w:rsidRPr="00DB1B5A">
        <w:rPr>
          <w:rFonts w:ascii="宋体" w:eastAsia="宋体" w:hAnsi="宋体"/>
          <w:sz w:val="21"/>
          <w:szCs w:val="21"/>
        </w:rPr>
        <w:t xml:space="preserve">         </w:t>
      </w:r>
      <w:r w:rsidRPr="00DB1B5A">
        <w:rPr>
          <w:rFonts w:ascii="宋体" w:eastAsia="宋体" w:hAnsi="宋体" w:hint="eastAsia"/>
          <w:sz w:val="21"/>
          <w:szCs w:val="21"/>
        </w:rPr>
        <w:t>合同编号：</w:t>
      </w:r>
      <w:r w:rsidRPr="00DB1B5A">
        <w:rPr>
          <w:rFonts w:ascii="宋体" w:eastAsia="宋体" w:hAnsi="宋体"/>
          <w:sz w:val="21"/>
          <w:szCs w:val="21"/>
        </w:rPr>
        <w:t>CGB-20</w:t>
      </w:r>
      <w:r w:rsidRPr="00DB1B5A">
        <w:rPr>
          <w:rFonts w:ascii="宋体" w:eastAsia="宋体" w:hAnsi="宋体" w:hint="eastAsia"/>
          <w:sz w:val="21"/>
          <w:szCs w:val="21"/>
        </w:rPr>
        <w:t>20</w:t>
      </w:r>
      <w:r w:rsidRPr="00DB1B5A">
        <w:rPr>
          <w:rFonts w:ascii="宋体" w:eastAsia="宋体" w:hAnsi="宋体"/>
          <w:sz w:val="21"/>
          <w:szCs w:val="21"/>
        </w:rPr>
        <w:t>-</w:t>
      </w:r>
    </w:p>
    <w:p w:rsidR="00DB1B5A" w:rsidRPr="00DB1B5A" w:rsidRDefault="00DB1B5A" w:rsidP="00DB1B5A">
      <w:pPr>
        <w:tabs>
          <w:tab w:val="left" w:pos="5400"/>
        </w:tabs>
        <w:spacing w:after="0" w:line="400" w:lineRule="exact"/>
        <w:rPr>
          <w:rFonts w:ascii="宋体" w:eastAsia="宋体" w:hAnsi="宋体"/>
          <w:sz w:val="21"/>
          <w:szCs w:val="21"/>
        </w:rPr>
      </w:pPr>
      <w:r>
        <w:rPr>
          <w:rFonts w:ascii="宋体" w:eastAsia="宋体" w:hAnsi="宋体" w:hint="eastAsia"/>
          <w:sz w:val="21"/>
          <w:szCs w:val="21"/>
        </w:rPr>
        <w:t xml:space="preserve"> </w:t>
      </w:r>
      <w:r w:rsidRPr="00DB1B5A">
        <w:rPr>
          <w:rFonts w:ascii="宋体" w:eastAsia="宋体" w:hAnsi="宋体"/>
          <w:sz w:val="21"/>
          <w:szCs w:val="21"/>
        </w:rPr>
        <w:t xml:space="preserve">  </w:t>
      </w:r>
      <w:r>
        <w:rPr>
          <w:rFonts w:ascii="宋体" w:eastAsia="宋体" w:hAnsi="宋体" w:hint="eastAsia"/>
          <w:sz w:val="21"/>
          <w:szCs w:val="21"/>
        </w:rPr>
        <w:t xml:space="preserve">                                          </w:t>
      </w:r>
      <w:r w:rsidRPr="00DB1B5A">
        <w:rPr>
          <w:rFonts w:ascii="宋体" w:eastAsia="宋体" w:hAnsi="宋体"/>
          <w:sz w:val="21"/>
          <w:szCs w:val="21"/>
        </w:rPr>
        <w:t xml:space="preserve"> </w:t>
      </w:r>
      <w:r w:rsidRPr="00DB1B5A">
        <w:rPr>
          <w:rFonts w:ascii="宋体" w:eastAsia="宋体" w:hAnsi="宋体" w:hint="eastAsia"/>
          <w:sz w:val="21"/>
          <w:szCs w:val="21"/>
        </w:rPr>
        <w:t>签订地点：</w:t>
      </w:r>
      <w:r w:rsidR="00F13B5C">
        <w:rPr>
          <w:rFonts w:ascii="宋体" w:eastAsia="宋体" w:hAnsi="宋体" w:hint="eastAsia"/>
          <w:sz w:val="21"/>
          <w:szCs w:val="21"/>
        </w:rPr>
        <w:t>四川省</w:t>
      </w:r>
      <w:r w:rsidRPr="00DB1B5A">
        <w:rPr>
          <w:rFonts w:ascii="宋体" w:eastAsia="宋体" w:hAnsi="宋体" w:hint="eastAsia"/>
          <w:sz w:val="21"/>
          <w:szCs w:val="21"/>
        </w:rPr>
        <w:t>宜宾市</w:t>
      </w:r>
    </w:p>
    <w:p w:rsidR="00DB1B5A" w:rsidRPr="00DB1B5A" w:rsidRDefault="00DB1B5A" w:rsidP="00DB1B5A">
      <w:pPr>
        <w:tabs>
          <w:tab w:val="left" w:pos="5400"/>
        </w:tabs>
        <w:spacing w:after="0" w:line="400" w:lineRule="exact"/>
        <w:rPr>
          <w:rFonts w:ascii="宋体" w:eastAsia="宋体" w:hAnsi="宋体"/>
          <w:sz w:val="21"/>
          <w:szCs w:val="21"/>
        </w:rPr>
      </w:pPr>
      <w:r w:rsidRPr="00DB1B5A">
        <w:rPr>
          <w:rFonts w:ascii="宋体" w:eastAsia="宋体" w:hAnsi="宋体" w:hint="eastAsia"/>
          <w:sz w:val="21"/>
          <w:szCs w:val="21"/>
        </w:rPr>
        <w:t>乙方（卖方）：</w:t>
      </w:r>
      <w:r w:rsidRPr="00DB1B5A">
        <w:rPr>
          <w:rFonts w:ascii="宋体" w:eastAsia="宋体" w:hAnsi="宋体"/>
          <w:sz w:val="21"/>
          <w:szCs w:val="21"/>
        </w:rPr>
        <w:t xml:space="preserve">  </w:t>
      </w:r>
      <w:r>
        <w:rPr>
          <w:rFonts w:ascii="宋体" w:eastAsia="宋体" w:hAnsi="宋体" w:hint="eastAsia"/>
          <w:sz w:val="21"/>
          <w:szCs w:val="21"/>
        </w:rPr>
        <w:t xml:space="preserve">                            </w:t>
      </w:r>
      <w:r w:rsidRPr="00DB1B5A">
        <w:rPr>
          <w:rFonts w:ascii="宋体" w:eastAsia="宋体" w:hAnsi="宋体"/>
          <w:sz w:val="21"/>
          <w:szCs w:val="21"/>
        </w:rPr>
        <w:t xml:space="preserve">   </w:t>
      </w:r>
      <w:r w:rsidRPr="00DB1B5A">
        <w:rPr>
          <w:rFonts w:ascii="宋体" w:eastAsia="宋体" w:hAnsi="宋体" w:hint="eastAsia"/>
          <w:sz w:val="21"/>
          <w:szCs w:val="21"/>
        </w:rPr>
        <w:t>合同编号：</w:t>
      </w:r>
    </w:p>
    <w:p w:rsidR="00DB1B5A" w:rsidRPr="00DB1B5A" w:rsidRDefault="00DB1B5A" w:rsidP="00DB1B5A">
      <w:pPr>
        <w:tabs>
          <w:tab w:val="left" w:pos="5400"/>
        </w:tabs>
        <w:spacing w:after="0" w:line="400" w:lineRule="exact"/>
        <w:rPr>
          <w:rFonts w:ascii="宋体" w:eastAsia="宋体" w:hAnsi="宋体"/>
          <w:sz w:val="21"/>
          <w:szCs w:val="21"/>
        </w:rPr>
      </w:pPr>
      <w:r>
        <w:rPr>
          <w:rFonts w:ascii="宋体" w:eastAsia="宋体" w:hAnsi="宋体" w:hint="eastAsia"/>
          <w:sz w:val="21"/>
          <w:szCs w:val="21"/>
        </w:rPr>
        <w:t xml:space="preserve"> </w:t>
      </w:r>
      <w:r w:rsidRPr="00DB1B5A">
        <w:rPr>
          <w:rFonts w:ascii="宋体" w:eastAsia="宋体" w:hAnsi="宋体"/>
          <w:sz w:val="21"/>
          <w:szCs w:val="21"/>
        </w:rPr>
        <w:t xml:space="preserve">   </w:t>
      </w:r>
      <w:r>
        <w:rPr>
          <w:rFonts w:ascii="宋体" w:eastAsia="宋体" w:hAnsi="宋体" w:hint="eastAsia"/>
          <w:sz w:val="21"/>
          <w:szCs w:val="21"/>
        </w:rPr>
        <w:t xml:space="preserve">                                          </w:t>
      </w:r>
      <w:r w:rsidRPr="00DB1B5A">
        <w:rPr>
          <w:rFonts w:ascii="宋体" w:eastAsia="宋体" w:hAnsi="宋体" w:hint="eastAsia"/>
          <w:sz w:val="21"/>
          <w:szCs w:val="21"/>
        </w:rPr>
        <w:t>签订时间：</w:t>
      </w:r>
    </w:p>
    <w:p w:rsidR="00DB1B5A" w:rsidRPr="00DB1B5A" w:rsidRDefault="00DB1B5A" w:rsidP="00DB1B5A">
      <w:pPr>
        <w:tabs>
          <w:tab w:val="left" w:pos="5400"/>
        </w:tabs>
        <w:spacing w:after="0" w:line="400" w:lineRule="exact"/>
        <w:rPr>
          <w:rFonts w:ascii="宋体" w:eastAsia="宋体" w:hAnsi="宋体"/>
          <w:sz w:val="21"/>
          <w:szCs w:val="21"/>
        </w:rPr>
      </w:pPr>
      <w:r w:rsidRPr="00DB1B5A">
        <w:rPr>
          <w:rFonts w:ascii="宋体" w:eastAsia="宋体" w:hAnsi="宋体"/>
          <w:sz w:val="21"/>
          <w:szCs w:val="21"/>
        </w:rPr>
        <w:t xml:space="preserve">    经过公开招投标，甲方委托乙方承担宜宾三江机械有限责任公司</w:t>
      </w:r>
      <w:r w:rsidR="009B48B6">
        <w:rPr>
          <w:rFonts w:ascii="宋体" w:eastAsia="宋体" w:hAnsi="宋体" w:hint="eastAsia"/>
          <w:sz w:val="21"/>
          <w:szCs w:val="21"/>
          <w:u w:val="single"/>
        </w:rPr>
        <w:t xml:space="preserve">       </w:t>
      </w:r>
      <w:r w:rsidRPr="00DB1B5A">
        <w:rPr>
          <w:rFonts w:ascii="宋体" w:eastAsia="宋体" w:hAnsi="宋体" w:hint="eastAsia"/>
          <w:sz w:val="21"/>
          <w:szCs w:val="21"/>
        </w:rPr>
        <w:t>项目。根据</w:t>
      </w:r>
      <w:r w:rsidR="003E267D" w:rsidRPr="00DB1B5A">
        <w:rPr>
          <w:rFonts w:ascii="宋体" w:eastAsia="宋体" w:hAnsi="宋体" w:hint="eastAsia"/>
          <w:sz w:val="21"/>
          <w:szCs w:val="21"/>
        </w:rPr>
        <w:t>《</w:t>
      </w:r>
      <w:r w:rsidR="003E267D">
        <w:rPr>
          <w:rFonts w:ascii="宋体" w:eastAsia="宋体" w:hAnsi="宋体" w:hint="eastAsia"/>
          <w:sz w:val="21"/>
          <w:szCs w:val="21"/>
        </w:rPr>
        <w:t>民法典</w:t>
      </w:r>
      <w:r w:rsidR="003E267D" w:rsidRPr="00DB1B5A">
        <w:rPr>
          <w:rFonts w:ascii="宋体" w:eastAsia="宋体" w:hAnsi="宋体" w:hint="eastAsia"/>
          <w:sz w:val="21"/>
          <w:szCs w:val="21"/>
        </w:rPr>
        <w:t>》</w:t>
      </w:r>
      <w:r w:rsidRPr="00DB1B5A">
        <w:rPr>
          <w:rFonts w:ascii="宋体" w:eastAsia="宋体" w:hAnsi="宋体" w:hint="eastAsia"/>
          <w:sz w:val="21"/>
          <w:szCs w:val="21"/>
        </w:rPr>
        <w:t>，经双方平等、自愿、公平协商，达成如下协议。</w:t>
      </w:r>
    </w:p>
    <w:p w:rsidR="00DB1B5A" w:rsidRPr="00DB1B5A" w:rsidRDefault="00DB1B5A" w:rsidP="00DB1B5A">
      <w:pPr>
        <w:spacing w:after="0" w:line="300" w:lineRule="auto"/>
        <w:ind w:firstLineChars="200" w:firstLine="422"/>
        <w:outlineLvl w:val="0"/>
        <w:rPr>
          <w:rFonts w:ascii="宋体" w:eastAsia="宋体" w:hAnsi="宋体"/>
          <w:b/>
          <w:sz w:val="21"/>
          <w:szCs w:val="21"/>
        </w:rPr>
      </w:pPr>
      <w:r w:rsidRPr="00DB1B5A">
        <w:rPr>
          <w:rFonts w:ascii="宋体" w:eastAsia="宋体" w:hAnsi="宋体" w:hint="eastAsia"/>
          <w:b/>
          <w:sz w:val="21"/>
          <w:szCs w:val="21"/>
        </w:rPr>
        <w:t>一、产品与服务内容</w:t>
      </w:r>
    </w:p>
    <w:p w:rsidR="00DB1B5A" w:rsidRPr="00DB1B5A" w:rsidRDefault="00DB1B5A" w:rsidP="00DB1B5A">
      <w:pPr>
        <w:spacing w:after="0" w:line="300" w:lineRule="auto"/>
        <w:ind w:firstLineChars="200" w:firstLine="420"/>
        <w:outlineLvl w:val="0"/>
        <w:rPr>
          <w:rFonts w:ascii="宋体" w:eastAsia="宋体" w:hAnsi="宋体"/>
          <w:sz w:val="21"/>
          <w:szCs w:val="21"/>
        </w:rPr>
      </w:pPr>
      <w:r w:rsidRPr="00DB1B5A">
        <w:rPr>
          <w:rFonts w:ascii="宋体" w:eastAsia="宋体" w:hAnsi="宋体"/>
          <w:sz w:val="21"/>
          <w:szCs w:val="21"/>
        </w:rPr>
        <w:t>1.订货项目</w:t>
      </w:r>
    </w:p>
    <w:tbl>
      <w:tblPr>
        <w:tblW w:w="9353" w:type="dxa"/>
        <w:jc w:val="center"/>
        <w:tblInd w:w="1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4"/>
        <w:gridCol w:w="1418"/>
        <w:gridCol w:w="2012"/>
        <w:gridCol w:w="709"/>
        <w:gridCol w:w="425"/>
        <w:gridCol w:w="1276"/>
        <w:gridCol w:w="1264"/>
        <w:gridCol w:w="905"/>
      </w:tblGrid>
      <w:tr w:rsidR="00DB1B5A" w:rsidRPr="00DB1B5A" w:rsidTr="00DA4D80">
        <w:trPr>
          <w:trHeight w:val="511"/>
          <w:jc w:val="center"/>
        </w:trPr>
        <w:tc>
          <w:tcPr>
            <w:tcW w:w="1344" w:type="dxa"/>
            <w:vAlign w:val="center"/>
          </w:tcPr>
          <w:p w:rsidR="00DB1B5A" w:rsidRPr="00DB1B5A" w:rsidRDefault="00DB1B5A" w:rsidP="00DB1B5A">
            <w:pPr>
              <w:spacing w:after="0" w:line="280" w:lineRule="exact"/>
              <w:jc w:val="center"/>
              <w:rPr>
                <w:rFonts w:ascii="宋体" w:eastAsia="宋体" w:hAnsi="宋体"/>
                <w:sz w:val="21"/>
                <w:szCs w:val="21"/>
              </w:rPr>
            </w:pPr>
            <w:r w:rsidRPr="00DB1B5A">
              <w:rPr>
                <w:rFonts w:ascii="宋体" w:eastAsia="宋体" w:hAnsi="宋体" w:hint="eastAsia"/>
                <w:sz w:val="21"/>
                <w:szCs w:val="21"/>
              </w:rPr>
              <w:t>产品名称</w:t>
            </w:r>
          </w:p>
        </w:tc>
        <w:tc>
          <w:tcPr>
            <w:tcW w:w="1418" w:type="dxa"/>
            <w:vAlign w:val="center"/>
          </w:tcPr>
          <w:p w:rsidR="00DB1B5A" w:rsidRPr="00DB1B5A" w:rsidRDefault="00DB1B5A" w:rsidP="00DB1B5A">
            <w:pPr>
              <w:spacing w:after="0" w:line="280" w:lineRule="exact"/>
              <w:jc w:val="center"/>
              <w:rPr>
                <w:rFonts w:ascii="宋体" w:eastAsia="宋体" w:hAnsi="宋体"/>
                <w:sz w:val="21"/>
                <w:szCs w:val="21"/>
              </w:rPr>
            </w:pPr>
            <w:r w:rsidRPr="00DB1B5A">
              <w:rPr>
                <w:rFonts w:ascii="宋体" w:eastAsia="宋体" w:hAnsi="宋体" w:hint="eastAsia"/>
                <w:sz w:val="21"/>
                <w:szCs w:val="21"/>
              </w:rPr>
              <w:t>规格</w:t>
            </w:r>
            <w:r w:rsidRPr="00DB1B5A">
              <w:rPr>
                <w:rFonts w:ascii="宋体" w:eastAsia="宋体" w:hAnsi="宋体"/>
                <w:sz w:val="21"/>
                <w:szCs w:val="21"/>
              </w:rPr>
              <w:t>/型号</w:t>
            </w:r>
          </w:p>
        </w:tc>
        <w:tc>
          <w:tcPr>
            <w:tcW w:w="2012" w:type="dxa"/>
            <w:vAlign w:val="center"/>
          </w:tcPr>
          <w:p w:rsidR="00DB1B5A" w:rsidRPr="00DB1B5A" w:rsidRDefault="00DB1B5A" w:rsidP="00DB1B5A">
            <w:pPr>
              <w:spacing w:after="0" w:line="280" w:lineRule="exact"/>
              <w:jc w:val="center"/>
              <w:rPr>
                <w:rFonts w:ascii="宋体" w:eastAsia="宋体" w:hAnsi="宋体"/>
                <w:sz w:val="21"/>
                <w:szCs w:val="21"/>
              </w:rPr>
            </w:pPr>
            <w:r w:rsidRPr="00DB1B5A">
              <w:rPr>
                <w:rFonts w:ascii="宋体" w:eastAsia="宋体" w:hAnsi="宋体" w:hint="eastAsia"/>
                <w:sz w:val="21"/>
                <w:szCs w:val="21"/>
              </w:rPr>
              <w:t>制造商名称</w:t>
            </w:r>
          </w:p>
        </w:tc>
        <w:tc>
          <w:tcPr>
            <w:tcW w:w="709" w:type="dxa"/>
            <w:vAlign w:val="center"/>
          </w:tcPr>
          <w:p w:rsidR="00DB1B5A" w:rsidRPr="00DB1B5A" w:rsidRDefault="00DB1B5A" w:rsidP="00DB1B5A">
            <w:pPr>
              <w:spacing w:after="0" w:line="280" w:lineRule="exact"/>
              <w:jc w:val="center"/>
              <w:rPr>
                <w:rFonts w:ascii="宋体" w:eastAsia="宋体" w:hAnsi="宋体"/>
                <w:sz w:val="21"/>
                <w:szCs w:val="21"/>
              </w:rPr>
            </w:pPr>
            <w:r w:rsidRPr="00DB1B5A">
              <w:rPr>
                <w:rFonts w:ascii="宋体" w:eastAsia="宋体" w:hAnsi="宋体" w:hint="eastAsia"/>
                <w:sz w:val="21"/>
                <w:szCs w:val="21"/>
              </w:rPr>
              <w:t>计量单位</w:t>
            </w:r>
          </w:p>
        </w:tc>
        <w:tc>
          <w:tcPr>
            <w:tcW w:w="425" w:type="dxa"/>
            <w:vAlign w:val="center"/>
          </w:tcPr>
          <w:p w:rsidR="00DB1B5A" w:rsidRPr="00DB1B5A" w:rsidRDefault="00DB1B5A" w:rsidP="00DB1B5A">
            <w:pPr>
              <w:spacing w:after="0" w:line="280" w:lineRule="exact"/>
              <w:jc w:val="center"/>
              <w:rPr>
                <w:rFonts w:ascii="宋体" w:eastAsia="宋体" w:hAnsi="宋体"/>
                <w:sz w:val="21"/>
                <w:szCs w:val="21"/>
              </w:rPr>
            </w:pPr>
            <w:r w:rsidRPr="00DB1B5A">
              <w:rPr>
                <w:rFonts w:ascii="宋体" w:eastAsia="宋体" w:hAnsi="宋体" w:hint="eastAsia"/>
                <w:sz w:val="21"/>
                <w:szCs w:val="21"/>
              </w:rPr>
              <w:t>数量</w:t>
            </w:r>
          </w:p>
        </w:tc>
        <w:tc>
          <w:tcPr>
            <w:tcW w:w="1276" w:type="dxa"/>
            <w:vAlign w:val="center"/>
          </w:tcPr>
          <w:p w:rsidR="00DB1B5A" w:rsidRPr="00DB1B5A" w:rsidRDefault="00DB1B5A" w:rsidP="00DB1B5A">
            <w:pPr>
              <w:spacing w:after="0" w:line="280" w:lineRule="exact"/>
              <w:jc w:val="center"/>
              <w:rPr>
                <w:rFonts w:ascii="宋体" w:eastAsia="宋体" w:hAnsi="宋体"/>
                <w:sz w:val="21"/>
                <w:szCs w:val="21"/>
              </w:rPr>
            </w:pPr>
            <w:r w:rsidRPr="00DB1B5A">
              <w:rPr>
                <w:rFonts w:ascii="宋体" w:eastAsia="宋体" w:hAnsi="宋体" w:hint="eastAsia"/>
                <w:sz w:val="21"/>
                <w:szCs w:val="21"/>
              </w:rPr>
              <w:t>单</w:t>
            </w:r>
            <w:r w:rsidRPr="00DB1B5A">
              <w:rPr>
                <w:rFonts w:ascii="宋体" w:eastAsia="宋体" w:hAnsi="宋体"/>
                <w:sz w:val="21"/>
                <w:szCs w:val="21"/>
              </w:rPr>
              <w:t xml:space="preserve"> </w:t>
            </w:r>
            <w:r w:rsidRPr="00DB1B5A">
              <w:rPr>
                <w:rFonts w:ascii="宋体" w:eastAsia="宋体" w:hAnsi="宋体" w:hint="eastAsia"/>
                <w:sz w:val="21"/>
                <w:szCs w:val="21"/>
              </w:rPr>
              <w:t>价</w:t>
            </w:r>
          </w:p>
          <w:p w:rsidR="00DB1B5A" w:rsidRPr="00DB1B5A" w:rsidRDefault="00DB1B5A" w:rsidP="00DB1B5A">
            <w:pPr>
              <w:spacing w:after="0" w:line="280" w:lineRule="exact"/>
              <w:jc w:val="center"/>
              <w:rPr>
                <w:rFonts w:ascii="宋体" w:eastAsia="宋体" w:hAnsi="宋体"/>
                <w:sz w:val="21"/>
                <w:szCs w:val="21"/>
              </w:rPr>
            </w:pPr>
            <w:r w:rsidRPr="00DB1B5A">
              <w:rPr>
                <w:rFonts w:ascii="宋体" w:eastAsia="宋体" w:hAnsi="宋体"/>
                <w:sz w:val="21"/>
                <w:szCs w:val="21"/>
              </w:rPr>
              <w:t xml:space="preserve"> (</w:t>
            </w:r>
            <w:r w:rsidRPr="00DB1B5A">
              <w:rPr>
                <w:rFonts w:ascii="宋体" w:eastAsia="宋体" w:hAnsi="宋体" w:hint="eastAsia"/>
                <w:sz w:val="21"/>
                <w:szCs w:val="21"/>
              </w:rPr>
              <w:t>元</w:t>
            </w:r>
            <w:r w:rsidRPr="00DB1B5A">
              <w:rPr>
                <w:rFonts w:ascii="宋体" w:eastAsia="宋体" w:hAnsi="宋体"/>
                <w:sz w:val="21"/>
                <w:szCs w:val="21"/>
              </w:rPr>
              <w:t>)</w:t>
            </w:r>
          </w:p>
        </w:tc>
        <w:tc>
          <w:tcPr>
            <w:tcW w:w="1264" w:type="dxa"/>
            <w:vAlign w:val="center"/>
          </w:tcPr>
          <w:p w:rsidR="00DB1B5A" w:rsidRPr="00DB1B5A" w:rsidRDefault="00DB1B5A" w:rsidP="00DB1B5A">
            <w:pPr>
              <w:spacing w:after="0" w:line="280" w:lineRule="exact"/>
              <w:jc w:val="center"/>
              <w:rPr>
                <w:rFonts w:ascii="宋体" w:eastAsia="宋体" w:hAnsi="宋体"/>
                <w:sz w:val="21"/>
                <w:szCs w:val="21"/>
              </w:rPr>
            </w:pPr>
            <w:r w:rsidRPr="00DB1B5A">
              <w:rPr>
                <w:rFonts w:ascii="宋体" w:eastAsia="宋体" w:hAnsi="宋体" w:hint="eastAsia"/>
                <w:sz w:val="21"/>
                <w:szCs w:val="21"/>
              </w:rPr>
              <w:t>总金额</w:t>
            </w:r>
          </w:p>
          <w:p w:rsidR="00DB1B5A" w:rsidRPr="00DB1B5A" w:rsidRDefault="00DB1B5A" w:rsidP="00DB1B5A">
            <w:pPr>
              <w:spacing w:after="0" w:line="280" w:lineRule="exact"/>
              <w:jc w:val="center"/>
              <w:rPr>
                <w:rFonts w:ascii="宋体" w:eastAsia="宋体" w:hAnsi="宋体"/>
                <w:sz w:val="21"/>
                <w:szCs w:val="21"/>
              </w:rPr>
            </w:pPr>
            <w:r w:rsidRPr="00DB1B5A">
              <w:rPr>
                <w:rFonts w:ascii="宋体" w:eastAsia="宋体" w:hAnsi="宋体" w:hint="eastAsia"/>
                <w:sz w:val="21"/>
                <w:szCs w:val="21"/>
              </w:rPr>
              <w:t>（元）</w:t>
            </w:r>
          </w:p>
        </w:tc>
        <w:tc>
          <w:tcPr>
            <w:tcW w:w="905" w:type="dxa"/>
            <w:vAlign w:val="center"/>
          </w:tcPr>
          <w:p w:rsidR="00DB1B5A" w:rsidRPr="00DB1B5A" w:rsidRDefault="00DB1B5A" w:rsidP="00DB1B5A">
            <w:pPr>
              <w:spacing w:after="0" w:line="280" w:lineRule="exact"/>
              <w:jc w:val="center"/>
              <w:rPr>
                <w:rFonts w:ascii="宋体" w:eastAsia="宋体" w:hAnsi="宋体"/>
                <w:sz w:val="21"/>
                <w:szCs w:val="21"/>
              </w:rPr>
            </w:pPr>
            <w:r w:rsidRPr="00DB1B5A">
              <w:rPr>
                <w:rFonts w:ascii="宋体" w:eastAsia="宋体" w:hAnsi="宋体" w:hint="eastAsia"/>
                <w:sz w:val="21"/>
                <w:szCs w:val="21"/>
              </w:rPr>
              <w:t>备</w:t>
            </w:r>
            <w:r w:rsidRPr="00DB1B5A">
              <w:rPr>
                <w:rFonts w:ascii="宋体" w:eastAsia="宋体" w:hAnsi="宋体"/>
                <w:sz w:val="21"/>
                <w:szCs w:val="21"/>
              </w:rPr>
              <w:t xml:space="preserve">  </w:t>
            </w:r>
            <w:r w:rsidRPr="00DB1B5A">
              <w:rPr>
                <w:rFonts w:ascii="宋体" w:eastAsia="宋体" w:hAnsi="宋体" w:hint="eastAsia"/>
                <w:sz w:val="21"/>
                <w:szCs w:val="21"/>
              </w:rPr>
              <w:t>注</w:t>
            </w:r>
          </w:p>
        </w:tc>
      </w:tr>
      <w:tr w:rsidR="00DB1B5A" w:rsidRPr="00DB1B5A" w:rsidTr="00DA4D80">
        <w:trPr>
          <w:cantSplit/>
          <w:trHeight w:val="448"/>
          <w:jc w:val="center"/>
        </w:trPr>
        <w:tc>
          <w:tcPr>
            <w:tcW w:w="1344" w:type="dxa"/>
            <w:vAlign w:val="center"/>
          </w:tcPr>
          <w:p w:rsidR="00DB1B5A" w:rsidRPr="00DB1B5A" w:rsidRDefault="00DB1B5A" w:rsidP="00DB1B5A">
            <w:pPr>
              <w:spacing w:after="0" w:line="280" w:lineRule="exact"/>
              <w:rPr>
                <w:rFonts w:ascii="宋体" w:eastAsia="宋体" w:hAnsi="宋体"/>
                <w:sz w:val="21"/>
                <w:szCs w:val="21"/>
              </w:rPr>
            </w:pPr>
          </w:p>
        </w:tc>
        <w:tc>
          <w:tcPr>
            <w:tcW w:w="1418" w:type="dxa"/>
            <w:vAlign w:val="center"/>
          </w:tcPr>
          <w:p w:rsidR="00DB1B5A" w:rsidRPr="00DB1B5A" w:rsidRDefault="00DB1B5A" w:rsidP="00DB1B5A">
            <w:pPr>
              <w:spacing w:after="0" w:line="280" w:lineRule="exact"/>
              <w:jc w:val="center"/>
              <w:rPr>
                <w:rFonts w:ascii="宋体" w:eastAsia="宋体" w:hAnsi="宋体"/>
                <w:sz w:val="21"/>
                <w:szCs w:val="21"/>
              </w:rPr>
            </w:pPr>
          </w:p>
        </w:tc>
        <w:tc>
          <w:tcPr>
            <w:tcW w:w="2012" w:type="dxa"/>
          </w:tcPr>
          <w:p w:rsidR="00DB1B5A" w:rsidRPr="00DB1B5A" w:rsidRDefault="00DB1B5A" w:rsidP="00DB1B5A">
            <w:pPr>
              <w:spacing w:after="0" w:line="280" w:lineRule="exact"/>
              <w:jc w:val="center"/>
              <w:rPr>
                <w:rFonts w:ascii="宋体" w:eastAsia="宋体" w:hAnsi="宋体"/>
                <w:sz w:val="21"/>
                <w:szCs w:val="21"/>
              </w:rPr>
            </w:pPr>
          </w:p>
        </w:tc>
        <w:tc>
          <w:tcPr>
            <w:tcW w:w="709" w:type="dxa"/>
            <w:vAlign w:val="center"/>
          </w:tcPr>
          <w:p w:rsidR="00DB1B5A" w:rsidRPr="00DB1B5A" w:rsidRDefault="00DB1B5A" w:rsidP="00DB1B5A">
            <w:pPr>
              <w:spacing w:after="0" w:line="280" w:lineRule="exact"/>
              <w:jc w:val="center"/>
              <w:rPr>
                <w:rFonts w:ascii="宋体" w:eastAsia="宋体" w:hAnsi="宋体"/>
                <w:sz w:val="21"/>
                <w:szCs w:val="21"/>
              </w:rPr>
            </w:pPr>
          </w:p>
        </w:tc>
        <w:tc>
          <w:tcPr>
            <w:tcW w:w="425" w:type="dxa"/>
            <w:vAlign w:val="center"/>
          </w:tcPr>
          <w:p w:rsidR="00DB1B5A" w:rsidRPr="00DB1B5A" w:rsidRDefault="00DB1B5A" w:rsidP="00DB1B5A">
            <w:pPr>
              <w:spacing w:after="0" w:line="280" w:lineRule="exact"/>
              <w:jc w:val="center"/>
              <w:rPr>
                <w:rFonts w:ascii="宋体" w:eastAsia="宋体" w:hAnsi="宋体"/>
                <w:sz w:val="21"/>
                <w:szCs w:val="21"/>
              </w:rPr>
            </w:pPr>
          </w:p>
        </w:tc>
        <w:tc>
          <w:tcPr>
            <w:tcW w:w="1276" w:type="dxa"/>
            <w:vAlign w:val="center"/>
          </w:tcPr>
          <w:p w:rsidR="00DB1B5A" w:rsidRPr="00DB1B5A" w:rsidRDefault="00DB1B5A" w:rsidP="00DB1B5A">
            <w:pPr>
              <w:spacing w:after="0" w:line="280" w:lineRule="exact"/>
              <w:jc w:val="center"/>
              <w:rPr>
                <w:rFonts w:ascii="宋体" w:eastAsia="宋体" w:hAnsi="宋体"/>
                <w:sz w:val="21"/>
                <w:szCs w:val="21"/>
              </w:rPr>
            </w:pPr>
          </w:p>
        </w:tc>
        <w:tc>
          <w:tcPr>
            <w:tcW w:w="1264" w:type="dxa"/>
            <w:vAlign w:val="center"/>
          </w:tcPr>
          <w:p w:rsidR="00DB1B5A" w:rsidRPr="00DB1B5A" w:rsidRDefault="00DB1B5A" w:rsidP="00DB1B5A">
            <w:pPr>
              <w:spacing w:after="0" w:line="280" w:lineRule="exact"/>
              <w:jc w:val="center"/>
              <w:rPr>
                <w:rFonts w:ascii="宋体" w:eastAsia="宋体" w:hAnsi="宋体"/>
                <w:sz w:val="21"/>
                <w:szCs w:val="21"/>
              </w:rPr>
            </w:pPr>
          </w:p>
        </w:tc>
        <w:tc>
          <w:tcPr>
            <w:tcW w:w="905" w:type="dxa"/>
            <w:vAlign w:val="center"/>
          </w:tcPr>
          <w:p w:rsidR="00DB1B5A" w:rsidRPr="00DB1B5A" w:rsidRDefault="00DB1B5A" w:rsidP="00DB1B5A">
            <w:pPr>
              <w:spacing w:after="0" w:line="280" w:lineRule="exact"/>
              <w:rPr>
                <w:rFonts w:ascii="宋体" w:eastAsia="宋体" w:hAnsi="宋体"/>
                <w:sz w:val="21"/>
                <w:szCs w:val="21"/>
              </w:rPr>
            </w:pPr>
          </w:p>
        </w:tc>
      </w:tr>
      <w:tr w:rsidR="00DB1B5A" w:rsidRPr="00DB1B5A" w:rsidTr="00DA4D80">
        <w:trPr>
          <w:cantSplit/>
          <w:trHeight w:val="504"/>
          <w:jc w:val="center"/>
        </w:trPr>
        <w:tc>
          <w:tcPr>
            <w:tcW w:w="9353" w:type="dxa"/>
            <w:gridSpan w:val="8"/>
          </w:tcPr>
          <w:p w:rsidR="006D6358" w:rsidRDefault="00DB1B5A">
            <w:pPr>
              <w:spacing w:after="0" w:line="500" w:lineRule="exact"/>
              <w:rPr>
                <w:rFonts w:ascii="宋体" w:eastAsia="宋体" w:hAnsi="宋体"/>
                <w:sz w:val="21"/>
                <w:szCs w:val="21"/>
              </w:rPr>
            </w:pPr>
            <w:r w:rsidRPr="00DB1B5A">
              <w:rPr>
                <w:rFonts w:ascii="宋体" w:eastAsia="宋体" w:hAnsi="宋体" w:hint="eastAsia"/>
                <w:sz w:val="21"/>
                <w:szCs w:val="21"/>
              </w:rPr>
              <w:t>合计人民币金额（小写）:</w:t>
            </w:r>
            <w:r w:rsidRPr="00DB1B5A">
              <w:rPr>
                <w:rFonts w:ascii="宋体" w:eastAsia="宋体" w:hAnsi="宋体"/>
                <w:sz w:val="21"/>
                <w:szCs w:val="21"/>
                <w:u w:val="single"/>
              </w:rPr>
              <w:t xml:space="preserve"> </w:t>
            </w:r>
            <w:r>
              <w:rPr>
                <w:rFonts w:ascii="宋体" w:eastAsia="宋体" w:hAnsi="宋体" w:hint="eastAsia"/>
                <w:sz w:val="21"/>
                <w:szCs w:val="21"/>
                <w:u w:val="single"/>
              </w:rPr>
              <w:t xml:space="preserve">    </w:t>
            </w:r>
            <w:r w:rsidRPr="00DB1B5A">
              <w:rPr>
                <w:rFonts w:ascii="宋体" w:eastAsia="宋体" w:hAnsi="宋体"/>
                <w:sz w:val="21"/>
                <w:szCs w:val="21"/>
                <w:u w:val="single"/>
              </w:rPr>
              <w:t xml:space="preserve"> </w:t>
            </w:r>
            <w:r w:rsidRPr="00DB1B5A">
              <w:rPr>
                <w:rFonts w:ascii="宋体" w:eastAsia="宋体" w:hAnsi="宋体" w:hint="eastAsia"/>
                <w:sz w:val="21"/>
                <w:szCs w:val="21"/>
              </w:rPr>
              <w:t>元，（大写）：</w:t>
            </w:r>
            <w:r w:rsidRPr="00DB1B5A">
              <w:rPr>
                <w:rFonts w:ascii="宋体" w:eastAsia="宋体" w:hAnsi="宋体"/>
                <w:sz w:val="21"/>
                <w:szCs w:val="21"/>
                <w:u w:val="single"/>
              </w:rPr>
              <w:t xml:space="preserve"> </w:t>
            </w:r>
            <w:r>
              <w:rPr>
                <w:rFonts w:ascii="宋体" w:eastAsia="宋体" w:hAnsi="宋体" w:hint="eastAsia"/>
                <w:sz w:val="21"/>
                <w:szCs w:val="21"/>
                <w:u w:val="single"/>
              </w:rPr>
              <w:t xml:space="preserve">    </w:t>
            </w:r>
            <w:r w:rsidR="000F4559">
              <w:rPr>
                <w:rFonts w:ascii="宋体" w:eastAsia="宋体" w:hAnsi="宋体" w:hint="eastAsia"/>
                <w:sz w:val="21"/>
                <w:szCs w:val="21"/>
              </w:rPr>
              <w:t>；税率：</w:t>
            </w:r>
            <w:r w:rsidR="000F4559">
              <w:rPr>
                <w:rFonts w:ascii="宋体" w:eastAsia="宋体" w:hAnsi="宋体" w:hint="eastAsia"/>
                <w:sz w:val="21"/>
                <w:szCs w:val="21"/>
                <w:u w:val="single"/>
              </w:rPr>
              <w:t xml:space="preserve">    </w:t>
            </w:r>
            <w:r w:rsidR="000F4559">
              <w:rPr>
                <w:rFonts w:ascii="宋体" w:eastAsia="宋体" w:hAnsi="宋体" w:hint="eastAsia"/>
                <w:sz w:val="21"/>
                <w:szCs w:val="21"/>
              </w:rPr>
              <w:t xml:space="preserve"> %。</w:t>
            </w:r>
          </w:p>
        </w:tc>
      </w:tr>
    </w:tbl>
    <w:p w:rsidR="00DB1B5A" w:rsidRPr="00DB1B5A" w:rsidRDefault="00DB1B5A" w:rsidP="00DB1B5A">
      <w:pPr>
        <w:spacing w:after="0" w:line="360" w:lineRule="exact"/>
        <w:ind w:leftChars="40" w:left="88" w:firstLineChars="200" w:firstLine="420"/>
        <w:outlineLvl w:val="0"/>
        <w:rPr>
          <w:rFonts w:ascii="宋体" w:eastAsia="宋体" w:hAnsi="宋体"/>
          <w:sz w:val="21"/>
          <w:szCs w:val="21"/>
        </w:rPr>
      </w:pPr>
      <w:r w:rsidRPr="00DB1B5A">
        <w:rPr>
          <w:rFonts w:ascii="宋体" w:eastAsia="宋体" w:hAnsi="宋体"/>
          <w:sz w:val="21"/>
          <w:szCs w:val="21"/>
        </w:rPr>
        <w:t>2.服务内容</w:t>
      </w:r>
    </w:p>
    <w:p w:rsidR="00DB1B5A" w:rsidRPr="00DB1B5A" w:rsidRDefault="00DB1B5A" w:rsidP="00DB1B5A">
      <w:pPr>
        <w:spacing w:after="0" w:line="360" w:lineRule="exact"/>
        <w:ind w:leftChars="40" w:left="88" w:firstLineChars="200" w:firstLine="420"/>
        <w:outlineLvl w:val="0"/>
        <w:rPr>
          <w:rFonts w:ascii="宋体" w:eastAsia="宋体" w:hAnsi="宋体"/>
          <w:sz w:val="21"/>
          <w:szCs w:val="21"/>
        </w:rPr>
      </w:pPr>
      <w:r>
        <w:rPr>
          <w:rFonts w:ascii="宋体" w:eastAsia="宋体" w:hAnsi="宋体" w:hint="eastAsia"/>
          <w:sz w:val="21"/>
          <w:szCs w:val="21"/>
        </w:rPr>
        <w:t>PDM数据管理</w:t>
      </w:r>
      <w:r w:rsidRPr="00DB1B5A">
        <w:rPr>
          <w:rFonts w:ascii="宋体" w:eastAsia="宋体" w:hAnsi="宋体" w:hint="eastAsia"/>
          <w:sz w:val="21"/>
          <w:szCs w:val="21"/>
        </w:rPr>
        <w:t>系统</w:t>
      </w:r>
      <w:r>
        <w:rPr>
          <w:rFonts w:ascii="宋体" w:eastAsia="宋体" w:hAnsi="宋体" w:hint="eastAsia"/>
          <w:sz w:val="21"/>
          <w:szCs w:val="21"/>
        </w:rPr>
        <w:t>一期</w:t>
      </w:r>
      <w:r w:rsidRPr="00DB1B5A">
        <w:rPr>
          <w:rFonts w:ascii="宋体" w:eastAsia="宋体" w:hAnsi="宋体" w:hint="eastAsia"/>
          <w:sz w:val="21"/>
          <w:szCs w:val="21"/>
        </w:rPr>
        <w:t>的设计、开发</w:t>
      </w:r>
      <w:r w:rsidRPr="00DB1B5A">
        <w:rPr>
          <w:rFonts w:ascii="宋体" w:eastAsia="宋体" w:hAnsi="宋体"/>
          <w:sz w:val="21"/>
          <w:szCs w:val="21"/>
        </w:rPr>
        <w:t>、运输、安装</w:t>
      </w:r>
      <w:r w:rsidRPr="00DB1B5A">
        <w:rPr>
          <w:rFonts w:ascii="宋体" w:eastAsia="宋体" w:hAnsi="宋体" w:hint="eastAsia"/>
          <w:sz w:val="21"/>
          <w:szCs w:val="21"/>
        </w:rPr>
        <w:t>、</w:t>
      </w:r>
      <w:r w:rsidRPr="00DB1B5A">
        <w:rPr>
          <w:rFonts w:ascii="宋体" w:eastAsia="宋体" w:hAnsi="宋体"/>
          <w:sz w:val="21"/>
          <w:szCs w:val="21"/>
        </w:rPr>
        <w:t>调试、培训等</w:t>
      </w:r>
      <w:r w:rsidRPr="00DB1B5A">
        <w:rPr>
          <w:rFonts w:ascii="宋体" w:eastAsia="宋体" w:hAnsi="宋体" w:hint="eastAsia"/>
          <w:sz w:val="21"/>
          <w:szCs w:val="21"/>
        </w:rPr>
        <w:t>全部</w:t>
      </w:r>
      <w:r w:rsidRPr="00DB1B5A">
        <w:rPr>
          <w:rFonts w:ascii="宋体" w:eastAsia="宋体" w:hAnsi="宋体"/>
          <w:sz w:val="21"/>
          <w:szCs w:val="21"/>
        </w:rPr>
        <w:t>工作</w:t>
      </w:r>
      <w:r w:rsidRPr="00DB1B5A">
        <w:rPr>
          <w:rFonts w:ascii="宋体" w:eastAsia="宋体" w:hAnsi="宋体" w:hint="eastAsia"/>
          <w:sz w:val="21"/>
          <w:szCs w:val="21"/>
        </w:rPr>
        <w:t>包干实施</w:t>
      </w:r>
      <w:r w:rsidRPr="00DB1B5A">
        <w:rPr>
          <w:rFonts w:ascii="宋体" w:eastAsia="宋体" w:hAnsi="宋体"/>
          <w:sz w:val="21"/>
          <w:szCs w:val="21"/>
        </w:rPr>
        <w:t>，</w:t>
      </w:r>
      <w:r w:rsidRPr="00DB1B5A">
        <w:rPr>
          <w:rFonts w:ascii="宋体" w:eastAsia="宋体" w:hAnsi="宋体" w:hint="eastAsia"/>
          <w:sz w:val="21"/>
          <w:szCs w:val="21"/>
        </w:rPr>
        <w:t xml:space="preserve">实行交钥匙工程 。(详细实施内容见技术协议) </w:t>
      </w:r>
    </w:p>
    <w:p w:rsidR="00DB1B5A" w:rsidRPr="00DB1B5A" w:rsidRDefault="00DB1B5A" w:rsidP="00DB1B5A">
      <w:pPr>
        <w:spacing w:after="0" w:line="360" w:lineRule="exact"/>
        <w:ind w:leftChars="40" w:left="88" w:firstLineChars="200" w:firstLine="422"/>
        <w:outlineLvl w:val="0"/>
        <w:rPr>
          <w:rFonts w:ascii="宋体" w:eastAsia="宋体" w:hAnsi="宋体"/>
          <w:sz w:val="21"/>
          <w:szCs w:val="21"/>
        </w:rPr>
      </w:pPr>
      <w:r w:rsidRPr="00DB1B5A">
        <w:rPr>
          <w:rFonts w:ascii="宋体" w:eastAsia="宋体" w:hAnsi="宋体" w:hint="eastAsia"/>
          <w:b/>
          <w:sz w:val="21"/>
          <w:szCs w:val="21"/>
        </w:rPr>
        <w:t>二、产品质量要求及技术标准</w:t>
      </w:r>
    </w:p>
    <w:p w:rsidR="00DB1B5A" w:rsidRPr="00DB1B5A" w:rsidRDefault="00DB1B5A" w:rsidP="00DB1B5A">
      <w:pPr>
        <w:spacing w:after="0" w:line="360" w:lineRule="exact"/>
        <w:ind w:leftChars="40" w:left="88" w:firstLineChars="200" w:firstLine="420"/>
        <w:outlineLvl w:val="0"/>
        <w:rPr>
          <w:rFonts w:ascii="宋体" w:eastAsia="宋体" w:hAnsi="宋体"/>
          <w:sz w:val="21"/>
          <w:szCs w:val="21"/>
        </w:rPr>
      </w:pPr>
      <w:r w:rsidRPr="00DB1B5A">
        <w:rPr>
          <w:rFonts w:ascii="宋体" w:eastAsia="宋体" w:hAnsi="宋体" w:hint="eastAsia"/>
          <w:sz w:val="21"/>
          <w:szCs w:val="21"/>
        </w:rPr>
        <w:t>产品质量技术标准按国家及相关行业技术标准，以及按双方签订的有关技术协议执行。</w:t>
      </w:r>
    </w:p>
    <w:p w:rsidR="00DB1B5A" w:rsidRPr="00DB1B5A" w:rsidRDefault="00DB1B5A" w:rsidP="00DB1B5A">
      <w:pPr>
        <w:spacing w:after="0" w:line="360" w:lineRule="exact"/>
        <w:ind w:leftChars="40" w:left="88" w:firstLineChars="200" w:firstLine="422"/>
        <w:outlineLvl w:val="0"/>
        <w:rPr>
          <w:rFonts w:ascii="宋体" w:eastAsia="宋体" w:hAnsi="宋体"/>
          <w:sz w:val="21"/>
          <w:szCs w:val="21"/>
        </w:rPr>
      </w:pPr>
      <w:r w:rsidRPr="00DB1B5A">
        <w:rPr>
          <w:rFonts w:ascii="宋体" w:eastAsia="宋体" w:hAnsi="宋体" w:hint="eastAsia"/>
          <w:b/>
          <w:sz w:val="21"/>
          <w:szCs w:val="21"/>
        </w:rPr>
        <w:t>三、产品包装</w:t>
      </w:r>
    </w:p>
    <w:p w:rsidR="00DB1B5A" w:rsidRPr="00DB1B5A" w:rsidRDefault="00DB1B5A" w:rsidP="00DB1B5A">
      <w:pPr>
        <w:spacing w:after="0" w:line="360" w:lineRule="exact"/>
        <w:ind w:leftChars="40" w:left="88" w:firstLineChars="200" w:firstLine="420"/>
        <w:outlineLvl w:val="0"/>
        <w:rPr>
          <w:rFonts w:ascii="宋体" w:eastAsia="宋体" w:hAnsi="宋体"/>
          <w:sz w:val="21"/>
          <w:szCs w:val="21"/>
        </w:rPr>
      </w:pPr>
      <w:r w:rsidRPr="00DB1B5A">
        <w:rPr>
          <w:rFonts w:ascii="宋体" w:eastAsia="宋体" w:hAnsi="宋体" w:hint="eastAsia"/>
          <w:sz w:val="21"/>
          <w:szCs w:val="21"/>
        </w:rPr>
        <w:t>由乙方负责产品包装，产品的包装物应坚固，适合长途运输，并且应做到防湿、防潮、防震、防锈，耐粗暴搬运，如因包装不良所发生的损失，或者采用不充分或不妥善的防护措施而造成的任何锈损，乙方应负担由此而产生的一切费用或损失。</w:t>
      </w:r>
    </w:p>
    <w:p w:rsidR="00DB1B5A" w:rsidRPr="00DB1B5A" w:rsidRDefault="00DB1B5A" w:rsidP="00DB1B5A">
      <w:pPr>
        <w:spacing w:after="0" w:line="360" w:lineRule="exact"/>
        <w:ind w:firstLineChars="200" w:firstLine="422"/>
        <w:outlineLvl w:val="0"/>
        <w:rPr>
          <w:rFonts w:ascii="宋体" w:eastAsia="宋体" w:hAnsi="宋体"/>
          <w:sz w:val="21"/>
          <w:szCs w:val="21"/>
        </w:rPr>
      </w:pPr>
      <w:r w:rsidRPr="00DB1B5A">
        <w:rPr>
          <w:rFonts w:ascii="宋体" w:eastAsia="宋体" w:hAnsi="宋体" w:hint="eastAsia"/>
          <w:b/>
          <w:sz w:val="21"/>
          <w:szCs w:val="21"/>
        </w:rPr>
        <w:t>四、产品交货期、交货地点、运输方式及费用承担</w:t>
      </w:r>
    </w:p>
    <w:p w:rsidR="00DB1B5A" w:rsidRPr="00DB1B5A" w:rsidRDefault="00DB1B5A" w:rsidP="00DB1B5A">
      <w:pPr>
        <w:spacing w:after="0" w:line="360" w:lineRule="exact"/>
        <w:ind w:firstLineChars="200" w:firstLine="420"/>
        <w:outlineLvl w:val="0"/>
        <w:rPr>
          <w:rFonts w:ascii="宋体" w:eastAsia="宋体" w:hAnsi="宋体"/>
          <w:sz w:val="21"/>
          <w:szCs w:val="21"/>
        </w:rPr>
      </w:pPr>
      <w:r w:rsidRPr="00DB1B5A">
        <w:rPr>
          <w:rFonts w:ascii="宋体" w:eastAsia="宋体" w:hAnsi="宋体"/>
          <w:sz w:val="21"/>
          <w:szCs w:val="21"/>
        </w:rPr>
        <w:t>1.交货期：</w:t>
      </w:r>
      <w:r w:rsidR="006B48B0" w:rsidRPr="006B48B0">
        <w:rPr>
          <w:rFonts w:ascii="宋体" w:eastAsia="宋体" w:hAnsi="宋体" w:hint="eastAsia"/>
          <w:sz w:val="21"/>
          <w:szCs w:val="21"/>
        </w:rPr>
        <w:t>合同生效后</w:t>
      </w:r>
      <w:r w:rsidR="006B48B0" w:rsidRPr="006B48B0">
        <w:rPr>
          <w:rFonts w:ascii="宋体" w:eastAsia="宋体" w:hAnsi="宋体"/>
          <w:sz w:val="21"/>
          <w:szCs w:val="21"/>
        </w:rPr>
        <w:t>12</w:t>
      </w:r>
      <w:r w:rsidR="006B48B0" w:rsidRPr="006B48B0">
        <w:rPr>
          <w:rFonts w:ascii="宋体" w:eastAsia="宋体" w:hAnsi="宋体" w:hint="eastAsia"/>
          <w:sz w:val="21"/>
          <w:szCs w:val="21"/>
        </w:rPr>
        <w:t>个月（完成验收）</w:t>
      </w:r>
      <w:r w:rsidRPr="001A41CD">
        <w:rPr>
          <w:rFonts w:ascii="宋体" w:eastAsia="宋体" w:hAnsi="宋体" w:hint="eastAsia"/>
          <w:sz w:val="21"/>
          <w:szCs w:val="21"/>
        </w:rPr>
        <w:t>。</w:t>
      </w:r>
    </w:p>
    <w:p w:rsidR="00DB1B5A" w:rsidRDefault="00DB1B5A" w:rsidP="00DB1B5A">
      <w:pPr>
        <w:spacing w:after="0" w:line="360" w:lineRule="exact"/>
        <w:ind w:firstLineChars="200" w:firstLine="420"/>
        <w:outlineLvl w:val="0"/>
        <w:rPr>
          <w:rFonts w:ascii="宋体" w:eastAsia="宋体" w:hAnsi="宋体"/>
          <w:sz w:val="21"/>
          <w:szCs w:val="21"/>
        </w:rPr>
      </w:pPr>
      <w:r w:rsidRPr="00DB1B5A">
        <w:rPr>
          <w:rFonts w:ascii="宋体" w:eastAsia="宋体" w:hAnsi="宋体"/>
          <w:sz w:val="21"/>
          <w:szCs w:val="21"/>
        </w:rPr>
        <w:t>2.交货地点及联系人：甲方所在地-</w:t>
      </w:r>
      <w:r w:rsidRPr="00DB1B5A">
        <w:rPr>
          <w:rFonts w:ascii="宋体" w:eastAsia="宋体" w:hAnsi="宋体" w:hint="eastAsia"/>
          <w:sz w:val="21"/>
          <w:szCs w:val="21"/>
        </w:rPr>
        <w:t>四川省宜宾市翠屏区岷江北路</w:t>
      </w:r>
      <w:r w:rsidRPr="00DB1B5A">
        <w:rPr>
          <w:rFonts w:ascii="宋体" w:eastAsia="宋体" w:hAnsi="宋体"/>
          <w:sz w:val="21"/>
          <w:szCs w:val="21"/>
        </w:rPr>
        <w:t>72号；</w:t>
      </w:r>
    </w:p>
    <w:p w:rsidR="00DB1B5A" w:rsidRPr="00DB1B5A" w:rsidRDefault="00DB1B5A" w:rsidP="00DB1B5A">
      <w:pPr>
        <w:spacing w:after="0" w:line="360" w:lineRule="exact"/>
        <w:ind w:firstLineChars="200" w:firstLine="420"/>
        <w:outlineLvl w:val="0"/>
        <w:rPr>
          <w:rFonts w:ascii="宋体" w:eastAsia="宋体" w:hAnsi="宋体"/>
          <w:sz w:val="21"/>
          <w:szCs w:val="21"/>
        </w:rPr>
      </w:pPr>
      <w:r w:rsidRPr="00DB1B5A">
        <w:rPr>
          <w:rFonts w:ascii="宋体" w:eastAsia="宋体" w:hAnsi="宋体"/>
          <w:sz w:val="21"/>
          <w:szCs w:val="21"/>
        </w:rPr>
        <w:t>3.运输方式及费用承担：</w:t>
      </w:r>
      <w:r w:rsidRPr="00DB1B5A">
        <w:rPr>
          <w:rFonts w:ascii="宋体" w:eastAsia="宋体" w:hAnsi="宋体" w:hint="eastAsia"/>
          <w:sz w:val="21"/>
          <w:szCs w:val="21"/>
        </w:rPr>
        <w:t>汽运、海运或快递配送，运保费及相关运输费用由乙方承担。</w:t>
      </w:r>
    </w:p>
    <w:p w:rsidR="00DB1B5A" w:rsidRPr="00DB1B5A" w:rsidRDefault="00DB1B5A" w:rsidP="00DB1B5A">
      <w:pPr>
        <w:spacing w:after="0" w:line="360" w:lineRule="exact"/>
        <w:ind w:firstLineChars="200" w:firstLine="422"/>
        <w:outlineLvl w:val="0"/>
        <w:rPr>
          <w:rFonts w:ascii="宋体" w:eastAsia="宋体" w:hAnsi="宋体"/>
          <w:b/>
          <w:sz w:val="21"/>
          <w:szCs w:val="21"/>
        </w:rPr>
      </w:pPr>
      <w:r w:rsidRPr="00DB1B5A">
        <w:rPr>
          <w:rFonts w:ascii="宋体" w:eastAsia="宋体" w:hAnsi="宋体" w:hint="eastAsia"/>
          <w:b/>
          <w:sz w:val="21"/>
          <w:szCs w:val="21"/>
        </w:rPr>
        <w:t>五、产品验收标准、方法及提出异议期限</w:t>
      </w:r>
    </w:p>
    <w:p w:rsidR="00DB1B5A" w:rsidRPr="00DB1B5A" w:rsidRDefault="00DB1B5A" w:rsidP="00DB1B5A">
      <w:pPr>
        <w:spacing w:after="0" w:line="400" w:lineRule="exact"/>
        <w:ind w:firstLineChars="200" w:firstLine="420"/>
        <w:rPr>
          <w:rFonts w:ascii="宋体" w:eastAsia="宋体" w:hAnsi="宋体"/>
          <w:sz w:val="21"/>
          <w:szCs w:val="21"/>
        </w:rPr>
      </w:pPr>
      <w:r w:rsidRPr="00DB1B5A">
        <w:rPr>
          <w:rFonts w:ascii="宋体" w:eastAsia="宋体" w:hAnsi="宋体"/>
          <w:sz w:val="21"/>
          <w:szCs w:val="21"/>
        </w:rPr>
        <w:t>1.</w:t>
      </w:r>
      <w:r w:rsidRPr="00DB1B5A">
        <w:rPr>
          <w:rFonts w:ascii="宋体" w:eastAsia="宋体" w:hAnsi="宋体" w:hint="eastAsia"/>
          <w:sz w:val="21"/>
          <w:szCs w:val="21"/>
        </w:rPr>
        <w:t>卖方在完成合同和技术协议约定全部的工作后，向买方提出验收申请。</w:t>
      </w:r>
    </w:p>
    <w:p w:rsidR="00DB1B5A" w:rsidRPr="00DB1B5A" w:rsidRDefault="00DB1B5A" w:rsidP="00DB1B5A">
      <w:pPr>
        <w:spacing w:after="0" w:line="400" w:lineRule="exact"/>
        <w:ind w:firstLineChars="200" w:firstLine="420"/>
        <w:rPr>
          <w:rFonts w:ascii="宋体" w:eastAsia="宋体" w:hAnsi="宋体"/>
          <w:sz w:val="21"/>
          <w:szCs w:val="21"/>
        </w:rPr>
      </w:pPr>
      <w:r w:rsidRPr="00DB1B5A">
        <w:rPr>
          <w:rFonts w:ascii="宋体" w:eastAsia="宋体" w:hAnsi="宋体"/>
          <w:sz w:val="21"/>
          <w:szCs w:val="21"/>
        </w:rPr>
        <w:t>2.</w:t>
      </w:r>
      <w:r w:rsidRPr="00DB1B5A">
        <w:rPr>
          <w:rFonts w:ascii="宋体" w:eastAsia="宋体" w:hAnsi="宋体" w:hint="eastAsia"/>
          <w:sz w:val="21"/>
          <w:szCs w:val="21"/>
        </w:rPr>
        <w:t>验收主要内容包括：</w:t>
      </w:r>
      <w:r w:rsidR="00933109">
        <w:rPr>
          <w:rFonts w:ascii="宋体" w:eastAsia="宋体" w:hAnsi="宋体" w:hint="eastAsia"/>
          <w:sz w:val="21"/>
          <w:szCs w:val="21"/>
        </w:rPr>
        <w:t>按技术协议</w:t>
      </w:r>
      <w:r w:rsidR="00C25C98">
        <w:rPr>
          <w:rFonts w:ascii="宋体" w:eastAsia="宋体" w:hAnsi="宋体" w:hint="eastAsia"/>
          <w:sz w:val="21"/>
          <w:szCs w:val="21"/>
        </w:rPr>
        <w:t>、实施方案</w:t>
      </w:r>
      <w:r w:rsidR="00933109">
        <w:rPr>
          <w:rFonts w:ascii="宋体" w:eastAsia="宋体" w:hAnsi="宋体" w:hint="eastAsia"/>
          <w:sz w:val="21"/>
          <w:szCs w:val="21"/>
        </w:rPr>
        <w:t>以及双方编制的验收大纲。</w:t>
      </w:r>
    </w:p>
    <w:p w:rsidR="00DB1B5A" w:rsidRPr="00DB1B5A" w:rsidRDefault="0090033D" w:rsidP="00DB1B5A">
      <w:pPr>
        <w:spacing w:after="0" w:line="400" w:lineRule="exact"/>
        <w:ind w:firstLineChars="200" w:firstLine="420"/>
        <w:rPr>
          <w:rFonts w:ascii="宋体" w:eastAsia="宋体" w:hAnsi="宋体"/>
          <w:sz w:val="21"/>
          <w:szCs w:val="21"/>
        </w:rPr>
      </w:pPr>
      <w:r>
        <w:rPr>
          <w:rFonts w:ascii="宋体" w:eastAsia="宋体" w:hAnsi="宋体" w:hint="eastAsia"/>
          <w:sz w:val="21"/>
          <w:szCs w:val="21"/>
        </w:rPr>
        <w:t>3</w:t>
      </w:r>
      <w:r w:rsidR="00DB1B5A" w:rsidRPr="00DB1B5A">
        <w:rPr>
          <w:rFonts w:ascii="宋体" w:eastAsia="宋体" w:hAnsi="宋体"/>
          <w:sz w:val="21"/>
          <w:szCs w:val="21"/>
        </w:rPr>
        <w:t>.</w:t>
      </w:r>
      <w:r w:rsidR="00DB1B5A" w:rsidRPr="00DB1B5A">
        <w:rPr>
          <w:rFonts w:ascii="宋体" w:eastAsia="宋体" w:hAnsi="宋体" w:hint="eastAsia"/>
          <w:sz w:val="21"/>
          <w:szCs w:val="21"/>
        </w:rPr>
        <w:t>验收合格后，买方与卖方签订书面的项目验收报告或纪要。</w:t>
      </w:r>
    </w:p>
    <w:p w:rsidR="00DB1B5A" w:rsidRPr="00DB1B5A" w:rsidRDefault="0090033D" w:rsidP="00DB1B5A">
      <w:pPr>
        <w:spacing w:after="0" w:line="360" w:lineRule="exact"/>
        <w:ind w:firstLineChars="200" w:firstLine="420"/>
        <w:outlineLvl w:val="0"/>
        <w:rPr>
          <w:rFonts w:ascii="宋体" w:eastAsia="宋体" w:hAnsi="宋体"/>
          <w:sz w:val="21"/>
          <w:szCs w:val="21"/>
        </w:rPr>
      </w:pPr>
      <w:r>
        <w:rPr>
          <w:rFonts w:ascii="宋体" w:eastAsia="宋体" w:hAnsi="宋体" w:hint="eastAsia"/>
          <w:sz w:val="21"/>
          <w:szCs w:val="21"/>
        </w:rPr>
        <w:lastRenderedPageBreak/>
        <w:t>4</w:t>
      </w:r>
      <w:r w:rsidR="00DB1B5A" w:rsidRPr="00DB1B5A">
        <w:rPr>
          <w:rFonts w:ascii="宋体" w:eastAsia="宋体" w:hAnsi="宋体"/>
          <w:sz w:val="21"/>
          <w:szCs w:val="21"/>
        </w:rPr>
        <w:t>.</w:t>
      </w:r>
      <w:r w:rsidR="00DB1B5A" w:rsidRPr="00DB1B5A">
        <w:rPr>
          <w:rFonts w:ascii="宋体" w:eastAsia="宋体" w:hAnsi="宋体" w:hint="eastAsia"/>
          <w:sz w:val="21"/>
          <w:szCs w:val="21"/>
        </w:rPr>
        <w:t>合同和技术协议约定的内容由于客观条件无法实施和开发的，应由双方协商后签署相关备忘录。</w:t>
      </w:r>
    </w:p>
    <w:p w:rsidR="00DB1B5A" w:rsidRPr="00DB1B5A" w:rsidRDefault="00DB1B5A" w:rsidP="00DB1B5A">
      <w:pPr>
        <w:spacing w:after="0" w:line="480" w:lineRule="exact"/>
        <w:ind w:firstLineChars="200" w:firstLine="422"/>
        <w:rPr>
          <w:rFonts w:ascii="宋体" w:eastAsia="宋体" w:hAnsi="宋体"/>
          <w:b/>
          <w:sz w:val="21"/>
          <w:szCs w:val="21"/>
        </w:rPr>
      </w:pPr>
      <w:r w:rsidRPr="00DB1B5A">
        <w:rPr>
          <w:rFonts w:ascii="宋体" w:eastAsia="宋体" w:hAnsi="宋体" w:hint="eastAsia"/>
          <w:b/>
          <w:sz w:val="21"/>
          <w:szCs w:val="21"/>
        </w:rPr>
        <w:t>六、随机资料、备品、配件工具数量及供应办法</w:t>
      </w:r>
    </w:p>
    <w:p w:rsidR="00DB1B5A" w:rsidRPr="00DB1B5A" w:rsidRDefault="00DB1B5A" w:rsidP="00DB1B5A">
      <w:pPr>
        <w:spacing w:after="0" w:line="360" w:lineRule="exact"/>
        <w:ind w:firstLineChars="200" w:firstLine="420"/>
        <w:outlineLvl w:val="0"/>
        <w:rPr>
          <w:rFonts w:ascii="宋体" w:eastAsia="宋体" w:hAnsi="宋体"/>
          <w:sz w:val="21"/>
          <w:szCs w:val="21"/>
        </w:rPr>
      </w:pPr>
      <w:r w:rsidRPr="00DB1B5A">
        <w:rPr>
          <w:rFonts w:ascii="宋体" w:eastAsia="宋体" w:hAnsi="宋体" w:hint="eastAsia"/>
          <w:sz w:val="21"/>
          <w:szCs w:val="21"/>
        </w:rPr>
        <w:t>乙方应向甲方提供产品使用说明、项目实施主计划、项目实施方案、实施日志、操作手册、培训签到表、培训教程、系统的功能测试、验收报告等资料。</w:t>
      </w:r>
    </w:p>
    <w:p w:rsidR="00DB1B5A" w:rsidRPr="00DB1B5A" w:rsidRDefault="00DB1B5A" w:rsidP="00DB1B5A">
      <w:pPr>
        <w:spacing w:after="0" w:line="360" w:lineRule="exact"/>
        <w:ind w:firstLineChars="200" w:firstLine="422"/>
        <w:rPr>
          <w:rFonts w:ascii="宋体" w:eastAsia="宋体" w:hAnsi="宋体"/>
          <w:sz w:val="21"/>
          <w:szCs w:val="21"/>
        </w:rPr>
      </w:pPr>
      <w:r w:rsidRPr="00DB1B5A">
        <w:rPr>
          <w:rFonts w:ascii="宋体" w:eastAsia="宋体" w:hAnsi="宋体" w:hint="eastAsia"/>
          <w:b/>
          <w:sz w:val="21"/>
          <w:szCs w:val="21"/>
        </w:rPr>
        <w:t>七、付款方式</w:t>
      </w:r>
    </w:p>
    <w:p w:rsidR="00DB1B5A" w:rsidRPr="00246FDF" w:rsidRDefault="003F62F5" w:rsidP="00DB1B5A">
      <w:pPr>
        <w:spacing w:after="0" w:line="360" w:lineRule="exact"/>
        <w:ind w:firstLineChars="200" w:firstLine="420"/>
        <w:rPr>
          <w:rFonts w:ascii="宋体" w:eastAsia="宋体" w:hAnsi="宋体"/>
          <w:sz w:val="21"/>
          <w:szCs w:val="21"/>
        </w:rPr>
      </w:pPr>
      <w:r w:rsidRPr="00246FDF">
        <w:rPr>
          <w:rFonts w:ascii="宋体" w:eastAsia="宋体" w:hAnsi="宋体" w:hint="eastAsia"/>
          <w:sz w:val="21"/>
          <w:szCs w:val="21"/>
        </w:rPr>
        <w:t>银行电汇或承兑汇票方式。</w:t>
      </w:r>
    </w:p>
    <w:p w:rsidR="00DB1B5A" w:rsidRPr="00246FDF" w:rsidRDefault="003F62F5" w:rsidP="00DB1B5A">
      <w:pPr>
        <w:spacing w:after="0" w:line="360" w:lineRule="exact"/>
        <w:ind w:firstLineChars="200" w:firstLine="420"/>
        <w:rPr>
          <w:rFonts w:ascii="宋体" w:eastAsia="宋体" w:hAnsi="宋体"/>
          <w:sz w:val="21"/>
          <w:szCs w:val="21"/>
        </w:rPr>
      </w:pPr>
      <w:r w:rsidRPr="00246FDF">
        <w:rPr>
          <w:rFonts w:ascii="宋体" w:eastAsia="宋体" w:hAnsi="宋体"/>
          <w:sz w:val="21"/>
          <w:szCs w:val="21"/>
        </w:rPr>
        <w:t>1.</w:t>
      </w:r>
      <w:r w:rsidRPr="00246FDF">
        <w:rPr>
          <w:rFonts w:ascii="宋体" w:eastAsia="宋体" w:hAnsi="宋体" w:hint="eastAsia"/>
          <w:sz w:val="21"/>
          <w:szCs w:val="21"/>
        </w:rPr>
        <w:t>合同签订生效，</w:t>
      </w:r>
      <w:r w:rsidRPr="00246FDF">
        <w:rPr>
          <w:rFonts w:ascii="宋体" w:eastAsia="宋体" w:hAnsi="宋体"/>
          <w:sz w:val="21"/>
          <w:szCs w:val="21"/>
        </w:rPr>
        <w:t>卖方开具合同总额的30%</w:t>
      </w:r>
      <w:r w:rsidRPr="00246FDF">
        <w:rPr>
          <w:rFonts w:ascii="宋体" w:eastAsia="宋体" w:hAnsi="宋体" w:hint="eastAsia"/>
          <w:sz w:val="21"/>
          <w:szCs w:val="21"/>
        </w:rPr>
        <w:t>税</w:t>
      </w:r>
      <w:r w:rsidRPr="00246FDF">
        <w:rPr>
          <w:rFonts w:ascii="宋体" w:eastAsia="宋体" w:hAnsi="宋体"/>
          <w:sz w:val="21"/>
          <w:szCs w:val="21"/>
        </w:rPr>
        <w:t>票</w:t>
      </w:r>
      <w:r w:rsidRPr="00246FDF">
        <w:rPr>
          <w:rFonts w:ascii="宋体" w:eastAsia="宋体" w:hAnsi="宋体" w:hint="eastAsia"/>
          <w:sz w:val="21"/>
          <w:szCs w:val="21"/>
        </w:rPr>
        <w:t>，买方支付</w:t>
      </w:r>
      <w:r w:rsidRPr="00246FDF">
        <w:rPr>
          <w:rFonts w:ascii="宋体" w:eastAsia="宋体" w:hAnsi="宋体"/>
          <w:sz w:val="21"/>
          <w:szCs w:val="21"/>
        </w:rPr>
        <w:t>合同总额的30%</w:t>
      </w:r>
      <w:r w:rsidRPr="00246FDF">
        <w:rPr>
          <w:rFonts w:ascii="宋体" w:eastAsia="宋体" w:hAnsi="宋体" w:hint="eastAsia"/>
          <w:sz w:val="21"/>
          <w:szCs w:val="21"/>
        </w:rPr>
        <w:t>作为预付款。</w:t>
      </w:r>
      <w:r w:rsidRPr="00246FDF">
        <w:rPr>
          <w:rFonts w:ascii="宋体" w:eastAsia="宋体" w:hAnsi="宋体"/>
          <w:sz w:val="21"/>
          <w:szCs w:val="21"/>
        </w:rPr>
        <w:t xml:space="preserve"> </w:t>
      </w:r>
    </w:p>
    <w:p w:rsidR="006A057B" w:rsidRPr="00246FDF" w:rsidRDefault="006B48B0" w:rsidP="00F52A39">
      <w:pPr>
        <w:spacing w:after="0" w:line="240" w:lineRule="exact"/>
        <w:ind w:firstLineChars="200" w:firstLine="420"/>
        <w:rPr>
          <w:rFonts w:ascii="宋体" w:eastAsia="宋体" w:hAnsi="宋体"/>
          <w:sz w:val="21"/>
          <w:szCs w:val="21"/>
        </w:rPr>
      </w:pPr>
      <w:r w:rsidRPr="00246FDF">
        <w:rPr>
          <w:rFonts w:ascii="宋体" w:eastAsia="宋体" w:hAnsi="宋体"/>
          <w:sz w:val="21"/>
          <w:szCs w:val="21"/>
        </w:rPr>
        <w:t>2.</w:t>
      </w:r>
      <w:r w:rsidRPr="00246FDF">
        <w:rPr>
          <w:rFonts w:ascii="宋体" w:eastAsia="宋体" w:hAnsi="宋体" w:hint="eastAsia"/>
          <w:sz w:val="21"/>
          <w:szCs w:val="21"/>
        </w:rPr>
        <w:t>完成二次开发版本交付，</w:t>
      </w:r>
      <w:r w:rsidRPr="00246FDF">
        <w:rPr>
          <w:rFonts w:ascii="宋体" w:eastAsia="宋体" w:hAnsi="宋体"/>
          <w:sz w:val="21"/>
          <w:szCs w:val="21"/>
        </w:rPr>
        <w:t>卖方开具合同总额的30%</w:t>
      </w:r>
      <w:r w:rsidRPr="00246FDF">
        <w:rPr>
          <w:rFonts w:ascii="宋体" w:eastAsia="宋体" w:hAnsi="宋体" w:hint="eastAsia"/>
          <w:sz w:val="21"/>
          <w:szCs w:val="21"/>
        </w:rPr>
        <w:t>税</w:t>
      </w:r>
      <w:r w:rsidRPr="00246FDF">
        <w:rPr>
          <w:rFonts w:ascii="宋体" w:eastAsia="宋体" w:hAnsi="宋体"/>
          <w:sz w:val="21"/>
          <w:szCs w:val="21"/>
        </w:rPr>
        <w:t>票</w:t>
      </w:r>
      <w:r w:rsidRPr="00246FDF">
        <w:rPr>
          <w:rFonts w:ascii="宋体" w:eastAsia="宋体" w:hAnsi="宋体" w:hint="eastAsia"/>
          <w:sz w:val="21"/>
          <w:szCs w:val="21"/>
        </w:rPr>
        <w:t>，买方支付</w:t>
      </w:r>
      <w:r w:rsidRPr="00246FDF">
        <w:rPr>
          <w:rFonts w:ascii="宋体" w:eastAsia="宋体" w:hAnsi="宋体"/>
          <w:sz w:val="21"/>
          <w:szCs w:val="21"/>
        </w:rPr>
        <w:t>合同总额的30%</w:t>
      </w:r>
      <w:r w:rsidRPr="00246FDF">
        <w:rPr>
          <w:rFonts w:ascii="宋体" w:eastAsia="宋体" w:hAnsi="宋体" w:hint="eastAsia"/>
          <w:sz w:val="21"/>
          <w:szCs w:val="21"/>
        </w:rPr>
        <w:t>。</w:t>
      </w:r>
    </w:p>
    <w:p w:rsidR="00DB1B5A" w:rsidRPr="00246FDF" w:rsidRDefault="003F62F5" w:rsidP="00DB1B5A">
      <w:pPr>
        <w:spacing w:after="0" w:line="360" w:lineRule="exact"/>
        <w:ind w:firstLineChars="200" w:firstLine="420"/>
        <w:rPr>
          <w:rFonts w:ascii="宋体" w:eastAsia="宋体" w:hAnsi="宋体"/>
          <w:sz w:val="21"/>
          <w:szCs w:val="21"/>
        </w:rPr>
      </w:pPr>
      <w:r w:rsidRPr="00246FDF">
        <w:rPr>
          <w:rFonts w:ascii="宋体" w:eastAsia="宋体" w:hAnsi="宋体"/>
          <w:sz w:val="21"/>
          <w:szCs w:val="21"/>
        </w:rPr>
        <w:t>3.</w:t>
      </w:r>
      <w:r w:rsidR="00230C1C" w:rsidRPr="00246FDF">
        <w:rPr>
          <w:rFonts w:ascii="宋体" w:eastAsia="宋体" w:hAnsi="宋体" w:hint="eastAsia"/>
          <w:sz w:val="21"/>
          <w:szCs w:val="21"/>
        </w:rPr>
        <w:t>项目试用3个月无质量问题，进行终</w:t>
      </w:r>
      <w:r w:rsidRPr="00246FDF">
        <w:rPr>
          <w:rFonts w:ascii="宋体" w:eastAsia="宋体" w:hAnsi="宋体"/>
          <w:sz w:val="21"/>
          <w:szCs w:val="21"/>
        </w:rPr>
        <w:t>验收</w:t>
      </w:r>
      <w:r w:rsidR="00230C1C" w:rsidRPr="00246FDF">
        <w:rPr>
          <w:rFonts w:ascii="宋体" w:eastAsia="宋体" w:hAnsi="宋体" w:hint="eastAsia"/>
          <w:sz w:val="21"/>
          <w:szCs w:val="21"/>
        </w:rPr>
        <w:t>。终验收后</w:t>
      </w:r>
      <w:r w:rsidRPr="00246FDF">
        <w:rPr>
          <w:rFonts w:ascii="宋体" w:eastAsia="宋体" w:hAnsi="宋体"/>
          <w:sz w:val="21"/>
          <w:szCs w:val="21"/>
        </w:rPr>
        <w:t>卖方开具</w:t>
      </w:r>
      <w:r w:rsidRPr="00246FDF">
        <w:rPr>
          <w:rFonts w:ascii="宋体" w:eastAsia="宋体" w:hAnsi="宋体" w:hint="eastAsia"/>
          <w:sz w:val="21"/>
          <w:szCs w:val="21"/>
        </w:rPr>
        <w:t>剩余合同金额税</w:t>
      </w:r>
      <w:r w:rsidRPr="00246FDF">
        <w:rPr>
          <w:rFonts w:ascii="宋体" w:eastAsia="宋体" w:hAnsi="宋体"/>
          <w:sz w:val="21"/>
          <w:szCs w:val="21"/>
        </w:rPr>
        <w:t>票</w:t>
      </w:r>
      <w:r w:rsidRPr="00246FDF">
        <w:rPr>
          <w:rFonts w:ascii="宋体" w:eastAsia="宋体" w:hAnsi="宋体" w:hint="eastAsia"/>
          <w:sz w:val="21"/>
          <w:szCs w:val="21"/>
        </w:rPr>
        <w:t>，买方支付合同总额的</w:t>
      </w:r>
      <w:r w:rsidRPr="00246FDF">
        <w:rPr>
          <w:rFonts w:ascii="宋体" w:eastAsia="宋体" w:hAnsi="宋体"/>
          <w:sz w:val="21"/>
          <w:szCs w:val="21"/>
        </w:rPr>
        <w:t>30%</w:t>
      </w:r>
      <w:r w:rsidRPr="00246FDF">
        <w:rPr>
          <w:rFonts w:ascii="宋体" w:eastAsia="宋体" w:hAnsi="宋体" w:hint="eastAsia"/>
          <w:sz w:val="21"/>
          <w:szCs w:val="21"/>
        </w:rPr>
        <w:t>货款。</w:t>
      </w:r>
    </w:p>
    <w:p w:rsidR="00DB1B5A" w:rsidRPr="00DB1B5A" w:rsidRDefault="003F62F5" w:rsidP="00DB1B5A">
      <w:pPr>
        <w:spacing w:after="0" w:line="360" w:lineRule="exact"/>
        <w:ind w:firstLineChars="200" w:firstLine="420"/>
        <w:rPr>
          <w:rFonts w:ascii="宋体" w:eastAsia="宋体" w:hAnsi="宋体"/>
          <w:sz w:val="21"/>
          <w:szCs w:val="21"/>
        </w:rPr>
      </w:pPr>
      <w:r w:rsidRPr="00246FDF">
        <w:rPr>
          <w:rFonts w:ascii="宋体" w:eastAsia="宋体" w:hAnsi="宋体"/>
          <w:sz w:val="21"/>
          <w:szCs w:val="21"/>
        </w:rPr>
        <w:t>4.</w:t>
      </w:r>
      <w:r w:rsidRPr="00246FDF">
        <w:rPr>
          <w:rFonts w:ascii="宋体" w:eastAsia="宋体" w:hAnsi="宋体" w:hint="eastAsia"/>
          <w:sz w:val="21"/>
          <w:szCs w:val="21"/>
        </w:rPr>
        <w:t>项目质保一年期满无遗留质量问题后，买方支付</w:t>
      </w:r>
      <w:r w:rsidRPr="00246FDF">
        <w:rPr>
          <w:rFonts w:ascii="宋体" w:eastAsia="宋体" w:hAnsi="宋体"/>
          <w:sz w:val="21"/>
          <w:szCs w:val="21"/>
        </w:rPr>
        <w:t>10％</w:t>
      </w:r>
      <w:r w:rsidRPr="00246FDF">
        <w:rPr>
          <w:rFonts w:ascii="宋体" w:eastAsia="宋体" w:hAnsi="宋体" w:hint="eastAsia"/>
          <w:sz w:val="21"/>
          <w:szCs w:val="21"/>
        </w:rPr>
        <w:t>质保金。</w:t>
      </w:r>
    </w:p>
    <w:p w:rsidR="006D6358" w:rsidRDefault="004D387C">
      <w:pPr>
        <w:spacing w:after="0" w:line="360" w:lineRule="exact"/>
        <w:ind w:firstLineChars="200" w:firstLine="420"/>
        <w:outlineLvl w:val="0"/>
        <w:rPr>
          <w:rFonts w:ascii="宋体" w:eastAsia="宋体" w:hAnsi="宋体"/>
          <w:sz w:val="21"/>
          <w:szCs w:val="21"/>
        </w:rPr>
      </w:pPr>
      <w:r>
        <w:rPr>
          <w:rFonts w:ascii="宋体" w:eastAsia="宋体" w:hAnsi="宋体" w:hint="eastAsia"/>
          <w:sz w:val="21"/>
          <w:szCs w:val="21"/>
        </w:rPr>
        <w:t>5</w:t>
      </w:r>
      <w:r w:rsidR="00DB1B5A" w:rsidRPr="00DB1B5A">
        <w:rPr>
          <w:rFonts w:ascii="宋体" w:eastAsia="宋体" w:hAnsi="宋体"/>
          <w:sz w:val="21"/>
          <w:szCs w:val="21"/>
        </w:rPr>
        <w:t>.</w:t>
      </w:r>
      <w:r w:rsidR="00DB1B5A" w:rsidRPr="00DB1B5A">
        <w:rPr>
          <w:rFonts w:ascii="宋体" w:eastAsia="宋体" w:hAnsi="宋体" w:hint="eastAsia"/>
          <w:sz w:val="21"/>
          <w:szCs w:val="21"/>
        </w:rPr>
        <w:t>增值税专用发票税率</w:t>
      </w:r>
      <w:r w:rsidR="002C0325" w:rsidRPr="00246FDF">
        <w:rPr>
          <w:rFonts w:ascii="宋体" w:eastAsia="宋体" w:hAnsi="宋体" w:hint="eastAsia"/>
          <w:sz w:val="21"/>
          <w:szCs w:val="21"/>
          <w:u w:val="single"/>
        </w:rPr>
        <w:t xml:space="preserve">    </w:t>
      </w:r>
      <w:r w:rsidR="00DB1B5A" w:rsidRPr="00246FDF">
        <w:rPr>
          <w:rFonts w:ascii="宋体" w:eastAsia="宋体" w:hAnsi="宋体"/>
          <w:sz w:val="21"/>
          <w:szCs w:val="21"/>
        </w:rPr>
        <w:t>%</w:t>
      </w:r>
      <w:r w:rsidR="00DB1B5A" w:rsidRPr="00DB1B5A">
        <w:rPr>
          <w:rFonts w:ascii="宋体" w:eastAsia="宋体" w:hAnsi="宋体"/>
          <w:sz w:val="21"/>
          <w:szCs w:val="21"/>
        </w:rPr>
        <w:t>。</w:t>
      </w:r>
    </w:p>
    <w:p w:rsidR="00DB1B5A" w:rsidRPr="00DB1B5A" w:rsidRDefault="00DB1B5A" w:rsidP="00DB1B5A">
      <w:pPr>
        <w:spacing w:after="0" w:line="360" w:lineRule="exact"/>
        <w:ind w:leftChars="225" w:left="495"/>
        <w:outlineLvl w:val="0"/>
        <w:rPr>
          <w:rFonts w:ascii="宋体" w:eastAsia="宋体" w:hAnsi="宋体"/>
          <w:b/>
          <w:sz w:val="21"/>
          <w:szCs w:val="21"/>
        </w:rPr>
      </w:pPr>
      <w:r w:rsidRPr="00DB1B5A">
        <w:rPr>
          <w:rFonts w:ascii="宋体" w:eastAsia="宋体" w:hAnsi="宋体" w:hint="eastAsia"/>
          <w:b/>
          <w:sz w:val="21"/>
          <w:szCs w:val="21"/>
        </w:rPr>
        <w:t>八、知识产权保护</w:t>
      </w:r>
    </w:p>
    <w:p w:rsidR="00DB1B5A" w:rsidRPr="00DB1B5A" w:rsidRDefault="00DB1B5A" w:rsidP="00DB1B5A">
      <w:pPr>
        <w:spacing w:after="0" w:line="360" w:lineRule="exact"/>
        <w:ind w:firstLineChars="200" w:firstLine="420"/>
        <w:outlineLvl w:val="0"/>
        <w:rPr>
          <w:rFonts w:ascii="宋体" w:eastAsia="宋体" w:hAnsi="宋体"/>
          <w:sz w:val="21"/>
          <w:szCs w:val="21"/>
        </w:rPr>
      </w:pPr>
      <w:r w:rsidRPr="00DB1B5A">
        <w:rPr>
          <w:rFonts w:ascii="宋体" w:eastAsia="宋体" w:hAnsi="宋体"/>
          <w:sz w:val="21"/>
          <w:szCs w:val="21"/>
        </w:rPr>
        <w:t>1.产品的知识产权归乙方所有，无论于合同期间内、外，未经乙方的许可，甲方不得复制、修改、仿冒或任何其他侵害乙方知识产权的行为。</w:t>
      </w:r>
    </w:p>
    <w:p w:rsidR="00DB1B5A" w:rsidRPr="00DB1B5A" w:rsidRDefault="00DB1B5A" w:rsidP="00DB1B5A">
      <w:pPr>
        <w:spacing w:after="0" w:line="360" w:lineRule="exact"/>
        <w:ind w:firstLineChars="200" w:firstLine="420"/>
        <w:outlineLvl w:val="0"/>
        <w:rPr>
          <w:rFonts w:ascii="宋体" w:eastAsia="宋体" w:hAnsi="宋体"/>
          <w:sz w:val="21"/>
          <w:szCs w:val="21"/>
        </w:rPr>
      </w:pPr>
      <w:r w:rsidRPr="00DB1B5A">
        <w:rPr>
          <w:rFonts w:ascii="宋体" w:eastAsia="宋体" w:hAnsi="宋体"/>
          <w:sz w:val="21"/>
          <w:szCs w:val="21"/>
        </w:rPr>
        <w:t>2.甲方如发现第三人侵犯乙方的知识产权，应及时</w:t>
      </w:r>
      <w:r w:rsidRPr="00DB1B5A">
        <w:rPr>
          <w:rFonts w:ascii="宋体" w:eastAsia="宋体" w:hAnsi="宋体" w:hint="eastAsia"/>
          <w:sz w:val="21"/>
          <w:szCs w:val="21"/>
        </w:rPr>
        <w:t>通知乙方，并协助乙方进行维权。</w:t>
      </w:r>
    </w:p>
    <w:p w:rsidR="00DB1B5A" w:rsidRPr="00DB1B5A" w:rsidRDefault="00DB1B5A" w:rsidP="00DB1B5A">
      <w:pPr>
        <w:spacing w:after="0" w:line="360" w:lineRule="exact"/>
        <w:ind w:firstLineChars="200" w:firstLine="420"/>
        <w:outlineLvl w:val="0"/>
        <w:rPr>
          <w:rFonts w:ascii="宋体" w:eastAsia="宋体" w:hAnsi="宋体"/>
          <w:sz w:val="21"/>
          <w:szCs w:val="21"/>
        </w:rPr>
      </w:pPr>
      <w:r w:rsidRPr="00DB1B5A">
        <w:rPr>
          <w:rFonts w:ascii="宋体" w:eastAsia="宋体" w:hAnsi="宋体"/>
          <w:sz w:val="21"/>
          <w:szCs w:val="21"/>
        </w:rPr>
        <w:t>3.乙方应保证该项目不侵犯他人的知识产权，承担因侵犯他人知识产权引起的索赔</w:t>
      </w:r>
      <w:r w:rsidRPr="00DB1B5A">
        <w:rPr>
          <w:rFonts w:ascii="宋体" w:eastAsia="宋体" w:hAnsi="宋体" w:hint="eastAsia"/>
          <w:sz w:val="21"/>
          <w:szCs w:val="21"/>
        </w:rPr>
        <w:t>。</w:t>
      </w:r>
    </w:p>
    <w:p w:rsidR="00DB1B5A" w:rsidRPr="00DB1B5A" w:rsidRDefault="00DB1B5A" w:rsidP="00DB1B5A">
      <w:pPr>
        <w:spacing w:after="0" w:line="360" w:lineRule="exact"/>
        <w:ind w:leftChars="225" w:left="495"/>
        <w:outlineLvl w:val="0"/>
        <w:rPr>
          <w:rFonts w:ascii="宋体" w:eastAsia="宋体" w:hAnsi="宋体"/>
          <w:b/>
          <w:sz w:val="21"/>
          <w:szCs w:val="21"/>
        </w:rPr>
      </w:pPr>
      <w:r w:rsidRPr="00DB1B5A">
        <w:rPr>
          <w:rFonts w:ascii="宋体" w:eastAsia="宋体" w:hAnsi="宋体" w:hint="eastAsia"/>
          <w:b/>
          <w:sz w:val="21"/>
          <w:szCs w:val="21"/>
        </w:rPr>
        <w:t>九、质保期</w:t>
      </w:r>
    </w:p>
    <w:p w:rsidR="00DB1B5A" w:rsidRPr="00DB1B5A" w:rsidRDefault="00DB1B5A" w:rsidP="00DB1B5A">
      <w:pPr>
        <w:spacing w:after="0" w:line="360" w:lineRule="exact"/>
        <w:ind w:firstLineChars="200" w:firstLine="420"/>
        <w:outlineLvl w:val="0"/>
        <w:rPr>
          <w:rFonts w:ascii="宋体" w:eastAsia="宋体" w:hAnsi="宋体"/>
          <w:sz w:val="21"/>
          <w:szCs w:val="21"/>
        </w:rPr>
      </w:pPr>
      <w:r w:rsidRPr="00DB1B5A">
        <w:rPr>
          <w:rFonts w:ascii="宋体" w:eastAsia="宋体" w:hAnsi="宋体"/>
          <w:sz w:val="21"/>
          <w:szCs w:val="21"/>
        </w:rPr>
        <w:t>1.</w:t>
      </w:r>
      <w:r w:rsidRPr="00DB1B5A">
        <w:rPr>
          <w:rFonts w:ascii="宋体" w:eastAsia="宋体" w:hAnsi="宋体" w:hint="eastAsia"/>
          <w:sz w:val="21"/>
          <w:szCs w:val="21"/>
        </w:rPr>
        <w:t>项目质保期一年。合同中产品质保期内软件免费升级、非人为原因的损坏免费维修。</w:t>
      </w:r>
    </w:p>
    <w:p w:rsidR="00DB1B5A" w:rsidRPr="00DB1B5A" w:rsidRDefault="00DB1B5A" w:rsidP="00DB1B5A">
      <w:pPr>
        <w:spacing w:after="0" w:line="360" w:lineRule="exact"/>
        <w:ind w:firstLineChars="200" w:firstLine="420"/>
        <w:outlineLvl w:val="0"/>
        <w:rPr>
          <w:rFonts w:ascii="宋体" w:eastAsia="宋体" w:hAnsi="宋体"/>
          <w:sz w:val="21"/>
          <w:szCs w:val="21"/>
        </w:rPr>
      </w:pPr>
      <w:r w:rsidRPr="00DB1B5A">
        <w:rPr>
          <w:rFonts w:ascii="宋体" w:eastAsia="宋体" w:hAnsi="宋体"/>
          <w:sz w:val="21"/>
          <w:szCs w:val="21"/>
        </w:rPr>
        <w:t>2.如因使用不当或其他除产品本身质量以外的人为原因所造成的质量问题，乙方可提供有偿售后服务。</w:t>
      </w:r>
    </w:p>
    <w:p w:rsidR="00DB1B5A" w:rsidRPr="00DB1B5A" w:rsidRDefault="00DB1B5A" w:rsidP="00DB1B5A">
      <w:pPr>
        <w:spacing w:after="0" w:line="360" w:lineRule="exact"/>
        <w:ind w:firstLineChars="200" w:firstLine="420"/>
        <w:outlineLvl w:val="0"/>
        <w:rPr>
          <w:rFonts w:ascii="宋体" w:eastAsia="宋体" w:hAnsi="宋体"/>
          <w:sz w:val="21"/>
          <w:szCs w:val="21"/>
        </w:rPr>
      </w:pPr>
      <w:r w:rsidRPr="00DB1B5A">
        <w:rPr>
          <w:rFonts w:ascii="宋体" w:eastAsia="宋体" w:hAnsi="宋体"/>
          <w:sz w:val="21"/>
          <w:szCs w:val="21"/>
        </w:rPr>
        <w:t>3.质保期外实行终身服务，合理收取费用。</w:t>
      </w:r>
    </w:p>
    <w:p w:rsidR="00DB1B5A" w:rsidRPr="00DB1B5A" w:rsidRDefault="00DB1B5A" w:rsidP="00DB1B5A">
      <w:pPr>
        <w:spacing w:after="0" w:line="360" w:lineRule="exact"/>
        <w:ind w:firstLineChars="200" w:firstLine="422"/>
        <w:outlineLvl w:val="0"/>
        <w:rPr>
          <w:rFonts w:ascii="宋体" w:eastAsia="宋体" w:hAnsi="宋体"/>
          <w:b/>
          <w:sz w:val="21"/>
          <w:szCs w:val="21"/>
        </w:rPr>
      </w:pPr>
      <w:r w:rsidRPr="00DB1B5A">
        <w:rPr>
          <w:rFonts w:ascii="宋体" w:eastAsia="宋体" w:hAnsi="宋体" w:hint="eastAsia"/>
          <w:b/>
          <w:sz w:val="21"/>
          <w:szCs w:val="21"/>
        </w:rPr>
        <w:t>十、违约责任及违约金：</w:t>
      </w:r>
      <w:r w:rsidRPr="00DB1B5A">
        <w:rPr>
          <w:rFonts w:ascii="宋体" w:eastAsia="宋体" w:hAnsi="宋体"/>
          <w:b/>
          <w:sz w:val="21"/>
          <w:szCs w:val="21"/>
        </w:rPr>
        <w:t xml:space="preserve"> </w:t>
      </w:r>
    </w:p>
    <w:p w:rsidR="00DB1B5A" w:rsidRPr="00DB1B5A" w:rsidRDefault="00DB1B5A" w:rsidP="00DB1B5A">
      <w:pPr>
        <w:spacing w:after="0" w:line="400" w:lineRule="exact"/>
        <w:ind w:firstLineChars="200" w:firstLine="420"/>
        <w:rPr>
          <w:rFonts w:ascii="宋体" w:eastAsia="宋体" w:hAnsi="宋体"/>
          <w:sz w:val="21"/>
          <w:szCs w:val="21"/>
        </w:rPr>
      </w:pPr>
      <w:r w:rsidRPr="00DB1B5A">
        <w:rPr>
          <w:rFonts w:ascii="宋体" w:eastAsia="宋体" w:hAnsi="宋体"/>
          <w:sz w:val="21"/>
          <w:szCs w:val="21"/>
        </w:rPr>
        <w:t>1.甲方逾期付款的，每逾期一</w:t>
      </w:r>
      <w:r w:rsidR="007E1C29">
        <w:rPr>
          <w:rFonts w:ascii="宋体" w:eastAsia="宋体" w:hAnsi="宋体" w:hint="eastAsia"/>
          <w:sz w:val="21"/>
          <w:szCs w:val="21"/>
        </w:rPr>
        <w:t>天</w:t>
      </w:r>
      <w:r w:rsidRPr="00DB1B5A">
        <w:rPr>
          <w:rFonts w:ascii="宋体" w:eastAsia="宋体" w:hAnsi="宋体"/>
          <w:sz w:val="21"/>
          <w:szCs w:val="21"/>
        </w:rPr>
        <w:t>，应按照</w:t>
      </w:r>
      <w:r w:rsidR="0090033D">
        <w:rPr>
          <w:rFonts w:ascii="宋体" w:eastAsia="宋体" w:hAnsi="宋体" w:hint="eastAsia"/>
          <w:sz w:val="21"/>
          <w:szCs w:val="21"/>
        </w:rPr>
        <w:t>当期应付</w:t>
      </w:r>
      <w:r w:rsidRPr="00DB1B5A">
        <w:rPr>
          <w:rFonts w:ascii="宋体" w:eastAsia="宋体" w:hAnsi="宋体"/>
          <w:sz w:val="21"/>
          <w:szCs w:val="21"/>
        </w:rPr>
        <w:t>金额的5‰</w:t>
      </w:r>
      <w:r w:rsidRPr="00DB1B5A">
        <w:rPr>
          <w:rFonts w:ascii="宋体" w:eastAsia="宋体" w:hAnsi="宋体" w:hint="eastAsia"/>
          <w:sz w:val="21"/>
          <w:szCs w:val="21"/>
        </w:rPr>
        <w:t>向投标方支付违约金，最多不能超过合同总额的</w:t>
      </w:r>
      <w:r w:rsidRPr="00DB1B5A">
        <w:rPr>
          <w:rFonts w:ascii="宋体" w:eastAsia="宋体" w:hAnsi="宋体"/>
          <w:sz w:val="21"/>
          <w:szCs w:val="21"/>
        </w:rPr>
        <w:t>50%。</w:t>
      </w:r>
    </w:p>
    <w:p w:rsidR="00DB1B5A" w:rsidRPr="00DB1B5A" w:rsidRDefault="00DB1B5A" w:rsidP="00DB1B5A">
      <w:pPr>
        <w:spacing w:after="0" w:line="400" w:lineRule="exact"/>
        <w:ind w:firstLineChars="200" w:firstLine="420"/>
        <w:rPr>
          <w:rFonts w:ascii="宋体" w:eastAsia="宋体" w:hAnsi="宋体"/>
          <w:sz w:val="21"/>
          <w:szCs w:val="21"/>
        </w:rPr>
      </w:pPr>
      <w:r w:rsidRPr="00DB1B5A">
        <w:rPr>
          <w:rFonts w:ascii="宋体" w:eastAsia="宋体" w:hAnsi="宋体"/>
          <w:sz w:val="21"/>
          <w:szCs w:val="21"/>
        </w:rPr>
        <w:t>2.乙方逾期提供设备和服务的，每逾期一</w:t>
      </w:r>
      <w:r w:rsidR="007E1C29">
        <w:rPr>
          <w:rFonts w:ascii="宋体" w:eastAsia="宋体" w:hAnsi="宋体" w:hint="eastAsia"/>
          <w:sz w:val="21"/>
          <w:szCs w:val="21"/>
        </w:rPr>
        <w:t>天</w:t>
      </w:r>
      <w:r w:rsidRPr="00DB1B5A">
        <w:rPr>
          <w:rFonts w:ascii="宋体" w:eastAsia="宋体" w:hAnsi="宋体"/>
          <w:sz w:val="21"/>
          <w:szCs w:val="21"/>
        </w:rPr>
        <w:t>，应按照合同总金额的5‰</w:t>
      </w:r>
      <w:r w:rsidRPr="00DB1B5A">
        <w:rPr>
          <w:rFonts w:ascii="宋体" w:eastAsia="宋体" w:hAnsi="宋体" w:hint="eastAsia"/>
          <w:sz w:val="21"/>
          <w:szCs w:val="21"/>
        </w:rPr>
        <w:t>向甲方支付违约金，最多不能超过合同总额的</w:t>
      </w:r>
      <w:r w:rsidRPr="00DB1B5A">
        <w:rPr>
          <w:rFonts w:ascii="宋体" w:eastAsia="宋体" w:hAnsi="宋体"/>
          <w:sz w:val="21"/>
          <w:szCs w:val="21"/>
        </w:rPr>
        <w:t>50%。</w:t>
      </w:r>
    </w:p>
    <w:p w:rsidR="00DB1B5A" w:rsidRPr="00DB1B5A" w:rsidRDefault="00DB1B5A" w:rsidP="00DB1B5A">
      <w:pPr>
        <w:spacing w:after="0" w:line="400" w:lineRule="exact"/>
        <w:ind w:firstLineChars="200" w:firstLine="420"/>
        <w:rPr>
          <w:rFonts w:ascii="宋体" w:eastAsia="宋体" w:hAnsi="宋体"/>
          <w:sz w:val="21"/>
          <w:szCs w:val="21"/>
        </w:rPr>
      </w:pPr>
      <w:r w:rsidRPr="00DB1B5A">
        <w:rPr>
          <w:rFonts w:ascii="宋体" w:eastAsia="宋体" w:hAnsi="宋体"/>
          <w:sz w:val="21"/>
          <w:szCs w:val="21"/>
        </w:rPr>
        <w:t>3.如</w:t>
      </w:r>
      <w:r w:rsidR="00676E54">
        <w:rPr>
          <w:rFonts w:ascii="宋体" w:eastAsia="宋体" w:hAnsi="宋体" w:hint="eastAsia"/>
          <w:sz w:val="21"/>
          <w:szCs w:val="21"/>
        </w:rPr>
        <w:t>产品</w:t>
      </w:r>
      <w:r w:rsidRPr="00DB1B5A">
        <w:rPr>
          <w:rFonts w:ascii="宋体" w:eastAsia="宋体" w:hAnsi="宋体"/>
          <w:sz w:val="21"/>
          <w:szCs w:val="21"/>
        </w:rPr>
        <w:t>验收时有主要技术指标（</w:t>
      </w:r>
      <w:r w:rsidR="009B48B6">
        <w:rPr>
          <w:rFonts w:ascii="宋体" w:eastAsia="宋体" w:hAnsi="宋体"/>
          <w:sz w:val="21"/>
          <w:szCs w:val="21"/>
        </w:rPr>
        <w:t>比选</w:t>
      </w:r>
      <w:r w:rsidRPr="00DB1B5A">
        <w:rPr>
          <w:rFonts w:ascii="宋体" w:eastAsia="宋体" w:hAnsi="宋体"/>
          <w:sz w:val="21"/>
          <w:szCs w:val="21"/>
        </w:rPr>
        <w:t>文件加“*”号的）不能达到要求，甲方按每一项按合同总价的5%扣除合同款，累计最多不超过合同总价的50%；如为非“*”号项，则按每一项按合同总价的3%扣除合同款，累计最多不超过合同总价的30%。</w:t>
      </w:r>
    </w:p>
    <w:p w:rsidR="00DB1B5A" w:rsidRPr="00DB1B5A" w:rsidRDefault="00DB1B5A" w:rsidP="00DB1B5A">
      <w:pPr>
        <w:spacing w:after="0" w:line="400" w:lineRule="exact"/>
        <w:ind w:firstLine="420"/>
        <w:rPr>
          <w:rFonts w:ascii="宋体" w:eastAsia="宋体" w:hAnsi="宋体"/>
          <w:sz w:val="21"/>
          <w:szCs w:val="21"/>
        </w:rPr>
      </w:pPr>
      <w:r w:rsidRPr="00DB1B5A">
        <w:rPr>
          <w:rFonts w:ascii="宋体" w:eastAsia="宋体" w:hAnsi="宋体"/>
          <w:sz w:val="21"/>
          <w:szCs w:val="21"/>
        </w:rPr>
        <w:t>4.如乙方提供的</w:t>
      </w:r>
      <w:r w:rsidR="00676E54">
        <w:rPr>
          <w:rFonts w:ascii="宋体" w:eastAsia="宋体" w:hAnsi="宋体" w:hint="eastAsia"/>
          <w:sz w:val="21"/>
          <w:szCs w:val="21"/>
        </w:rPr>
        <w:t>产品</w:t>
      </w:r>
      <w:r w:rsidRPr="00DB1B5A">
        <w:rPr>
          <w:rFonts w:ascii="宋体" w:eastAsia="宋体" w:hAnsi="宋体"/>
          <w:sz w:val="21"/>
          <w:szCs w:val="21"/>
        </w:rPr>
        <w:t>经</w:t>
      </w:r>
      <w:r w:rsidRPr="00DB1B5A">
        <w:rPr>
          <w:rFonts w:ascii="宋体" w:eastAsia="宋体" w:hAnsi="宋体" w:hint="eastAsia"/>
          <w:sz w:val="21"/>
          <w:szCs w:val="21"/>
        </w:rPr>
        <w:t>二</w:t>
      </w:r>
      <w:r w:rsidRPr="00DB1B5A">
        <w:rPr>
          <w:rFonts w:ascii="宋体" w:eastAsia="宋体" w:hAnsi="宋体"/>
          <w:sz w:val="21"/>
          <w:szCs w:val="21"/>
        </w:rPr>
        <w:t>次调试后还无法达到</w:t>
      </w:r>
      <w:r w:rsidR="0090033D">
        <w:rPr>
          <w:rFonts w:ascii="宋体" w:eastAsia="宋体" w:hAnsi="宋体" w:hint="eastAsia"/>
          <w:sz w:val="21"/>
          <w:szCs w:val="21"/>
        </w:rPr>
        <w:t>比选</w:t>
      </w:r>
      <w:r w:rsidR="0090033D" w:rsidRPr="00DB1B5A">
        <w:rPr>
          <w:rFonts w:ascii="宋体" w:eastAsia="宋体" w:hAnsi="宋体"/>
          <w:sz w:val="21"/>
          <w:szCs w:val="21"/>
        </w:rPr>
        <w:t>文件</w:t>
      </w:r>
      <w:r w:rsidRPr="00DB1B5A">
        <w:rPr>
          <w:rFonts w:ascii="宋体" w:eastAsia="宋体" w:hAnsi="宋体"/>
          <w:sz w:val="21"/>
          <w:szCs w:val="21"/>
        </w:rPr>
        <w:t>所列要求，甲方可解除合同并追究乙方的违约责任</w:t>
      </w:r>
      <w:r w:rsidRPr="00DB1B5A">
        <w:rPr>
          <w:rFonts w:ascii="宋体" w:eastAsia="宋体" w:hAnsi="宋体" w:hint="eastAsia"/>
          <w:sz w:val="21"/>
          <w:szCs w:val="21"/>
        </w:rPr>
        <w:t>。</w:t>
      </w:r>
    </w:p>
    <w:p w:rsidR="00DB1B5A" w:rsidRPr="00DB1B5A" w:rsidRDefault="00DB1B5A" w:rsidP="00DB1B5A">
      <w:pPr>
        <w:spacing w:after="0" w:line="400" w:lineRule="exact"/>
        <w:ind w:firstLine="420"/>
        <w:rPr>
          <w:rFonts w:ascii="宋体" w:eastAsia="宋体" w:hAnsi="宋体"/>
          <w:b/>
          <w:sz w:val="21"/>
          <w:szCs w:val="21"/>
        </w:rPr>
      </w:pPr>
      <w:r w:rsidRPr="00DB1B5A">
        <w:rPr>
          <w:rFonts w:ascii="宋体" w:eastAsia="宋体" w:hAnsi="宋体" w:hint="eastAsia"/>
          <w:b/>
          <w:sz w:val="21"/>
          <w:szCs w:val="21"/>
        </w:rPr>
        <w:t>十一、保密条款</w:t>
      </w:r>
    </w:p>
    <w:p w:rsidR="00DB1B5A" w:rsidRPr="00DB1B5A" w:rsidRDefault="00DB1B5A" w:rsidP="00DB1B5A">
      <w:pPr>
        <w:spacing w:after="0" w:line="400" w:lineRule="exact"/>
        <w:ind w:firstLine="420"/>
        <w:rPr>
          <w:rFonts w:ascii="宋体" w:eastAsia="宋体" w:hAnsi="宋体"/>
          <w:sz w:val="21"/>
          <w:szCs w:val="21"/>
        </w:rPr>
      </w:pPr>
      <w:r w:rsidRPr="00DB1B5A">
        <w:rPr>
          <w:rFonts w:ascii="宋体" w:eastAsia="宋体" w:hAnsi="宋体" w:hint="eastAsia"/>
          <w:sz w:val="21"/>
          <w:szCs w:val="21"/>
        </w:rPr>
        <w:lastRenderedPageBreak/>
        <w:t>双方应对本合同内容及因本合同知悉的对方的商业秘密保密，任何乙方未经对方同意，不得将上述信息泄露给任何第三方，否则，泄密方应当承担因此给对方造成的全部损失。(双方签订保密协议书)</w:t>
      </w:r>
    </w:p>
    <w:p w:rsidR="00DB1B5A" w:rsidRPr="00DB1B5A" w:rsidRDefault="00DB1B5A" w:rsidP="00DB1B5A">
      <w:pPr>
        <w:spacing w:after="0" w:line="400" w:lineRule="exact"/>
        <w:ind w:firstLineChars="200" w:firstLine="422"/>
        <w:rPr>
          <w:rFonts w:ascii="宋体" w:eastAsia="宋体" w:hAnsi="宋体"/>
          <w:sz w:val="21"/>
          <w:szCs w:val="21"/>
        </w:rPr>
      </w:pPr>
      <w:r w:rsidRPr="00DB1B5A">
        <w:rPr>
          <w:rFonts w:ascii="宋体" w:eastAsia="宋体" w:hAnsi="宋体" w:hint="eastAsia"/>
          <w:b/>
          <w:sz w:val="21"/>
          <w:szCs w:val="21"/>
        </w:rPr>
        <w:t>十二、解决合同纠纷的方式</w:t>
      </w:r>
    </w:p>
    <w:p w:rsidR="00DB1B5A" w:rsidRPr="00DB1B5A" w:rsidRDefault="00DB1B5A" w:rsidP="00DB1B5A">
      <w:pPr>
        <w:spacing w:after="0" w:line="400" w:lineRule="exact"/>
        <w:ind w:firstLineChars="200" w:firstLine="420"/>
        <w:rPr>
          <w:rFonts w:ascii="宋体" w:eastAsia="宋体" w:hAnsi="宋体"/>
          <w:sz w:val="21"/>
          <w:szCs w:val="21"/>
        </w:rPr>
      </w:pPr>
      <w:r w:rsidRPr="00DB1B5A">
        <w:rPr>
          <w:rFonts w:ascii="宋体" w:eastAsia="宋体" w:hAnsi="宋体" w:hint="eastAsia"/>
          <w:sz w:val="21"/>
          <w:szCs w:val="21"/>
        </w:rPr>
        <w:t>如合同履行中发生争议或无法继续履行，双方可依据</w:t>
      </w:r>
      <w:r w:rsidR="003E267D">
        <w:rPr>
          <w:rFonts w:ascii="宋体" w:eastAsia="宋体" w:hAnsi="宋体" w:hint="eastAsia"/>
          <w:sz w:val="21"/>
          <w:szCs w:val="21"/>
        </w:rPr>
        <w:t>《民法典》</w:t>
      </w:r>
      <w:r w:rsidRPr="00DB1B5A">
        <w:rPr>
          <w:rFonts w:ascii="宋体" w:eastAsia="宋体" w:hAnsi="宋体" w:hint="eastAsia"/>
          <w:sz w:val="21"/>
          <w:szCs w:val="21"/>
        </w:rPr>
        <w:t>有关条款解决。可以通过和解、调解解决，也可以向甲方所在地人民法院提起诉讼。</w:t>
      </w:r>
    </w:p>
    <w:p w:rsidR="00DB1B5A" w:rsidRPr="00DB1B5A" w:rsidRDefault="00DB1B5A" w:rsidP="00DB1B5A">
      <w:pPr>
        <w:spacing w:after="0" w:line="400" w:lineRule="exact"/>
        <w:ind w:firstLineChars="200" w:firstLine="422"/>
        <w:rPr>
          <w:rFonts w:ascii="宋体" w:eastAsia="宋体" w:hAnsi="宋体"/>
          <w:b/>
          <w:sz w:val="21"/>
          <w:szCs w:val="21"/>
        </w:rPr>
      </w:pPr>
      <w:r w:rsidRPr="00DB1B5A">
        <w:rPr>
          <w:rFonts w:ascii="宋体" w:eastAsia="宋体" w:hAnsi="宋体" w:hint="eastAsia"/>
          <w:b/>
          <w:sz w:val="21"/>
          <w:szCs w:val="21"/>
        </w:rPr>
        <w:t>十三、合同附件组成</w:t>
      </w:r>
    </w:p>
    <w:p w:rsidR="00DB1B5A" w:rsidRPr="00DB1B5A" w:rsidRDefault="00DB1B5A" w:rsidP="00DB1B5A">
      <w:pPr>
        <w:spacing w:after="0" w:line="400" w:lineRule="exact"/>
        <w:ind w:firstLineChars="200" w:firstLine="420"/>
        <w:rPr>
          <w:rFonts w:ascii="宋体" w:eastAsia="宋体" w:hAnsi="宋体"/>
          <w:sz w:val="21"/>
          <w:szCs w:val="21"/>
        </w:rPr>
      </w:pPr>
      <w:r w:rsidRPr="00DB1B5A">
        <w:rPr>
          <w:rFonts w:ascii="宋体" w:eastAsia="宋体" w:hAnsi="宋体" w:hint="eastAsia"/>
          <w:sz w:val="21"/>
          <w:szCs w:val="21"/>
        </w:rPr>
        <w:t>除本合同书外，还包括：项目实施计划、项目实施方案、保密协议书、</w:t>
      </w:r>
      <w:r w:rsidR="00EB1393">
        <w:rPr>
          <w:rFonts w:ascii="宋体" w:eastAsia="宋体" w:hAnsi="宋体" w:hint="eastAsia"/>
          <w:sz w:val="21"/>
          <w:szCs w:val="21"/>
        </w:rPr>
        <w:t>技术协议、</w:t>
      </w:r>
      <w:r w:rsidR="009B48B6">
        <w:rPr>
          <w:rFonts w:ascii="宋体" w:eastAsia="宋体" w:hAnsi="宋体" w:hint="eastAsia"/>
          <w:sz w:val="21"/>
          <w:szCs w:val="21"/>
        </w:rPr>
        <w:t>比选</w:t>
      </w:r>
      <w:r w:rsidRPr="00DB1B5A">
        <w:rPr>
          <w:rFonts w:ascii="宋体" w:eastAsia="宋体" w:hAnsi="宋体" w:hint="eastAsia"/>
          <w:sz w:val="21"/>
          <w:szCs w:val="21"/>
        </w:rPr>
        <w:t>文件、投标文件、中标通知书</w:t>
      </w:r>
      <w:r w:rsidR="00676E54" w:rsidRPr="00DB1B5A">
        <w:rPr>
          <w:rFonts w:ascii="宋体" w:eastAsia="宋体" w:hAnsi="宋体" w:hint="eastAsia"/>
          <w:sz w:val="21"/>
          <w:szCs w:val="21"/>
        </w:rPr>
        <w:t>等</w:t>
      </w:r>
      <w:r w:rsidRPr="00DB1B5A">
        <w:rPr>
          <w:rFonts w:ascii="宋体" w:eastAsia="宋体" w:hAnsi="宋体" w:hint="eastAsia"/>
          <w:sz w:val="21"/>
          <w:szCs w:val="21"/>
        </w:rPr>
        <w:t>资料。</w:t>
      </w:r>
    </w:p>
    <w:p w:rsidR="00DB1B5A" w:rsidRPr="00DB1B5A" w:rsidRDefault="00DB1B5A" w:rsidP="00DB1B5A">
      <w:pPr>
        <w:spacing w:after="0" w:line="360" w:lineRule="exact"/>
        <w:ind w:firstLineChars="200" w:firstLine="422"/>
        <w:outlineLvl w:val="0"/>
        <w:rPr>
          <w:rFonts w:ascii="宋体" w:eastAsia="宋体" w:hAnsi="宋体"/>
          <w:b/>
          <w:sz w:val="21"/>
          <w:szCs w:val="21"/>
        </w:rPr>
      </w:pPr>
      <w:r w:rsidRPr="00DB1B5A">
        <w:rPr>
          <w:rFonts w:ascii="宋体" w:eastAsia="宋体" w:hAnsi="宋体" w:hint="eastAsia"/>
          <w:b/>
          <w:sz w:val="21"/>
          <w:szCs w:val="21"/>
        </w:rPr>
        <w:t>十四、合同生效</w:t>
      </w:r>
    </w:p>
    <w:p w:rsidR="00DB1B5A" w:rsidRPr="00DB1B5A" w:rsidRDefault="00DB1B5A" w:rsidP="00DB1B5A">
      <w:pPr>
        <w:spacing w:after="0" w:line="360" w:lineRule="exact"/>
        <w:ind w:firstLineChars="200" w:firstLine="420"/>
        <w:outlineLvl w:val="0"/>
        <w:rPr>
          <w:rFonts w:ascii="宋体" w:eastAsia="宋体" w:hAnsi="宋体"/>
          <w:b/>
          <w:sz w:val="21"/>
          <w:szCs w:val="21"/>
        </w:rPr>
      </w:pPr>
      <w:r w:rsidRPr="00DB1B5A">
        <w:rPr>
          <w:rFonts w:ascii="宋体" w:eastAsia="宋体" w:hAnsi="宋体" w:hint="eastAsia"/>
          <w:sz w:val="21"/>
          <w:szCs w:val="21"/>
        </w:rPr>
        <w:t>本合同一式伍份，甲方叁份，乙方贰份，并经双方签字盖章后生效。（传真件或扫描件有效）</w:t>
      </w:r>
    </w:p>
    <w:p w:rsidR="00DB1B5A" w:rsidRPr="00DB1B5A" w:rsidRDefault="00DB1B5A" w:rsidP="00DB1B5A">
      <w:pPr>
        <w:tabs>
          <w:tab w:val="left" w:pos="5400"/>
        </w:tabs>
        <w:spacing w:after="0" w:line="360" w:lineRule="exact"/>
        <w:ind w:firstLineChars="200" w:firstLine="422"/>
        <w:rPr>
          <w:rFonts w:ascii="宋体" w:eastAsia="宋体" w:hAnsi="宋体"/>
          <w:sz w:val="21"/>
          <w:szCs w:val="21"/>
        </w:rPr>
      </w:pPr>
      <w:r w:rsidRPr="00DB1B5A">
        <w:rPr>
          <w:rFonts w:ascii="宋体" w:eastAsia="宋体" w:hAnsi="宋体" w:hint="eastAsia"/>
          <w:b/>
          <w:sz w:val="21"/>
          <w:szCs w:val="21"/>
        </w:rPr>
        <w:t>十五</w:t>
      </w:r>
      <w:r w:rsidRPr="00DB1B5A">
        <w:rPr>
          <w:rFonts w:ascii="宋体" w:eastAsia="宋体" w:hAnsi="宋体" w:hint="eastAsia"/>
          <w:sz w:val="21"/>
          <w:szCs w:val="21"/>
        </w:rPr>
        <w:t>、</w:t>
      </w:r>
      <w:r w:rsidRPr="00DB1B5A">
        <w:rPr>
          <w:rFonts w:ascii="宋体" w:eastAsia="宋体" w:hAnsi="宋体" w:hint="eastAsia"/>
          <w:b/>
          <w:sz w:val="21"/>
          <w:szCs w:val="21"/>
        </w:rPr>
        <w:t>变更事项通知</w:t>
      </w:r>
    </w:p>
    <w:p w:rsidR="00126103" w:rsidRPr="007E326F" w:rsidRDefault="00DB1B5A" w:rsidP="0090033D">
      <w:pPr>
        <w:spacing w:after="0" w:line="360" w:lineRule="exact"/>
        <w:ind w:firstLineChars="200" w:firstLine="420"/>
        <w:rPr>
          <w:rFonts w:ascii="仿宋" w:eastAsia="仿宋" w:hAnsi="仿宋" w:cs="Times New Roman"/>
          <w:color w:val="auto"/>
          <w:kern w:val="0"/>
        </w:rPr>
      </w:pPr>
      <w:r w:rsidRPr="00DB1B5A">
        <w:rPr>
          <w:rFonts w:ascii="宋体" w:eastAsia="宋体" w:hAnsi="宋体" w:hint="eastAsia"/>
          <w:sz w:val="21"/>
          <w:szCs w:val="21"/>
        </w:rPr>
        <w:t>本合同经双方签字盖章后生效，本合同的往来传真件具有同等法律效力。如一方地址、电话、传真号码等有变</w:t>
      </w:r>
      <w:r w:rsidR="00EB1393">
        <w:rPr>
          <w:rFonts w:ascii="宋体" w:eastAsia="宋体" w:hAnsi="宋体" w:hint="eastAsia"/>
          <w:sz w:val="21"/>
          <w:szCs w:val="21"/>
        </w:rPr>
        <w:t>更</w:t>
      </w:r>
      <w:r w:rsidRPr="00DB1B5A">
        <w:rPr>
          <w:rFonts w:ascii="宋体" w:eastAsia="宋体" w:hAnsi="宋体" w:hint="eastAsia"/>
          <w:sz w:val="21"/>
          <w:szCs w:val="21"/>
        </w:rPr>
        <w:t>，应在变更后</w:t>
      </w:r>
      <w:r w:rsidRPr="00DB1B5A">
        <w:rPr>
          <w:rFonts w:ascii="宋体" w:eastAsia="宋体" w:hAnsi="宋体"/>
          <w:sz w:val="21"/>
          <w:szCs w:val="21"/>
        </w:rPr>
        <w:t>10个工作日内通知对方。</w:t>
      </w:r>
    </w:p>
    <w:p w:rsidR="00126103" w:rsidRPr="00537A7F" w:rsidRDefault="00126103" w:rsidP="00D84DD2">
      <w:pPr>
        <w:spacing w:after="0" w:line="360" w:lineRule="exact"/>
        <w:rPr>
          <w:rFonts w:eastAsia="仿宋_GB2312"/>
        </w:rPr>
      </w:pPr>
    </w:p>
    <w:tbl>
      <w:tblPr>
        <w:tblpPr w:leftFromText="180" w:rightFromText="180" w:vertAnchor="text" w:horzAnchor="page" w:tblpXSpec="center" w:tblpY="369"/>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10"/>
        <w:gridCol w:w="4478"/>
      </w:tblGrid>
      <w:tr w:rsidR="00126103" w:rsidTr="00126103">
        <w:trPr>
          <w:trHeight w:val="3612"/>
          <w:jc w:val="center"/>
        </w:trPr>
        <w:tc>
          <w:tcPr>
            <w:tcW w:w="4310" w:type="dxa"/>
          </w:tcPr>
          <w:p w:rsidR="00126103" w:rsidRDefault="00126103" w:rsidP="00126103">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甲    方</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单位名称(章)：宜宾三江机械有限责任公司</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单 位 地址： 四川省宜宾市翠屏区岷江北路72号</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邮 政 编码： 644007</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法定代表人：白锦春 </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委托代理人： </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电      话：0831-3522742</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传      真：0831-3522165</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开 户 银行：工行宜宾市江北支行</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帐      号：231 450 620 902 210 0184</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税      号：9151 1500 2088 5060 2B</w:t>
            </w:r>
          </w:p>
        </w:tc>
        <w:tc>
          <w:tcPr>
            <w:tcW w:w="4478" w:type="dxa"/>
          </w:tcPr>
          <w:p w:rsidR="00126103" w:rsidRDefault="00126103" w:rsidP="00126103">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乙    方</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单位名称(章)： </w:t>
            </w:r>
          </w:p>
          <w:p w:rsidR="00126103" w:rsidRDefault="00126103" w:rsidP="00126103">
            <w:pPr>
              <w:spacing w:line="240" w:lineRule="exact"/>
              <w:ind w:left="1890" w:hangingChars="1050" w:hanging="189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单 位 地址： </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邮 政 编码：</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法定代表人：</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委托代理人： </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电      话：</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传      真：</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开 户 银行：</w:t>
            </w:r>
            <w:r>
              <w:rPr>
                <w:rFonts w:asciiTheme="minorEastAsia" w:eastAsiaTheme="minorEastAsia" w:hAnsiTheme="minorEastAsia" w:cstheme="minorEastAsia"/>
                <w:sz w:val="18"/>
                <w:szCs w:val="18"/>
              </w:rPr>
              <w:t xml:space="preserve"> </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帐      号：</w:t>
            </w:r>
            <w:r>
              <w:rPr>
                <w:rFonts w:asciiTheme="minorEastAsia" w:eastAsiaTheme="minorEastAsia" w:hAnsiTheme="minorEastAsia" w:cstheme="minorEastAsia"/>
                <w:sz w:val="18"/>
                <w:szCs w:val="18"/>
              </w:rPr>
              <w:t xml:space="preserve"> </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税      号: </w:t>
            </w:r>
          </w:p>
        </w:tc>
      </w:tr>
    </w:tbl>
    <w:p w:rsidR="00925063" w:rsidRDefault="00925063">
      <w:pPr>
        <w:spacing w:after="179"/>
        <w:rPr>
          <w:rFonts w:eastAsiaTheme="minorEastAsia"/>
          <w:color w:val="auto"/>
        </w:rPr>
      </w:pPr>
    </w:p>
    <w:p w:rsidR="00720ABB" w:rsidRDefault="00720ABB" w:rsidP="00126103">
      <w:pPr>
        <w:jc w:val="center"/>
        <w:rPr>
          <w:rFonts w:eastAsiaTheme="minorEastAsia"/>
          <w:b/>
          <w:sz w:val="32"/>
          <w:szCs w:val="32"/>
        </w:rPr>
      </w:pPr>
    </w:p>
    <w:p w:rsidR="00720ABB" w:rsidRDefault="00720ABB" w:rsidP="00126103">
      <w:pPr>
        <w:jc w:val="center"/>
        <w:rPr>
          <w:rFonts w:eastAsiaTheme="minorEastAsia"/>
          <w:b/>
          <w:sz w:val="32"/>
          <w:szCs w:val="32"/>
        </w:rPr>
      </w:pPr>
    </w:p>
    <w:p w:rsidR="00676E54" w:rsidRDefault="00676E54" w:rsidP="00A7194F">
      <w:pPr>
        <w:rPr>
          <w:rFonts w:eastAsiaTheme="minorEastAsia"/>
          <w:b/>
          <w:sz w:val="32"/>
          <w:szCs w:val="32"/>
        </w:rPr>
      </w:pPr>
    </w:p>
    <w:p w:rsidR="00007ABE" w:rsidRPr="00007ABE" w:rsidRDefault="00007ABE" w:rsidP="00007ABE">
      <w:pPr>
        <w:spacing w:line="320" w:lineRule="exact"/>
        <w:rPr>
          <w:rFonts w:ascii="宋体" w:eastAsiaTheme="minorEastAsia" w:hAnsi="宋体"/>
        </w:rPr>
      </w:pPr>
      <w:r w:rsidRPr="00A200F1">
        <w:rPr>
          <w:rFonts w:ascii="宋体" w:hAnsi="宋体" w:hint="eastAsia"/>
        </w:rPr>
        <w:lastRenderedPageBreak/>
        <w:t>附件</w:t>
      </w:r>
      <w:r>
        <w:rPr>
          <w:rFonts w:ascii="宋体" w:eastAsiaTheme="minorEastAsia" w:hAnsi="宋体" w:hint="eastAsia"/>
        </w:rPr>
        <w:t>一</w:t>
      </w:r>
    </w:p>
    <w:p w:rsidR="00126103" w:rsidRPr="00A5634C" w:rsidRDefault="00126103" w:rsidP="00007ABE">
      <w:pPr>
        <w:pStyle w:val="3"/>
        <w:spacing w:after="581"/>
        <w:ind w:left="132" w:right="0"/>
        <w:jc w:val="center"/>
        <w:rPr>
          <w:b/>
          <w:sz w:val="32"/>
          <w:szCs w:val="32"/>
        </w:rPr>
      </w:pPr>
      <w:r w:rsidRPr="00A5634C">
        <w:rPr>
          <w:rFonts w:hint="eastAsia"/>
          <w:b/>
          <w:sz w:val="32"/>
          <w:szCs w:val="32"/>
        </w:rPr>
        <w:t>保密协议书</w:t>
      </w:r>
    </w:p>
    <w:p w:rsidR="00126103" w:rsidRPr="00A5634C" w:rsidRDefault="00126103" w:rsidP="00720ABB">
      <w:pPr>
        <w:spacing w:line="320" w:lineRule="exact"/>
        <w:rPr>
          <w:szCs w:val="21"/>
        </w:rPr>
      </w:pPr>
      <w:r w:rsidRPr="00A5634C">
        <w:rPr>
          <w:rFonts w:hint="eastAsia"/>
          <w:szCs w:val="21"/>
        </w:rPr>
        <w:t xml:space="preserve">甲方：宜宾三江机械有限责任公司 </w:t>
      </w:r>
    </w:p>
    <w:p w:rsidR="00126103" w:rsidRPr="00A5634C" w:rsidRDefault="00126103" w:rsidP="00720ABB">
      <w:pPr>
        <w:spacing w:line="320" w:lineRule="exact"/>
        <w:rPr>
          <w:szCs w:val="21"/>
        </w:rPr>
      </w:pPr>
      <w:r w:rsidRPr="00A5634C">
        <w:rPr>
          <w:rFonts w:hint="eastAsia"/>
          <w:szCs w:val="21"/>
        </w:rPr>
        <w:t xml:space="preserve">乙方： </w:t>
      </w:r>
    </w:p>
    <w:p w:rsidR="00126103" w:rsidRDefault="00126103" w:rsidP="00720ABB">
      <w:pPr>
        <w:spacing w:line="320" w:lineRule="exact"/>
        <w:ind w:firstLineChars="200" w:firstLine="440"/>
        <w:rPr>
          <w:szCs w:val="21"/>
        </w:rPr>
      </w:pPr>
      <w:r w:rsidRPr="00A5634C">
        <w:rPr>
          <w:rFonts w:hint="eastAsia"/>
          <w:szCs w:val="21"/>
        </w:rPr>
        <w:t>依据《中华人民共和国保守国家秘密法》及《实施办法》等国家有关法律的规定，</w:t>
      </w:r>
      <w:r w:rsidR="00ED1AD4" w:rsidRPr="00A5634C">
        <w:rPr>
          <w:rFonts w:hint="eastAsia"/>
          <w:szCs w:val="21"/>
        </w:rPr>
        <w:t>为确保乙方正常顺利地在甲方实施</w:t>
      </w:r>
      <w:r w:rsidR="00ED1AD4">
        <w:rPr>
          <w:rFonts w:eastAsiaTheme="minorEastAsia" w:hint="eastAsia"/>
          <w:b/>
          <w:szCs w:val="21"/>
          <w:u w:val="single"/>
        </w:rPr>
        <w:t xml:space="preserve">  </w:t>
      </w:r>
      <w:r w:rsidR="000B0828">
        <w:rPr>
          <w:rFonts w:eastAsiaTheme="minorEastAsia" w:hint="eastAsia"/>
          <w:b/>
          <w:szCs w:val="21"/>
          <w:u w:val="single"/>
        </w:rPr>
        <w:t>PDM</w:t>
      </w:r>
      <w:r w:rsidR="000B0828">
        <w:rPr>
          <w:rFonts w:eastAsiaTheme="minorEastAsia" w:hint="eastAsia"/>
          <w:b/>
          <w:szCs w:val="21"/>
          <w:u w:val="single"/>
        </w:rPr>
        <w:t>数据管理系统（一期）</w:t>
      </w:r>
      <w:r w:rsidR="00ED1AD4">
        <w:rPr>
          <w:rFonts w:eastAsiaTheme="minorEastAsia" w:hint="eastAsia"/>
          <w:b/>
          <w:szCs w:val="21"/>
          <w:u w:val="single"/>
        </w:rPr>
        <w:t xml:space="preserve">  </w:t>
      </w:r>
      <w:r w:rsidRPr="00A5634C">
        <w:rPr>
          <w:rFonts w:hint="eastAsia"/>
          <w:szCs w:val="21"/>
        </w:rPr>
        <w:t>项目，保障双方的权利义务，现就涉及甲方的保密事项达成如下协议：</w:t>
      </w:r>
    </w:p>
    <w:p w:rsidR="00126103" w:rsidRDefault="00126103" w:rsidP="00720ABB">
      <w:pPr>
        <w:spacing w:line="320" w:lineRule="exact"/>
        <w:ind w:firstLineChars="200" w:firstLine="440"/>
        <w:rPr>
          <w:szCs w:val="21"/>
        </w:rPr>
      </w:pPr>
      <w:r w:rsidRPr="00A5634C">
        <w:rPr>
          <w:rFonts w:hint="eastAsia"/>
          <w:szCs w:val="21"/>
        </w:rPr>
        <w:t>一、乙方上岗前须接受甲方的政治审查，并签订保密协议书。</w:t>
      </w:r>
    </w:p>
    <w:p w:rsidR="00126103" w:rsidRDefault="00126103" w:rsidP="00720ABB">
      <w:pPr>
        <w:spacing w:line="320" w:lineRule="exact"/>
        <w:ind w:firstLineChars="200" w:firstLine="440"/>
        <w:rPr>
          <w:szCs w:val="21"/>
        </w:rPr>
      </w:pPr>
      <w:r w:rsidRPr="00A5634C">
        <w:rPr>
          <w:rFonts w:hint="eastAsia"/>
          <w:szCs w:val="21"/>
        </w:rPr>
        <w:t>二、乙方在为甲方提供服务期间，应遵守甲方的各项保密规章制度，接受甲方有关单位指导、检查、督促。</w:t>
      </w:r>
    </w:p>
    <w:p w:rsidR="00126103" w:rsidRDefault="00126103" w:rsidP="00720ABB">
      <w:pPr>
        <w:spacing w:line="320" w:lineRule="exact"/>
        <w:ind w:firstLineChars="200" w:firstLine="440"/>
        <w:rPr>
          <w:szCs w:val="21"/>
        </w:rPr>
      </w:pPr>
      <w:r w:rsidRPr="00A5634C">
        <w:rPr>
          <w:rFonts w:hint="eastAsia"/>
          <w:szCs w:val="21"/>
        </w:rPr>
        <w:t>三、乙方未经甲方许可不得以观看、谈论、拍摄、复制、收藏、记录等任何方式接触、传播甲方的任何国家秘密、商业秘密。</w:t>
      </w:r>
    </w:p>
    <w:p w:rsidR="00126103" w:rsidRDefault="00126103" w:rsidP="00720ABB">
      <w:pPr>
        <w:spacing w:line="320" w:lineRule="exact"/>
        <w:ind w:firstLineChars="200" w:firstLine="440"/>
        <w:rPr>
          <w:szCs w:val="21"/>
        </w:rPr>
      </w:pPr>
      <w:r w:rsidRPr="00A5634C">
        <w:rPr>
          <w:rFonts w:hint="eastAsia"/>
          <w:szCs w:val="21"/>
        </w:rPr>
        <w:t>四、乙方在甲方涉密部位提供服务必须有甲方业务工作人员在场监督，不得私自出现在涉密部位。</w:t>
      </w:r>
    </w:p>
    <w:p w:rsidR="00126103" w:rsidRDefault="00126103" w:rsidP="00720ABB">
      <w:pPr>
        <w:spacing w:line="320" w:lineRule="exact"/>
        <w:ind w:firstLineChars="200" w:firstLine="440"/>
        <w:rPr>
          <w:szCs w:val="21"/>
        </w:rPr>
      </w:pPr>
      <w:r w:rsidRPr="00A5634C">
        <w:rPr>
          <w:rFonts w:hint="eastAsia"/>
          <w:szCs w:val="21"/>
        </w:rPr>
        <w:t>五、乙方发现失泄密隐患和发生失泄密事件，应立即报甲方有关部门处理，自己不得察看、破坏现场，不得向外透露有关情况。</w:t>
      </w:r>
    </w:p>
    <w:p w:rsidR="00126103" w:rsidRDefault="00126103" w:rsidP="00720ABB">
      <w:pPr>
        <w:spacing w:line="320" w:lineRule="exact"/>
        <w:ind w:firstLineChars="200" w:firstLine="440"/>
        <w:rPr>
          <w:szCs w:val="21"/>
        </w:rPr>
      </w:pPr>
      <w:r w:rsidRPr="00A5634C">
        <w:rPr>
          <w:rFonts w:hint="eastAsia"/>
          <w:szCs w:val="21"/>
        </w:rPr>
        <w:t>六、甲方有关部门找乙方协助调查了解保密工作情况，乙方应积极配合。</w:t>
      </w:r>
    </w:p>
    <w:p w:rsidR="00126103" w:rsidRDefault="00126103" w:rsidP="00720ABB">
      <w:pPr>
        <w:spacing w:line="320" w:lineRule="exact"/>
        <w:ind w:firstLineChars="200" w:firstLine="440"/>
        <w:rPr>
          <w:szCs w:val="21"/>
        </w:rPr>
      </w:pPr>
      <w:r w:rsidRPr="00A5634C">
        <w:rPr>
          <w:rFonts w:hint="eastAsia"/>
          <w:szCs w:val="21"/>
        </w:rPr>
        <w:t>七、若乙方属单位派遣人员，单位相应承担对服务人员的保密教育和管理义务，对乙方原因造成的失泄密事件承担连带法律责任。</w:t>
      </w:r>
    </w:p>
    <w:p w:rsidR="00126103" w:rsidRDefault="00126103" w:rsidP="00720ABB">
      <w:pPr>
        <w:spacing w:line="320" w:lineRule="exact"/>
        <w:ind w:firstLineChars="200" w:firstLine="440"/>
        <w:rPr>
          <w:szCs w:val="21"/>
        </w:rPr>
      </w:pPr>
      <w:r w:rsidRPr="00A5634C">
        <w:rPr>
          <w:rFonts w:hint="eastAsia"/>
          <w:szCs w:val="21"/>
        </w:rPr>
        <w:t>八、乙方因故不在甲方工作或合同履约完毕前，应将持有的有关甲方的国家秘密、商业秘密等信息资料全部交由甲方处理，并长期负有对甲方的保密义务，不得在任何场合以任何方式透露甲方的涉密事项，甲方拥有对乙方的保密责任追究权。</w:t>
      </w:r>
    </w:p>
    <w:p w:rsidR="00126103" w:rsidRDefault="00126103" w:rsidP="00720ABB">
      <w:pPr>
        <w:spacing w:line="320" w:lineRule="exact"/>
        <w:ind w:firstLineChars="200" w:firstLine="440"/>
        <w:rPr>
          <w:szCs w:val="21"/>
        </w:rPr>
      </w:pPr>
      <w:r w:rsidRPr="00A5634C">
        <w:rPr>
          <w:rFonts w:hint="eastAsia"/>
          <w:szCs w:val="21"/>
        </w:rPr>
        <w:t>九、乙方有违反甲方保密规定和本协议的行为，应接受甲方的调查处理，甲方有权依据情节轻重给予警告、罚款、辞退、扣减工程服务款、追究经济损失直至送交国家保密部门和司法机关处理。</w:t>
      </w:r>
    </w:p>
    <w:p w:rsidR="00126103" w:rsidRPr="00007ABE" w:rsidRDefault="00126103" w:rsidP="00007ABE">
      <w:pPr>
        <w:spacing w:line="320" w:lineRule="exact"/>
        <w:ind w:firstLineChars="200" w:firstLine="440"/>
        <w:rPr>
          <w:rFonts w:eastAsiaTheme="minorEastAsia"/>
          <w:szCs w:val="21"/>
        </w:rPr>
      </w:pPr>
      <w:r w:rsidRPr="00A5634C">
        <w:rPr>
          <w:rFonts w:hint="eastAsia"/>
          <w:szCs w:val="21"/>
        </w:rPr>
        <w:t>十、本协议一式</w:t>
      </w:r>
      <w:r>
        <w:rPr>
          <w:rFonts w:hint="eastAsia"/>
          <w:szCs w:val="21"/>
        </w:rPr>
        <w:t>贰</w:t>
      </w:r>
      <w:r w:rsidRPr="00A5634C">
        <w:rPr>
          <w:rFonts w:hint="eastAsia"/>
          <w:szCs w:val="21"/>
        </w:rPr>
        <w:t>份</w:t>
      </w:r>
      <w:r>
        <w:rPr>
          <w:rFonts w:hint="eastAsia"/>
          <w:szCs w:val="21"/>
        </w:rPr>
        <w:t>，</w:t>
      </w:r>
      <w:r w:rsidRPr="00A5634C">
        <w:rPr>
          <w:rFonts w:hint="eastAsia"/>
          <w:szCs w:val="21"/>
        </w:rPr>
        <w:t>甲乙双方</w:t>
      </w:r>
      <w:r w:rsidR="00537A7F">
        <w:rPr>
          <w:rFonts w:eastAsiaTheme="minorEastAsia" w:hint="eastAsia"/>
          <w:szCs w:val="21"/>
        </w:rPr>
        <w:t>各执壹份，并在双方</w:t>
      </w:r>
      <w:r w:rsidRPr="00A5634C">
        <w:rPr>
          <w:rFonts w:hint="eastAsia"/>
          <w:szCs w:val="21"/>
        </w:rPr>
        <w:t>签字（章）后生效执行。</w:t>
      </w:r>
    </w:p>
    <w:p w:rsidR="00126103" w:rsidRPr="00A5634C" w:rsidRDefault="00126103" w:rsidP="00720ABB">
      <w:pPr>
        <w:spacing w:line="320" w:lineRule="exact"/>
        <w:ind w:firstLineChars="200" w:firstLine="440"/>
        <w:rPr>
          <w:szCs w:val="21"/>
        </w:rPr>
      </w:pPr>
      <w:r w:rsidRPr="00A5634C">
        <w:rPr>
          <w:rFonts w:hint="eastAsia"/>
          <w:szCs w:val="21"/>
        </w:rPr>
        <w:t xml:space="preserve">甲方：（签章）                       </w:t>
      </w:r>
      <w:r w:rsidR="00537A7F">
        <w:rPr>
          <w:rFonts w:eastAsiaTheme="minorEastAsia" w:hint="eastAsia"/>
          <w:szCs w:val="21"/>
        </w:rPr>
        <w:t xml:space="preserve">                        </w:t>
      </w:r>
      <w:r w:rsidR="00720ABB">
        <w:rPr>
          <w:rFonts w:eastAsiaTheme="minorEastAsia" w:hint="eastAsia"/>
          <w:szCs w:val="21"/>
        </w:rPr>
        <w:t xml:space="preserve">          </w:t>
      </w:r>
      <w:r w:rsidR="00537A7F">
        <w:rPr>
          <w:rFonts w:eastAsiaTheme="minorEastAsia" w:hint="eastAsia"/>
          <w:szCs w:val="21"/>
        </w:rPr>
        <w:t xml:space="preserve">          </w:t>
      </w:r>
      <w:r w:rsidRPr="00A5634C">
        <w:rPr>
          <w:rFonts w:hint="eastAsia"/>
          <w:szCs w:val="21"/>
        </w:rPr>
        <w:t xml:space="preserve">   乙方（签章）：</w:t>
      </w:r>
    </w:p>
    <w:p w:rsidR="00126103" w:rsidRPr="001710B9" w:rsidRDefault="00126103" w:rsidP="00720ABB">
      <w:pPr>
        <w:spacing w:line="320" w:lineRule="exact"/>
        <w:rPr>
          <w:color w:val="000000" w:themeColor="text1"/>
          <w:spacing w:val="10"/>
          <w:sz w:val="24"/>
          <w:u w:val="single"/>
        </w:rPr>
      </w:pPr>
      <w:r w:rsidRPr="00A5634C">
        <w:rPr>
          <w:rFonts w:hint="eastAsia"/>
          <w:szCs w:val="21"/>
        </w:rPr>
        <w:t xml:space="preserve">    </w:t>
      </w:r>
      <w:r w:rsidR="00720ABB">
        <w:rPr>
          <w:rFonts w:eastAsiaTheme="minorEastAsia" w:hint="eastAsia"/>
          <w:szCs w:val="21"/>
        </w:rPr>
        <w:t xml:space="preserve">        </w:t>
      </w:r>
      <w:r w:rsidRPr="00A5634C">
        <w:rPr>
          <w:rFonts w:hint="eastAsia"/>
          <w:szCs w:val="21"/>
        </w:rPr>
        <w:t xml:space="preserve">   年    月    日                 </w:t>
      </w:r>
      <w:r w:rsidR="00537A7F">
        <w:rPr>
          <w:rFonts w:eastAsiaTheme="minorEastAsia" w:hint="eastAsia"/>
          <w:szCs w:val="21"/>
        </w:rPr>
        <w:t xml:space="preserve">                                     </w:t>
      </w:r>
      <w:r w:rsidR="00720ABB">
        <w:rPr>
          <w:rFonts w:eastAsiaTheme="minorEastAsia" w:hint="eastAsia"/>
          <w:szCs w:val="21"/>
        </w:rPr>
        <w:t xml:space="preserve">      </w:t>
      </w:r>
      <w:r w:rsidR="00537A7F">
        <w:rPr>
          <w:rFonts w:eastAsiaTheme="minorEastAsia" w:hint="eastAsia"/>
          <w:szCs w:val="21"/>
        </w:rPr>
        <w:t xml:space="preserve">         </w:t>
      </w:r>
      <w:r w:rsidR="00720ABB">
        <w:rPr>
          <w:rFonts w:eastAsiaTheme="minorEastAsia" w:hint="eastAsia"/>
          <w:szCs w:val="21"/>
        </w:rPr>
        <w:t xml:space="preserve">   </w:t>
      </w:r>
      <w:r w:rsidR="00537A7F">
        <w:rPr>
          <w:rFonts w:eastAsiaTheme="minorEastAsia" w:hint="eastAsia"/>
          <w:szCs w:val="21"/>
        </w:rPr>
        <w:t xml:space="preserve"> </w:t>
      </w:r>
      <w:r w:rsidRPr="00A5634C">
        <w:rPr>
          <w:rFonts w:hint="eastAsia"/>
          <w:szCs w:val="21"/>
        </w:rPr>
        <w:t xml:space="preserve">     年     月     日</w:t>
      </w:r>
    </w:p>
    <w:p w:rsidR="00185C9E" w:rsidRDefault="00185C9E" w:rsidP="00007ABE">
      <w:pPr>
        <w:spacing w:line="320" w:lineRule="exact"/>
        <w:rPr>
          <w:rFonts w:ascii="宋体" w:eastAsiaTheme="minorEastAsia" w:hAnsi="宋体"/>
        </w:rPr>
      </w:pPr>
    </w:p>
    <w:p w:rsidR="00007ABE" w:rsidRPr="00A200F1" w:rsidRDefault="00007ABE" w:rsidP="00007ABE">
      <w:pPr>
        <w:spacing w:line="320" w:lineRule="exact"/>
        <w:rPr>
          <w:rFonts w:ascii="宋体" w:hAnsi="宋体"/>
        </w:rPr>
      </w:pPr>
      <w:r w:rsidRPr="00A200F1">
        <w:rPr>
          <w:rFonts w:ascii="宋体" w:hAnsi="宋体" w:hint="eastAsia"/>
        </w:rPr>
        <w:lastRenderedPageBreak/>
        <w:t>附件三</w:t>
      </w:r>
    </w:p>
    <w:p w:rsidR="00007ABE" w:rsidRDefault="00007ABE" w:rsidP="00007ABE">
      <w:pPr>
        <w:jc w:val="center"/>
        <w:rPr>
          <w:rFonts w:ascii="方正小标宋简体" w:eastAsia="方正小标宋简体"/>
          <w:sz w:val="32"/>
          <w:szCs w:val="32"/>
        </w:rPr>
      </w:pPr>
      <w:r>
        <w:rPr>
          <w:rFonts w:ascii="方正小标宋简体" w:eastAsia="方正小标宋简体" w:hint="eastAsia"/>
          <w:sz w:val="32"/>
          <w:szCs w:val="32"/>
        </w:rPr>
        <w:t>相关方廉洁承诺书</w:t>
      </w:r>
    </w:p>
    <w:p w:rsidR="00007ABE" w:rsidRDefault="00007ABE" w:rsidP="00007ABE">
      <w:pPr>
        <w:spacing w:after="0" w:line="280" w:lineRule="exact"/>
        <w:rPr>
          <w:rFonts w:ascii="宋体" w:eastAsia="宋体" w:hAnsi="宋体"/>
        </w:rPr>
      </w:pPr>
      <w:r>
        <w:rPr>
          <w:rFonts w:ascii="宋体" w:hAnsi="宋体" w:hint="eastAsia"/>
        </w:rPr>
        <w:t>甲方：宜宾三江机械有限责任公司</w:t>
      </w:r>
    </w:p>
    <w:p w:rsidR="00007ABE" w:rsidRPr="009E435B" w:rsidRDefault="00007ABE" w:rsidP="00007ABE">
      <w:pPr>
        <w:spacing w:after="0" w:line="280" w:lineRule="exact"/>
        <w:rPr>
          <w:rFonts w:ascii="宋体" w:eastAsiaTheme="minorEastAsia" w:hAnsi="宋体"/>
        </w:rPr>
      </w:pPr>
      <w:r>
        <w:rPr>
          <w:rFonts w:ascii="宋体" w:hAnsi="宋体" w:hint="eastAsia"/>
        </w:rPr>
        <w:t>乙方：</w:t>
      </w:r>
      <w:r w:rsidRPr="009E435B">
        <w:rPr>
          <w:rFonts w:ascii="宋体" w:eastAsiaTheme="minorEastAsia" w:hAnsi="宋体"/>
        </w:rPr>
        <w:t xml:space="preserve"> </w:t>
      </w:r>
    </w:p>
    <w:p w:rsidR="00007ABE" w:rsidRDefault="00007ABE" w:rsidP="00007ABE">
      <w:pPr>
        <w:spacing w:after="0" w:line="320" w:lineRule="exact"/>
        <w:ind w:firstLine="646"/>
        <w:rPr>
          <w:rFonts w:ascii="宋体" w:hAnsi="宋体"/>
        </w:rPr>
      </w:pPr>
      <w:r>
        <w:rPr>
          <w:rFonts w:ascii="宋体" w:hAnsi="宋体" w:hint="eastAsia"/>
        </w:rPr>
        <w:t>为使甲、乙双方在公开、公平、公正、诚信的原则下开展经营活动，共同构建“亲”“清”合作关系，预防职务犯罪行为发生，维护双方合法权益，甲、乙双方经过平等、友好协商，签订本廉洁承诺书，共同遵守。</w:t>
      </w:r>
    </w:p>
    <w:p w:rsidR="00007ABE" w:rsidRDefault="00007ABE" w:rsidP="00007ABE">
      <w:pPr>
        <w:spacing w:after="0" w:line="320" w:lineRule="exact"/>
        <w:ind w:firstLine="646"/>
        <w:rPr>
          <w:rFonts w:ascii="宋体" w:hAnsi="宋体"/>
        </w:rPr>
      </w:pPr>
      <w:r>
        <w:rPr>
          <w:rFonts w:ascii="宋体" w:hAnsi="宋体" w:hint="eastAsia"/>
        </w:rPr>
        <w:t>一、双方工作人员（含工作人员的配偶、子女、父母、兄弟姐妹，下同）应当按照相关合作协议办事，保持正常的业务交往；自觉遵守党和国家的相关法律法规政策，共同遵守有关廉政建设的各项规定。</w:t>
      </w:r>
    </w:p>
    <w:p w:rsidR="00007ABE" w:rsidRDefault="00007ABE" w:rsidP="00007ABE">
      <w:pPr>
        <w:spacing w:after="0" w:line="320" w:lineRule="exact"/>
        <w:ind w:firstLine="646"/>
        <w:rPr>
          <w:rFonts w:ascii="宋体" w:hAnsi="宋体"/>
        </w:rPr>
      </w:pPr>
      <w:r>
        <w:rPr>
          <w:rFonts w:ascii="宋体" w:hAnsi="宋体" w:hint="eastAsia"/>
        </w:rPr>
        <w:t>二、甲方工作人员不得以任何形式向乙方及其工作人员索要和收受回扣等好处费，不得在乙方报销任何应当由个人支付的各种费用（包括但不限于支付住房装修、婚丧嫁娶、旅游、度假、食宿、通讯工具、交通工具、家电、高档办公用品等费用）。</w:t>
      </w:r>
    </w:p>
    <w:p w:rsidR="00007ABE" w:rsidRDefault="00007ABE" w:rsidP="00007ABE">
      <w:pPr>
        <w:spacing w:after="0" w:line="320" w:lineRule="exact"/>
        <w:ind w:firstLineChars="200" w:firstLine="440"/>
        <w:rPr>
          <w:rFonts w:ascii="宋体" w:hAnsi="宋体"/>
        </w:rPr>
      </w:pPr>
      <w:r>
        <w:rPr>
          <w:rFonts w:ascii="宋体" w:hAnsi="宋体" w:hint="eastAsia"/>
        </w:rPr>
        <w:t>三、乙方及其工作人员任何时候决不向甲方工作人员馈赠各种礼品、礼金、有价证券、商业预付卡、会员卡、高尔夫球卡等，决不安排可能影响公正执行公务的宴请或旅游、健身、娱乐等活动。</w:t>
      </w:r>
    </w:p>
    <w:p w:rsidR="00007ABE" w:rsidRDefault="00007ABE" w:rsidP="00007ABE">
      <w:pPr>
        <w:spacing w:after="0" w:line="320" w:lineRule="exact"/>
        <w:ind w:firstLine="646"/>
        <w:rPr>
          <w:rFonts w:ascii="宋体" w:hAnsi="宋体"/>
        </w:rPr>
      </w:pPr>
      <w:r>
        <w:rPr>
          <w:rFonts w:ascii="宋体" w:hAnsi="宋体" w:hint="eastAsia"/>
        </w:rPr>
        <w:t>四、乙方如发现甲方工作人员有违反本承诺书的行为或者倾向时，应及时提醒或制止；如遇无法制止者，应及时向甲方投诉、举报，甲方将严格依照相关规定对所投诉、举报的行为进行查处，乙方及其工作人员应积极配合甲方调查取证。</w:t>
      </w:r>
    </w:p>
    <w:p w:rsidR="00007ABE" w:rsidRDefault="00007ABE" w:rsidP="00007ABE">
      <w:pPr>
        <w:spacing w:after="0" w:line="320" w:lineRule="exact"/>
        <w:ind w:firstLine="646"/>
        <w:rPr>
          <w:rFonts w:ascii="宋体" w:hAnsi="宋体"/>
        </w:rPr>
      </w:pPr>
      <w:r>
        <w:rPr>
          <w:rFonts w:ascii="宋体" w:hAnsi="宋体" w:hint="eastAsia"/>
        </w:rPr>
        <w:t>五、甲方如发现乙方及其工作人员有违反本承诺的，有权根据具体情节和造成的后果，减少、中止直至解除与乙方的相关合作协议，由此造成的一切损失和责任均由乙方承担。</w:t>
      </w:r>
    </w:p>
    <w:p w:rsidR="00007ABE" w:rsidRDefault="00007ABE" w:rsidP="00007ABE">
      <w:pPr>
        <w:spacing w:after="0" w:line="320" w:lineRule="exact"/>
        <w:ind w:firstLine="646"/>
        <w:rPr>
          <w:rFonts w:ascii="宋体" w:hAnsi="宋体"/>
        </w:rPr>
      </w:pPr>
      <w:r>
        <w:rPr>
          <w:rFonts w:ascii="宋体" w:hAnsi="宋体" w:hint="eastAsia"/>
        </w:rPr>
        <w:t>六、甲方接受投诉、举报的电话：</w:t>
      </w:r>
      <w:r>
        <w:rPr>
          <w:rFonts w:ascii="Times New Roman" w:hAnsi="Times New Roman"/>
        </w:rPr>
        <w:t>0831-3522222</w:t>
      </w:r>
      <w:r>
        <w:rPr>
          <w:rFonts w:ascii="Times New Roman" w:hAnsi="Times New Roman" w:hint="eastAsia"/>
        </w:rPr>
        <w:t>、</w:t>
      </w:r>
      <w:r>
        <w:rPr>
          <w:rFonts w:ascii="Times New Roman" w:hAnsi="Times New Roman"/>
        </w:rPr>
        <w:t>3522018</w:t>
      </w:r>
      <w:r>
        <w:rPr>
          <w:rFonts w:ascii="Times New Roman" w:hAnsi="Times New Roman" w:hint="eastAsia"/>
        </w:rPr>
        <w:t>、</w:t>
      </w:r>
      <w:r>
        <w:rPr>
          <w:rFonts w:ascii="Times New Roman" w:hAnsi="Times New Roman"/>
        </w:rPr>
        <w:t>3522025</w:t>
      </w:r>
      <w:r>
        <w:rPr>
          <w:rFonts w:ascii="宋体" w:hAnsi="宋体" w:hint="eastAsia"/>
        </w:rPr>
        <w:t>；电子邮箱：</w:t>
      </w:r>
      <w:hyperlink r:id="rId12" w:history="1">
        <w:r>
          <w:rPr>
            <w:rStyle w:val="a5"/>
            <w:rFonts w:ascii="宋体" w:hAnsi="宋体" w:hint="eastAsia"/>
            <w:color w:val="auto"/>
          </w:rPr>
          <w:t>sjjx@sjjx.cn</w:t>
        </w:r>
      </w:hyperlink>
      <w:r>
        <w:rPr>
          <w:rFonts w:ascii="宋体" w:hAnsi="宋体" w:hint="eastAsia"/>
        </w:rPr>
        <w:t>转纪检监察审计部。</w:t>
      </w:r>
    </w:p>
    <w:p w:rsidR="00007ABE" w:rsidRDefault="00007ABE" w:rsidP="00007ABE">
      <w:pPr>
        <w:spacing w:after="0" w:line="320" w:lineRule="exact"/>
        <w:ind w:firstLine="646"/>
        <w:rPr>
          <w:rFonts w:ascii="宋体" w:hAnsi="宋体"/>
        </w:rPr>
      </w:pPr>
      <w:r>
        <w:rPr>
          <w:rFonts w:ascii="宋体" w:hAnsi="宋体" w:hint="eastAsia"/>
        </w:rPr>
        <w:t>七、本承诺书作为双方合作协议的组成部分，其有效期自双方签字盖章之日起至双方合作协议终止之日止。</w:t>
      </w:r>
    </w:p>
    <w:p w:rsidR="00007ABE" w:rsidRDefault="00007ABE" w:rsidP="00007ABE">
      <w:pPr>
        <w:spacing w:after="0" w:line="320" w:lineRule="exact"/>
        <w:ind w:firstLine="646"/>
        <w:rPr>
          <w:rFonts w:ascii="宋体" w:hAnsi="宋体"/>
        </w:rPr>
      </w:pPr>
      <w:r>
        <w:rPr>
          <w:rFonts w:ascii="宋体" w:hAnsi="宋体" w:hint="eastAsia"/>
        </w:rPr>
        <w:t>八、本承诺书一式三份，甲方执两份、乙方执一份，具有同等法律效力。</w:t>
      </w:r>
    </w:p>
    <w:p w:rsidR="00007ABE" w:rsidRDefault="00007ABE" w:rsidP="00007ABE">
      <w:pPr>
        <w:spacing w:after="0" w:line="280" w:lineRule="exact"/>
        <w:ind w:firstLine="645"/>
        <w:rPr>
          <w:rFonts w:ascii="宋体" w:hAnsi="宋体"/>
        </w:rPr>
      </w:pPr>
    </w:p>
    <w:p w:rsidR="00007ABE" w:rsidRDefault="00007ABE" w:rsidP="00007ABE">
      <w:pPr>
        <w:spacing w:after="0" w:line="280" w:lineRule="exact"/>
        <w:ind w:firstLine="645"/>
        <w:rPr>
          <w:rFonts w:ascii="宋体" w:hAnsi="宋体"/>
        </w:rPr>
      </w:pPr>
    </w:p>
    <w:p w:rsidR="00007ABE" w:rsidRDefault="00007ABE" w:rsidP="00007ABE">
      <w:pPr>
        <w:spacing w:after="0" w:line="280" w:lineRule="exact"/>
        <w:ind w:firstLineChars="100" w:firstLine="220"/>
        <w:rPr>
          <w:rFonts w:ascii="宋体" w:hAnsi="宋体"/>
        </w:rPr>
      </w:pPr>
    </w:p>
    <w:p w:rsidR="00007ABE" w:rsidRDefault="00007ABE" w:rsidP="00007ABE">
      <w:pPr>
        <w:spacing w:after="0" w:line="280" w:lineRule="exact"/>
        <w:ind w:firstLineChars="100" w:firstLine="220"/>
        <w:rPr>
          <w:rFonts w:ascii="宋体" w:hAnsi="宋体"/>
        </w:rPr>
      </w:pPr>
      <w:r>
        <w:rPr>
          <w:rFonts w:ascii="宋体" w:hAnsi="宋体" w:hint="eastAsia"/>
        </w:rPr>
        <w:t>甲</w:t>
      </w:r>
      <w:r>
        <w:rPr>
          <w:rFonts w:ascii="宋体" w:hAnsi="宋体" w:hint="eastAsia"/>
        </w:rPr>
        <w:t xml:space="preserve">  </w:t>
      </w:r>
      <w:r>
        <w:rPr>
          <w:rFonts w:ascii="宋体" w:hAnsi="宋体" w:hint="eastAsia"/>
        </w:rPr>
        <w:t>方（盖章）：</w:t>
      </w:r>
      <w:r>
        <w:rPr>
          <w:rFonts w:ascii="宋体" w:hAnsi="宋体" w:hint="eastAsia"/>
        </w:rPr>
        <w:t xml:space="preserve">                     </w:t>
      </w:r>
      <w:r>
        <w:rPr>
          <w:rFonts w:ascii="宋体" w:eastAsiaTheme="minorEastAsia" w:hAnsi="宋体" w:hint="eastAsia"/>
        </w:rPr>
        <w:t xml:space="preserve"> </w:t>
      </w:r>
      <w:r>
        <w:rPr>
          <w:rFonts w:ascii="宋体" w:hAnsi="宋体" w:hint="eastAsia"/>
        </w:rPr>
        <w:t xml:space="preserve">    </w:t>
      </w:r>
      <w:r>
        <w:rPr>
          <w:rFonts w:ascii="宋体" w:hAnsi="宋体" w:hint="eastAsia"/>
        </w:rPr>
        <w:t>乙</w:t>
      </w:r>
      <w:r>
        <w:rPr>
          <w:rFonts w:ascii="宋体" w:hAnsi="宋体" w:hint="eastAsia"/>
        </w:rPr>
        <w:t xml:space="preserve">  </w:t>
      </w:r>
      <w:r>
        <w:rPr>
          <w:rFonts w:ascii="宋体" w:hAnsi="宋体" w:hint="eastAsia"/>
        </w:rPr>
        <w:t>方（盖章）：</w:t>
      </w:r>
    </w:p>
    <w:p w:rsidR="00007ABE" w:rsidRDefault="00007ABE" w:rsidP="00007ABE">
      <w:pPr>
        <w:spacing w:after="0" w:line="280" w:lineRule="exact"/>
        <w:rPr>
          <w:rFonts w:ascii="宋体" w:hAnsi="宋体"/>
        </w:rPr>
      </w:pPr>
    </w:p>
    <w:p w:rsidR="00007ABE" w:rsidRDefault="00007ABE" w:rsidP="00007ABE">
      <w:pPr>
        <w:spacing w:after="0" w:line="280" w:lineRule="exact"/>
        <w:ind w:firstLineChars="100" w:firstLine="220"/>
        <w:rPr>
          <w:rFonts w:ascii="宋体" w:eastAsiaTheme="minorEastAsia" w:hAnsi="宋体"/>
        </w:rPr>
      </w:pPr>
      <w:r>
        <w:rPr>
          <w:rFonts w:ascii="宋体" w:hAnsi="宋体" w:hint="eastAsia"/>
        </w:rPr>
        <w:t>代表人（签字）：</w:t>
      </w:r>
      <w:r>
        <w:rPr>
          <w:rFonts w:ascii="宋体" w:hAnsi="宋体" w:hint="eastAsia"/>
        </w:rPr>
        <w:t xml:space="preserve">                          </w:t>
      </w:r>
      <w:r>
        <w:rPr>
          <w:rFonts w:ascii="宋体" w:hAnsi="宋体" w:hint="eastAsia"/>
        </w:rPr>
        <w:t>代表人（签字）：</w:t>
      </w:r>
    </w:p>
    <w:p w:rsidR="00007ABE" w:rsidRDefault="00007ABE" w:rsidP="00007ABE">
      <w:pPr>
        <w:spacing w:after="0" w:line="280" w:lineRule="exact"/>
        <w:rPr>
          <w:rFonts w:ascii="宋体" w:eastAsiaTheme="minorEastAsia" w:hAnsi="宋体"/>
        </w:rPr>
      </w:pPr>
    </w:p>
    <w:p w:rsidR="003D484F" w:rsidRPr="0092097B" w:rsidRDefault="003D484F" w:rsidP="003D484F">
      <w:pPr>
        <w:spacing w:after="0" w:line="280" w:lineRule="exact"/>
        <w:rPr>
          <w:rFonts w:eastAsiaTheme="minorEastAsia"/>
        </w:rPr>
      </w:pPr>
      <w:r>
        <w:rPr>
          <w:rFonts w:ascii="宋体" w:eastAsiaTheme="minorEastAsia" w:hAnsi="宋体" w:hint="eastAsia"/>
        </w:rPr>
        <w:t xml:space="preserve">     年   月   日                             年    月    日</w:t>
      </w:r>
    </w:p>
    <w:p w:rsidR="00925063" w:rsidRDefault="00CB31E8" w:rsidP="00E05F00">
      <w:pPr>
        <w:pStyle w:val="1"/>
        <w:spacing w:after="1017"/>
        <w:ind w:left="0" w:right="0" w:firstLine="0"/>
        <w:rPr>
          <w:rFonts w:ascii="宋体" w:eastAsia="宋体" w:hAnsi="宋体" w:cs="宋体"/>
          <w:color w:val="auto"/>
          <w:sz w:val="44"/>
        </w:rPr>
      </w:pPr>
      <w:bookmarkStart w:id="26" w:name="_Toc510015481"/>
      <w:r w:rsidRPr="009B4426">
        <w:rPr>
          <w:rFonts w:ascii="宋体" w:eastAsia="宋体" w:hAnsi="宋体" w:cs="宋体"/>
          <w:color w:val="auto"/>
          <w:sz w:val="44"/>
        </w:rPr>
        <w:lastRenderedPageBreak/>
        <w:t>第五章供货要求</w:t>
      </w:r>
      <w:bookmarkEnd w:id="26"/>
    </w:p>
    <w:tbl>
      <w:tblPr>
        <w:tblpPr w:leftFromText="181" w:rightFromText="181" w:vertAnchor="text" w:horzAnchor="margin" w:tblpY="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0"/>
        <w:gridCol w:w="7738"/>
      </w:tblGrid>
      <w:tr w:rsidR="00E55C25" w:rsidRPr="00E55C25" w:rsidTr="008E272E">
        <w:tc>
          <w:tcPr>
            <w:tcW w:w="724" w:type="pct"/>
          </w:tcPr>
          <w:p w:rsidR="00E55C25" w:rsidRPr="00E55C25" w:rsidRDefault="00920430" w:rsidP="00E55C25">
            <w:pPr>
              <w:spacing w:after="0" w:line="360" w:lineRule="exact"/>
              <w:jc w:val="both"/>
              <w:rPr>
                <w:rFonts w:ascii="宋体" w:eastAsia="宋体" w:hAnsi="宋体" w:cs="Times New Roman"/>
                <w:color w:val="auto"/>
                <w:sz w:val="21"/>
                <w:szCs w:val="21"/>
              </w:rPr>
            </w:pPr>
            <w:r>
              <w:rPr>
                <w:rFonts w:ascii="宋体" w:eastAsia="宋体" w:hAnsi="宋体" w:cs="Times New Roman" w:hint="eastAsia"/>
                <w:color w:val="auto"/>
                <w:sz w:val="21"/>
                <w:szCs w:val="21"/>
              </w:rPr>
              <w:t>1</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软件名称：</w:t>
            </w:r>
            <w:r w:rsidRPr="00E55C25">
              <w:rPr>
                <w:rFonts w:ascii="宋体" w:eastAsia="宋体" w:hAnsi="宋体" w:cs="Times New Roman"/>
                <w:color w:val="auto"/>
                <w:sz w:val="21"/>
                <w:szCs w:val="21"/>
              </w:rPr>
              <w:t>PDM产品数据管理系统</w:t>
            </w:r>
            <w:r w:rsidRPr="00E55C25">
              <w:rPr>
                <w:rFonts w:ascii="宋体" w:eastAsia="宋体" w:hAnsi="宋体" w:cs="Times New Roman" w:hint="eastAsia"/>
                <w:color w:val="auto"/>
                <w:sz w:val="21"/>
                <w:szCs w:val="21"/>
              </w:rPr>
              <w:t>(一期</w:t>
            </w:r>
            <w:r w:rsidRPr="00E55C25">
              <w:rPr>
                <w:rFonts w:ascii="宋体" w:eastAsia="宋体" w:hAnsi="宋体" w:cs="Times New Roman"/>
                <w:color w:val="auto"/>
                <w:sz w:val="21"/>
                <w:szCs w:val="21"/>
              </w:rPr>
              <w:t>)</w:t>
            </w:r>
          </w:p>
        </w:tc>
      </w:tr>
      <w:tr w:rsidR="00E55C25" w:rsidRPr="00E55C25" w:rsidTr="008E272E">
        <w:tc>
          <w:tcPr>
            <w:tcW w:w="724" w:type="pct"/>
          </w:tcPr>
          <w:p w:rsidR="00E55C25" w:rsidRPr="00E55C25" w:rsidRDefault="00920430" w:rsidP="00E55C25">
            <w:pPr>
              <w:spacing w:after="0" w:line="360" w:lineRule="exact"/>
              <w:jc w:val="both"/>
              <w:rPr>
                <w:rFonts w:ascii="宋体" w:eastAsia="宋体" w:hAnsi="宋体" w:cs="Times New Roman"/>
                <w:color w:val="auto"/>
                <w:sz w:val="21"/>
                <w:szCs w:val="21"/>
              </w:rPr>
            </w:pPr>
            <w:r>
              <w:rPr>
                <w:rFonts w:ascii="宋体" w:eastAsia="宋体" w:hAnsi="宋体" w:cs="Times New Roman" w:hint="eastAsia"/>
                <w:color w:val="auto"/>
                <w:sz w:val="21"/>
                <w:szCs w:val="21"/>
              </w:rPr>
              <w:t>2</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数    量：壹</w:t>
            </w:r>
            <w:r w:rsidR="00080409">
              <w:rPr>
                <w:rFonts w:ascii="宋体" w:eastAsia="宋体" w:hAnsi="宋体" w:cs="Times New Roman" w:hint="eastAsia"/>
                <w:color w:val="auto"/>
                <w:sz w:val="21"/>
                <w:szCs w:val="21"/>
              </w:rPr>
              <w:t xml:space="preserve"> </w:t>
            </w:r>
            <w:r w:rsidRPr="00E55C25">
              <w:rPr>
                <w:rFonts w:ascii="宋体" w:eastAsia="宋体" w:hAnsi="宋体" w:cs="Times New Roman" w:hint="eastAsia"/>
                <w:color w:val="auto"/>
                <w:sz w:val="21"/>
                <w:szCs w:val="21"/>
              </w:rPr>
              <w:t>套。</w:t>
            </w:r>
          </w:p>
        </w:tc>
      </w:tr>
      <w:tr w:rsidR="00E55C25" w:rsidRPr="00E55C25" w:rsidTr="008E272E">
        <w:tc>
          <w:tcPr>
            <w:tcW w:w="724" w:type="pct"/>
          </w:tcPr>
          <w:p w:rsidR="00E55C25" w:rsidRPr="00E55C25" w:rsidRDefault="00920430" w:rsidP="00E55C25">
            <w:pPr>
              <w:spacing w:after="0" w:line="360" w:lineRule="exact"/>
              <w:jc w:val="both"/>
              <w:rPr>
                <w:rFonts w:ascii="宋体" w:eastAsia="宋体" w:hAnsi="宋体" w:cs="Times New Roman"/>
                <w:color w:val="auto"/>
                <w:sz w:val="21"/>
                <w:szCs w:val="21"/>
              </w:rPr>
            </w:pPr>
            <w:r>
              <w:rPr>
                <w:rFonts w:ascii="宋体" w:eastAsia="宋体" w:hAnsi="宋体" w:cs="Times New Roman" w:hint="eastAsia"/>
                <w:color w:val="auto"/>
                <w:sz w:val="21"/>
                <w:szCs w:val="21"/>
              </w:rPr>
              <w:t>3</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报价币种：人民币</w:t>
            </w:r>
          </w:p>
        </w:tc>
      </w:tr>
      <w:tr w:rsidR="00E55C25" w:rsidRPr="00E55C25" w:rsidTr="008E272E">
        <w:tc>
          <w:tcPr>
            <w:tcW w:w="724" w:type="pct"/>
          </w:tcPr>
          <w:p w:rsidR="00E55C25" w:rsidRPr="00E55C25" w:rsidRDefault="00920430" w:rsidP="00E55C25">
            <w:pPr>
              <w:spacing w:after="0" w:line="360" w:lineRule="exact"/>
              <w:jc w:val="both"/>
              <w:rPr>
                <w:rFonts w:ascii="宋体" w:eastAsia="宋体" w:hAnsi="宋体" w:cs="Times New Roman"/>
                <w:color w:val="auto"/>
                <w:sz w:val="21"/>
                <w:szCs w:val="21"/>
              </w:rPr>
            </w:pPr>
            <w:r>
              <w:rPr>
                <w:rFonts w:ascii="宋体" w:eastAsia="宋体" w:hAnsi="宋体" w:cs="Times New Roman" w:hint="eastAsia"/>
                <w:color w:val="auto"/>
                <w:sz w:val="21"/>
                <w:szCs w:val="21"/>
              </w:rPr>
              <w:t>4</w:t>
            </w:r>
          </w:p>
        </w:tc>
        <w:tc>
          <w:tcPr>
            <w:tcW w:w="4276" w:type="pct"/>
          </w:tcPr>
          <w:p w:rsidR="006D6358"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交货期</w:t>
            </w:r>
            <w:r>
              <w:rPr>
                <w:rFonts w:ascii="宋体" w:eastAsia="宋体" w:hAnsi="宋体" w:cs="Times New Roman" w:hint="eastAsia"/>
                <w:color w:val="auto"/>
                <w:sz w:val="21"/>
                <w:szCs w:val="21"/>
              </w:rPr>
              <w:t>：合同生效</w:t>
            </w:r>
            <w:r w:rsidR="00F17931">
              <w:rPr>
                <w:rFonts w:ascii="宋体" w:eastAsia="宋体" w:hAnsi="宋体" w:cs="Times New Roman" w:hint="eastAsia"/>
                <w:color w:val="auto"/>
                <w:sz w:val="21"/>
                <w:szCs w:val="21"/>
              </w:rPr>
              <w:t>后</w:t>
            </w:r>
            <w:r w:rsidR="006B48B0" w:rsidRPr="006B48B0">
              <w:rPr>
                <w:rFonts w:ascii="宋体" w:eastAsia="宋体" w:hAnsi="宋体" w:cs="Times New Roman"/>
                <w:color w:val="000000" w:themeColor="text1"/>
                <w:sz w:val="21"/>
                <w:szCs w:val="21"/>
              </w:rPr>
              <w:t>12</w:t>
            </w:r>
            <w:r w:rsidR="006B48B0" w:rsidRPr="006B48B0">
              <w:rPr>
                <w:rFonts w:ascii="宋体" w:eastAsia="宋体" w:hAnsi="宋体" w:cs="Times New Roman" w:hint="eastAsia"/>
                <w:color w:val="000000" w:themeColor="text1"/>
                <w:sz w:val="21"/>
                <w:szCs w:val="21"/>
              </w:rPr>
              <w:t>个月（</w:t>
            </w:r>
            <w:r w:rsidR="00F17931">
              <w:rPr>
                <w:rFonts w:ascii="宋体" w:eastAsia="宋体" w:hAnsi="宋体" w:cs="Times New Roman" w:hint="eastAsia"/>
                <w:color w:val="auto"/>
                <w:sz w:val="21"/>
                <w:szCs w:val="21"/>
              </w:rPr>
              <w:t>完成验收</w:t>
            </w:r>
            <w:r w:rsidR="00920430">
              <w:rPr>
                <w:rFonts w:ascii="宋体" w:eastAsia="宋体" w:hAnsi="宋体" w:cs="Times New Roman" w:hint="eastAsia"/>
                <w:color w:val="auto"/>
                <w:sz w:val="21"/>
                <w:szCs w:val="21"/>
              </w:rPr>
              <w:t>）</w:t>
            </w:r>
            <w:r w:rsidR="00F17931">
              <w:rPr>
                <w:rFonts w:ascii="宋体" w:eastAsia="宋体" w:hAnsi="宋体" w:cs="Times New Roman" w:hint="eastAsia"/>
                <w:color w:val="auto"/>
                <w:sz w:val="21"/>
                <w:szCs w:val="21"/>
              </w:rPr>
              <w:t>。</w:t>
            </w:r>
          </w:p>
        </w:tc>
      </w:tr>
      <w:tr w:rsidR="00E55C25" w:rsidRPr="00E55C25" w:rsidTr="008E272E">
        <w:tc>
          <w:tcPr>
            <w:tcW w:w="724" w:type="pct"/>
          </w:tcPr>
          <w:p w:rsidR="00E55C25" w:rsidRPr="00E55C25" w:rsidRDefault="00920430" w:rsidP="00E55C25">
            <w:pPr>
              <w:spacing w:after="0" w:line="360" w:lineRule="exact"/>
              <w:jc w:val="both"/>
              <w:rPr>
                <w:rFonts w:ascii="宋体" w:eastAsia="宋体" w:hAnsi="宋体" w:cs="Times New Roman"/>
                <w:color w:val="auto"/>
                <w:sz w:val="21"/>
                <w:szCs w:val="21"/>
              </w:rPr>
            </w:pPr>
            <w:r>
              <w:rPr>
                <w:rFonts w:ascii="宋体" w:eastAsia="宋体" w:hAnsi="宋体" w:cs="Times New Roman" w:hint="eastAsia"/>
                <w:color w:val="auto"/>
                <w:sz w:val="21"/>
                <w:szCs w:val="21"/>
              </w:rPr>
              <w:t>5</w:t>
            </w:r>
          </w:p>
        </w:tc>
        <w:tc>
          <w:tcPr>
            <w:tcW w:w="4276" w:type="pct"/>
          </w:tcPr>
          <w:p w:rsidR="006D6358" w:rsidRDefault="00E23811">
            <w:pPr>
              <w:spacing w:after="0" w:line="360" w:lineRule="exact"/>
              <w:jc w:val="both"/>
              <w:rPr>
                <w:rFonts w:ascii="宋体" w:eastAsia="宋体" w:hAnsi="宋体" w:cs="Times New Roman"/>
                <w:color w:val="auto"/>
                <w:sz w:val="21"/>
                <w:szCs w:val="21"/>
              </w:rPr>
            </w:pPr>
            <w:r>
              <w:rPr>
                <w:rFonts w:ascii="宋体" w:eastAsia="宋体" w:hAnsi="宋体" w:cs="Times New Roman" w:hint="eastAsia"/>
                <w:color w:val="auto"/>
                <w:sz w:val="21"/>
                <w:szCs w:val="21"/>
              </w:rPr>
              <w:t>报</w:t>
            </w:r>
            <w:r w:rsidR="00E55C25" w:rsidRPr="00E55C25">
              <w:rPr>
                <w:rFonts w:ascii="宋体" w:eastAsia="宋体" w:hAnsi="宋体" w:cs="Times New Roman"/>
                <w:color w:val="auto"/>
                <w:sz w:val="21"/>
                <w:szCs w:val="21"/>
              </w:rPr>
              <w:t>价方式：买方现场价（包含一切税费、运保费、安装、调试、培训等），交钥匙工程。投标</w:t>
            </w:r>
            <w:r w:rsidR="00920430">
              <w:rPr>
                <w:rFonts w:ascii="宋体" w:eastAsia="宋体" w:hAnsi="宋体" w:cs="Times New Roman" w:hint="eastAsia"/>
                <w:color w:val="auto"/>
                <w:sz w:val="21"/>
                <w:szCs w:val="21"/>
              </w:rPr>
              <w:t>报价</w:t>
            </w:r>
            <w:r w:rsidR="00E55C25" w:rsidRPr="00E55C25">
              <w:rPr>
                <w:rFonts w:ascii="宋体" w:eastAsia="宋体" w:hAnsi="宋体" w:cs="Times New Roman"/>
                <w:color w:val="auto"/>
                <w:sz w:val="21"/>
                <w:szCs w:val="21"/>
              </w:rPr>
              <w:t>为一次性，不接受第二次报价</w:t>
            </w:r>
            <w:r w:rsidR="00676E54">
              <w:rPr>
                <w:rFonts w:ascii="宋体" w:eastAsia="宋体" w:hAnsi="宋体" w:cs="Times New Roman" w:hint="eastAsia"/>
                <w:color w:val="auto"/>
                <w:sz w:val="21"/>
                <w:szCs w:val="21"/>
              </w:rPr>
              <w:t>。</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技术要求</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6.1</w:t>
            </w:r>
          </w:p>
        </w:tc>
        <w:tc>
          <w:tcPr>
            <w:tcW w:w="4276" w:type="pct"/>
            <w:vAlign w:val="center"/>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系统架构</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color w:val="auto"/>
                <w:sz w:val="21"/>
                <w:szCs w:val="21"/>
              </w:rPr>
              <w:t>*6.1.1</w:t>
            </w:r>
          </w:p>
        </w:tc>
        <w:tc>
          <w:tcPr>
            <w:tcW w:w="4276" w:type="pct"/>
            <w:vAlign w:val="center"/>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所投</w:t>
            </w:r>
            <w:r w:rsidRPr="00E55C25">
              <w:rPr>
                <w:rFonts w:ascii="宋体" w:eastAsia="宋体" w:hAnsi="宋体" w:cs="Times New Roman"/>
                <w:color w:val="auto"/>
                <w:sz w:val="21"/>
                <w:szCs w:val="21"/>
              </w:rPr>
              <w:t>系统必须符合</w:t>
            </w:r>
            <w:r w:rsidRPr="00E55C25">
              <w:rPr>
                <w:rFonts w:ascii="宋体" w:eastAsia="宋体" w:hAnsi="宋体" w:cs="Times New Roman" w:hint="eastAsia"/>
                <w:color w:val="auto"/>
                <w:sz w:val="21"/>
                <w:szCs w:val="21"/>
              </w:rPr>
              <w:t>航空科质［2016］968号《中国航空工业集团公司统一IT架构总体要求（V2.0）》的规定；</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6.1.</w:t>
            </w:r>
            <w:r w:rsidRPr="00E55C25">
              <w:rPr>
                <w:rFonts w:ascii="宋体" w:eastAsia="宋体" w:hAnsi="宋体" w:cs="Times New Roman"/>
                <w:color w:val="auto"/>
                <w:sz w:val="21"/>
                <w:szCs w:val="21"/>
              </w:rPr>
              <w:t>2</w:t>
            </w:r>
          </w:p>
        </w:tc>
        <w:tc>
          <w:tcPr>
            <w:tcW w:w="4276" w:type="pct"/>
            <w:vAlign w:val="center"/>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系统必须遵循J2EE框架进行开发；</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6.1.</w:t>
            </w:r>
            <w:r w:rsidRPr="00E55C25">
              <w:rPr>
                <w:rFonts w:ascii="宋体" w:eastAsia="宋体" w:hAnsi="宋体" w:cs="Times New Roman"/>
                <w:color w:val="auto"/>
                <w:sz w:val="21"/>
                <w:szCs w:val="21"/>
              </w:rPr>
              <w:t>3</w:t>
            </w:r>
          </w:p>
        </w:tc>
        <w:tc>
          <w:tcPr>
            <w:tcW w:w="4276" w:type="pct"/>
            <w:vAlign w:val="center"/>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采用浏览器的轻量化客户端对系统进行访问，采用B/S（浏览器/服务器）的方式对系统进行操作,在提供轻量化的客户端的同时可以提供富功能客户端，作为基于浏览器的瘦客户端的良好补充，为用户提供高效的访问体验；</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6.1.</w:t>
            </w:r>
            <w:r w:rsidRPr="00E55C25">
              <w:rPr>
                <w:rFonts w:ascii="宋体" w:eastAsia="宋体" w:hAnsi="宋体" w:cs="Times New Roman"/>
                <w:color w:val="auto"/>
                <w:sz w:val="21"/>
                <w:szCs w:val="21"/>
              </w:rPr>
              <w:t>4</w:t>
            </w:r>
          </w:p>
        </w:tc>
        <w:tc>
          <w:tcPr>
            <w:tcW w:w="4276" w:type="pct"/>
            <w:vAlign w:val="center"/>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采用J2EE框架开发的PDM产品，必须支持</w:t>
            </w:r>
            <w:r w:rsidRPr="00E55C25">
              <w:rPr>
                <w:rFonts w:ascii="宋体" w:eastAsia="宋体" w:hAnsi="宋体" w:cs="Times New Roman"/>
                <w:color w:val="auto"/>
                <w:sz w:val="21"/>
                <w:szCs w:val="21"/>
              </w:rPr>
              <w:t>Windows</w:t>
            </w:r>
            <w:r w:rsidRPr="00E55C25">
              <w:rPr>
                <w:rFonts w:ascii="宋体" w:eastAsia="宋体" w:hAnsi="宋体" w:cs="Times New Roman" w:hint="eastAsia"/>
                <w:color w:val="auto"/>
                <w:sz w:val="21"/>
                <w:szCs w:val="21"/>
              </w:rPr>
              <w:t>应用服务器；</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6.1.</w:t>
            </w:r>
            <w:r w:rsidRPr="00E55C25">
              <w:rPr>
                <w:rFonts w:ascii="宋体" w:eastAsia="宋体" w:hAnsi="宋体" w:cs="Times New Roman"/>
                <w:color w:val="auto"/>
                <w:sz w:val="21"/>
                <w:szCs w:val="21"/>
              </w:rPr>
              <w:t>5</w:t>
            </w:r>
          </w:p>
        </w:tc>
        <w:tc>
          <w:tcPr>
            <w:tcW w:w="4276" w:type="pct"/>
            <w:vAlign w:val="center"/>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系统支持多语言的开发环境，最少支持如下语言的一种：JAVA、C++、C#、VB.NET；</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6.1.6</w:t>
            </w:r>
          </w:p>
        </w:tc>
        <w:tc>
          <w:tcPr>
            <w:tcW w:w="4276" w:type="pct"/>
            <w:vAlign w:val="center"/>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服务器端产品，一期必须支持WINDOWS 20</w:t>
            </w:r>
            <w:r w:rsidR="00306516">
              <w:rPr>
                <w:rFonts w:ascii="宋体" w:eastAsia="宋体" w:hAnsi="宋体" w:cs="Times New Roman" w:hint="eastAsia"/>
                <w:color w:val="auto"/>
                <w:sz w:val="21"/>
                <w:szCs w:val="21"/>
              </w:rPr>
              <w:t>08/2012</w:t>
            </w:r>
            <w:r w:rsidRPr="00E55C25">
              <w:rPr>
                <w:rFonts w:ascii="宋体" w:eastAsia="宋体" w:hAnsi="宋体" w:cs="Times New Roman" w:hint="eastAsia"/>
                <w:color w:val="auto"/>
                <w:sz w:val="21"/>
                <w:szCs w:val="21"/>
              </w:rPr>
              <w:t xml:space="preserve"> X64 R2版；并且支持后期平滑的迁移过渡到LINUX X64版本下；</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6.1.7</w:t>
            </w:r>
          </w:p>
        </w:tc>
        <w:tc>
          <w:tcPr>
            <w:tcW w:w="4276" w:type="pct"/>
            <w:vAlign w:val="center"/>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采用B/S架构的系统，其客户端必须至少提供对如下浏览器的完整支持：IE8，并且在浏览器升级时提供良好的向后兼容性；</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6.1.8</w:t>
            </w:r>
          </w:p>
        </w:tc>
        <w:tc>
          <w:tcPr>
            <w:tcW w:w="4276" w:type="pct"/>
            <w:vAlign w:val="center"/>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系统的底层数据库，需要提供对ORACLE 11G以上版本的良好支持。</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6.2</w:t>
            </w:r>
          </w:p>
        </w:tc>
        <w:tc>
          <w:tcPr>
            <w:tcW w:w="4276" w:type="pct"/>
            <w:vAlign w:val="center"/>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系统总体设计要求</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6.2.1</w:t>
            </w:r>
          </w:p>
        </w:tc>
        <w:tc>
          <w:tcPr>
            <w:tcW w:w="4276" w:type="pct"/>
            <w:vAlign w:val="center"/>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开放性</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6.2.1.1</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color w:val="auto"/>
                <w:sz w:val="21"/>
                <w:szCs w:val="21"/>
              </w:rPr>
              <w:t>PDM</w:t>
            </w:r>
            <w:r w:rsidRPr="00E55C25">
              <w:rPr>
                <w:rFonts w:ascii="宋体" w:eastAsia="宋体" w:hAnsi="宋体" w:cs="Times New Roman" w:hint="eastAsia"/>
                <w:color w:val="auto"/>
                <w:sz w:val="21"/>
                <w:szCs w:val="21"/>
              </w:rPr>
              <w:t>软件应用应使用</w:t>
            </w:r>
            <w:r w:rsidRPr="00E55C25">
              <w:rPr>
                <w:rFonts w:ascii="宋体" w:eastAsia="宋体" w:hAnsi="宋体" w:cs="Times New Roman"/>
                <w:color w:val="auto"/>
                <w:sz w:val="21"/>
                <w:szCs w:val="21"/>
              </w:rPr>
              <w:t>B/S</w:t>
            </w:r>
            <w:r w:rsidRPr="00E55C25">
              <w:rPr>
                <w:rFonts w:ascii="宋体" w:eastAsia="宋体" w:hAnsi="宋体" w:cs="Times New Roman" w:hint="eastAsia"/>
                <w:color w:val="auto"/>
                <w:sz w:val="21"/>
                <w:szCs w:val="21"/>
              </w:rPr>
              <w:t>架构；</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6.2.1.2</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color w:val="auto"/>
                <w:sz w:val="21"/>
                <w:szCs w:val="21"/>
              </w:rPr>
              <w:t>PDM</w:t>
            </w:r>
            <w:r w:rsidRPr="00E55C25">
              <w:rPr>
                <w:rFonts w:ascii="宋体" w:eastAsia="宋体" w:hAnsi="宋体" w:cs="Times New Roman" w:hint="eastAsia"/>
                <w:color w:val="auto"/>
                <w:sz w:val="21"/>
                <w:szCs w:val="21"/>
              </w:rPr>
              <w:t>软件应支持分布式部署；</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6.2.1.3</w:t>
            </w:r>
          </w:p>
        </w:tc>
        <w:tc>
          <w:tcPr>
            <w:tcW w:w="4276"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color w:val="auto"/>
                <w:sz w:val="21"/>
                <w:szCs w:val="21"/>
              </w:rPr>
              <w:t>PDM</w:t>
            </w:r>
            <w:r w:rsidRPr="00E55C25">
              <w:rPr>
                <w:rFonts w:ascii="宋体" w:eastAsia="宋体" w:hAnsi="宋体" w:cs="Times New Roman" w:hint="eastAsia"/>
                <w:color w:val="auto"/>
                <w:sz w:val="21"/>
                <w:szCs w:val="21"/>
              </w:rPr>
              <w:t>软件应支持基于</w:t>
            </w:r>
            <w:r w:rsidRPr="00E55C25">
              <w:rPr>
                <w:rFonts w:ascii="宋体" w:eastAsia="宋体" w:hAnsi="宋体" w:cs="Times New Roman"/>
                <w:color w:val="auto"/>
                <w:sz w:val="21"/>
                <w:szCs w:val="21"/>
              </w:rPr>
              <w:t>SOA</w:t>
            </w:r>
            <w:r w:rsidRPr="00E55C25">
              <w:rPr>
                <w:rFonts w:ascii="宋体" w:eastAsia="宋体" w:hAnsi="宋体" w:cs="Times New Roman" w:hint="eastAsia"/>
                <w:color w:val="auto"/>
                <w:sz w:val="21"/>
                <w:szCs w:val="21"/>
              </w:rPr>
              <w:t>（面向服务架构）的开放接口，并向使用方开放该接口，</w:t>
            </w:r>
            <w:r w:rsidR="006B48B0" w:rsidRPr="006B48B0">
              <w:rPr>
                <w:rFonts w:ascii="宋体" w:eastAsia="宋体" w:hAnsi="宋体" w:cs="Times New Roman" w:hint="eastAsia"/>
                <w:color w:val="auto"/>
                <w:sz w:val="21"/>
                <w:szCs w:val="21"/>
              </w:rPr>
              <w:t>能通过对使用方的培训保证使用方可自行完成与其他信息系统的集成，能够根据使用方软件的需求进行已有集成模块的配置；</w:t>
            </w:r>
            <w:r w:rsidR="006B48B0" w:rsidRPr="006B48B0">
              <w:rPr>
                <w:rFonts w:ascii="宋体" w:eastAsia="宋体" w:hAnsi="宋体" w:cs="Times New Roman"/>
                <w:color w:val="auto"/>
                <w:sz w:val="21"/>
                <w:szCs w:val="21"/>
              </w:rPr>
              <w:t xml:space="preserve"> </w:t>
            </w:r>
          </w:p>
        </w:tc>
      </w:tr>
      <w:tr w:rsidR="00E55C25" w:rsidRPr="00E55C25" w:rsidTr="008E272E">
        <w:tc>
          <w:tcPr>
            <w:tcW w:w="724" w:type="pct"/>
          </w:tcPr>
          <w:p w:rsidR="00E55C25" w:rsidRPr="0057539D" w:rsidRDefault="006B48B0" w:rsidP="00E55C25">
            <w:pPr>
              <w:spacing w:after="0" w:line="360" w:lineRule="exact"/>
              <w:jc w:val="both"/>
              <w:rPr>
                <w:rFonts w:ascii="宋体" w:eastAsia="宋体" w:hAnsi="宋体" w:cs="Times New Roman"/>
                <w:color w:val="000000" w:themeColor="text1"/>
                <w:sz w:val="21"/>
                <w:szCs w:val="21"/>
              </w:rPr>
            </w:pPr>
            <w:r w:rsidRPr="006B48B0">
              <w:rPr>
                <w:rFonts w:ascii="宋体" w:eastAsia="宋体" w:hAnsi="宋体" w:cs="Times New Roman"/>
                <w:color w:val="000000" w:themeColor="text1"/>
                <w:sz w:val="21"/>
                <w:szCs w:val="21"/>
              </w:rPr>
              <w:t>*</w:t>
            </w:r>
            <w:r w:rsidR="0075195D">
              <w:rPr>
                <w:rFonts w:ascii="宋体" w:eastAsia="宋体" w:hAnsi="宋体" w:cs="Times New Roman"/>
                <w:color w:val="000000" w:themeColor="text1"/>
                <w:sz w:val="21"/>
                <w:szCs w:val="21"/>
              </w:rPr>
              <w:t>6.2.1.4</w:t>
            </w:r>
          </w:p>
        </w:tc>
        <w:tc>
          <w:tcPr>
            <w:tcW w:w="4276" w:type="pct"/>
          </w:tcPr>
          <w:p w:rsidR="00E55C25" w:rsidRPr="0057539D" w:rsidRDefault="006B48B0" w:rsidP="003F6F19">
            <w:pPr>
              <w:spacing w:after="0" w:line="360" w:lineRule="exact"/>
              <w:jc w:val="both"/>
              <w:rPr>
                <w:rFonts w:ascii="宋体" w:eastAsia="宋体" w:hAnsi="宋体" w:cs="Times New Roman"/>
                <w:color w:val="000000" w:themeColor="text1"/>
                <w:sz w:val="21"/>
                <w:szCs w:val="21"/>
              </w:rPr>
            </w:pPr>
            <w:r w:rsidRPr="006B48B0">
              <w:rPr>
                <w:rFonts w:ascii="宋体" w:eastAsia="宋体" w:hAnsi="宋体" w:cs="Times New Roman" w:hint="eastAsia"/>
                <w:color w:val="000000" w:themeColor="text1"/>
                <w:sz w:val="21"/>
                <w:szCs w:val="21"/>
              </w:rPr>
              <w:t>系统至少满足</w:t>
            </w:r>
            <w:r w:rsidRPr="006B48B0">
              <w:rPr>
                <w:rFonts w:ascii="宋体" w:eastAsia="宋体" w:hAnsi="宋体" w:cs="Times New Roman"/>
                <w:color w:val="000000" w:themeColor="text1"/>
                <w:sz w:val="21"/>
                <w:szCs w:val="21"/>
              </w:rPr>
              <w:t>5个</w:t>
            </w:r>
            <w:r w:rsidRPr="006B48B0">
              <w:rPr>
                <w:rFonts w:ascii="宋体" w:eastAsia="宋体" w:hAnsi="宋体" w:cs="Times New Roman" w:hint="eastAsia"/>
                <w:color w:val="000000" w:themeColor="text1"/>
                <w:sz w:val="21"/>
                <w:szCs w:val="21"/>
              </w:rPr>
              <w:t>并发数（不绑定硬件地址，不限定使用期限）。</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lastRenderedPageBreak/>
              <w:t>6.2.2</w:t>
            </w:r>
          </w:p>
        </w:tc>
        <w:tc>
          <w:tcPr>
            <w:tcW w:w="4276" w:type="pct"/>
            <w:vAlign w:val="center"/>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扩展性</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6.2.2.1</w:t>
            </w:r>
          </w:p>
        </w:tc>
        <w:tc>
          <w:tcPr>
            <w:tcW w:w="4276" w:type="pct"/>
            <w:vAlign w:val="center"/>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系统必须支持数据对象的灵活扩展，可通过配置灵活的添加数据对象，无须经过二次开发；</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6.2.2.2</w:t>
            </w:r>
          </w:p>
        </w:tc>
        <w:tc>
          <w:tcPr>
            <w:tcW w:w="4276" w:type="pct"/>
            <w:vAlign w:val="center"/>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系统必须支持数据对象的属性的灵活扩展，为已有数据对象增加属性时无须通过二次开发，通过灵活的配置即可完成；</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6.2.2.3</w:t>
            </w:r>
          </w:p>
        </w:tc>
        <w:tc>
          <w:tcPr>
            <w:tcW w:w="4276" w:type="pct"/>
            <w:vAlign w:val="center"/>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系统必须支持分类方法的灵活扩展，为已有数据对象添加根据属性值、编码方式的分类时，或者新增对象的分类时，无须通过二次开发，通过灵活的配置即可完成；</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6.2.2.4</w:t>
            </w:r>
          </w:p>
        </w:tc>
        <w:tc>
          <w:tcPr>
            <w:tcW w:w="4276" w:type="pct"/>
            <w:vAlign w:val="center"/>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系统必须采用多层体系进行开发，单独修改数据层、业务逻辑层、用户层，不会导致其他业务层面的逻辑变化。</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6.2.3</w:t>
            </w:r>
          </w:p>
        </w:tc>
        <w:tc>
          <w:tcPr>
            <w:tcW w:w="4276" w:type="pct"/>
            <w:vAlign w:val="center"/>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分布式</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6.2.3.1</w:t>
            </w:r>
          </w:p>
        </w:tc>
        <w:tc>
          <w:tcPr>
            <w:tcW w:w="4276" w:type="pct"/>
            <w:vAlign w:val="center"/>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系统必须支持分布式数据库，即支持异地多数据库独立存储的模式，通过有效的业务数据同步逻辑，同步处于不同地域的数据库数据；</w:t>
            </w:r>
          </w:p>
        </w:tc>
      </w:tr>
      <w:tr w:rsidR="00E55C25" w:rsidRPr="00E55C25" w:rsidTr="008E272E">
        <w:tc>
          <w:tcPr>
            <w:tcW w:w="724" w:type="pct"/>
          </w:tcPr>
          <w:p w:rsidR="00E55C25" w:rsidRPr="00E55C25" w:rsidRDefault="00E55C25" w:rsidP="00E55C25">
            <w:pPr>
              <w:spacing w:before="156"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6.2.3.2</w:t>
            </w:r>
          </w:p>
        </w:tc>
        <w:tc>
          <w:tcPr>
            <w:tcW w:w="4276" w:type="pct"/>
            <w:vAlign w:val="center"/>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系统必须支持分布式的业务处理逻辑，即通过有效的系统业务逻辑，组织处于不同地域、不同人员的开发业务过程。</w:t>
            </w:r>
          </w:p>
        </w:tc>
      </w:tr>
      <w:tr w:rsidR="00E55C25" w:rsidRPr="00E55C25" w:rsidTr="009118F6">
        <w:trPr>
          <w:trHeight w:val="320"/>
        </w:trPr>
        <w:tc>
          <w:tcPr>
            <w:tcW w:w="724" w:type="pct"/>
          </w:tcPr>
          <w:p w:rsidR="00E55C25" w:rsidRPr="00E55C25" w:rsidRDefault="00E55C25" w:rsidP="00E55C25">
            <w:pPr>
              <w:spacing w:before="156"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6.2.4</w:t>
            </w:r>
          </w:p>
        </w:tc>
        <w:tc>
          <w:tcPr>
            <w:tcW w:w="4276" w:type="pct"/>
            <w:vAlign w:val="center"/>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数据安全体系</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6.2.4.1</w:t>
            </w:r>
          </w:p>
        </w:tc>
        <w:tc>
          <w:tcPr>
            <w:tcW w:w="4276" w:type="pct"/>
            <w:vAlign w:val="center"/>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系统需要支持SSL安全验证方式，设置三员管理功能；</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6.2.5</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系统稳定性</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6.2.5.1</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系统服务器端运行稳定，试运营结束投入正式使用后，没有重大的BUG（导致停机4小时以上的PDM服务端系统错误）；</w:t>
            </w:r>
          </w:p>
        </w:tc>
      </w:tr>
      <w:tr w:rsidR="00E55C25" w:rsidRPr="00E55C25" w:rsidTr="008E272E">
        <w:tc>
          <w:tcPr>
            <w:tcW w:w="724" w:type="pct"/>
          </w:tcPr>
          <w:p w:rsidR="00E55C25" w:rsidRPr="00E55C25" w:rsidRDefault="00E55C25" w:rsidP="00E55C25">
            <w:pPr>
              <w:spacing w:before="156"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6.2.5.2</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能够对操作系统升级（系统补丁）、客户端环境变化、数据库升级（数据库补丁）变化后，快速响应，推出相应升级补丁（验收后一年内PDM免费升级维护）；</w:t>
            </w:r>
          </w:p>
        </w:tc>
      </w:tr>
      <w:tr w:rsidR="00E55C25" w:rsidRPr="00E55C25" w:rsidTr="008E272E">
        <w:tc>
          <w:tcPr>
            <w:tcW w:w="724" w:type="pct"/>
          </w:tcPr>
          <w:p w:rsidR="00E55C25" w:rsidRPr="00E55C25" w:rsidRDefault="00E55C25" w:rsidP="00E55C25">
            <w:pPr>
              <w:spacing w:before="156"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6.2.5.3</w:t>
            </w:r>
          </w:p>
        </w:tc>
        <w:tc>
          <w:tcPr>
            <w:tcW w:w="4276" w:type="pct"/>
          </w:tcPr>
          <w:p w:rsidR="00E55C25" w:rsidRPr="00E55C25" w:rsidRDefault="00E55C25" w:rsidP="003F6F19">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系统终端运行环境必须</w:t>
            </w:r>
            <w:r w:rsidR="006B48B0" w:rsidRPr="006B48B0">
              <w:rPr>
                <w:rFonts w:ascii="宋体" w:eastAsia="宋体" w:hAnsi="宋体" w:cs="Times New Roman" w:hint="eastAsia"/>
                <w:color w:val="000000" w:themeColor="text1"/>
                <w:sz w:val="21"/>
                <w:szCs w:val="21"/>
              </w:rPr>
              <w:t>支持</w:t>
            </w:r>
            <w:r w:rsidR="006B48B0" w:rsidRPr="006B48B0">
              <w:rPr>
                <w:rFonts w:ascii="宋体" w:eastAsia="宋体" w:hAnsi="宋体" w:cs="Times New Roman"/>
                <w:color w:val="000000" w:themeColor="text1"/>
                <w:sz w:val="21"/>
                <w:szCs w:val="21"/>
              </w:rPr>
              <w:t>win7</w:t>
            </w:r>
            <w:r w:rsidR="006B48B0" w:rsidRPr="006B48B0">
              <w:rPr>
                <w:rFonts w:ascii="宋体" w:eastAsia="宋体" w:hAnsi="宋体" w:cs="Times New Roman" w:hint="eastAsia"/>
                <w:color w:val="000000" w:themeColor="text1"/>
                <w:sz w:val="21"/>
                <w:szCs w:val="21"/>
              </w:rPr>
              <w:t>操作系统。</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系统功能</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6.3.1</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与设计软件集成</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6.3.1.1</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能够在CAXA电子</w:t>
            </w:r>
            <w:r w:rsidRPr="00E55C25">
              <w:rPr>
                <w:rFonts w:ascii="宋体" w:eastAsia="宋体" w:hAnsi="宋体" w:cs="Times New Roman"/>
                <w:color w:val="auto"/>
                <w:sz w:val="21"/>
                <w:szCs w:val="21"/>
              </w:rPr>
              <w:t>图板</w:t>
            </w:r>
            <w:r w:rsidRPr="00E55C25">
              <w:rPr>
                <w:rFonts w:ascii="宋体" w:eastAsia="宋体" w:hAnsi="宋体" w:cs="Times New Roman" w:hint="eastAsia"/>
                <w:color w:val="auto"/>
                <w:sz w:val="21"/>
                <w:szCs w:val="21"/>
              </w:rPr>
              <w:t>环境下嵌入系统功能菜单（保存、检入、发布、查询等），能够通过集成接口实现CAXA电子</w:t>
            </w:r>
            <w:r w:rsidRPr="00E55C25">
              <w:rPr>
                <w:rFonts w:ascii="宋体" w:eastAsia="宋体" w:hAnsi="宋体" w:cs="Times New Roman"/>
                <w:color w:val="auto"/>
                <w:sz w:val="21"/>
                <w:szCs w:val="21"/>
              </w:rPr>
              <w:t>图板</w:t>
            </w:r>
            <w:r w:rsidRPr="00E55C25">
              <w:rPr>
                <w:rFonts w:ascii="宋体" w:eastAsia="宋体" w:hAnsi="宋体" w:cs="Times New Roman" w:hint="eastAsia"/>
                <w:color w:val="auto"/>
                <w:sz w:val="21"/>
                <w:szCs w:val="21"/>
              </w:rPr>
              <w:t>标题栏属性的读取和同步；</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6.3.1.2</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能够在CATIA环境下嵌入系统功能菜单，能够通过集成接口实现CATIA三维模型、二维图纸的自定义属性和标题栏信息的自动读取和同步；</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6.3.1.3</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能够读取CATIA模型的数据，自动建立产品结构树及关联关系；</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6.3.1.4</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在设计工具环境下完成模型设计后，在PDM软件环境中启动相应的审批、变更流程，自动同步该设计模型的轻量化数据；废止设计模型时同时废止轻量化模型；</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6.3.1.5</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系统必须留出后续供工艺编制、数控编程模块的软件接口并明确各接口能够集成的相对应的软件；</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lastRenderedPageBreak/>
              <w:t>6.3.2</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编码管理</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6.3.2.1</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系统需集成信息编码系统，实现对物料和文件编码的查询、调用</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6.3.3</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文档管理</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6.3.3.1</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非结构化文档包含但不限于图片、视频、OFFICE文件、二维设计图档、有限元网格模型、文本文件、CAE分析结果等；</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6.3.3.2</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通过系统查询中心，可根据文档属性搜索非结构化文档；</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6.3.3.3</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能够按照产品、项目检索所有相关的数据及文档</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6.3.3.4</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存储文档属性资料，包含版本、版次、状态、名称、图号、材料等等，并可由用户自行定义扩充</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6.3.3.5</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系统默认显示数据的当前最新版本；</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6.3.3.6</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通过版本的追溯，可以追查文档的任意历史版本和变更记录；</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6.3.3.7</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能够对文档状态、锁定/解锁、发布/重发布、归档进行管理</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6.3.3.8</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系统提供文档的版本控制流程和方法，文档的新建、修改、废止操作，必须通过校核和审批；</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6.3.3.9</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系统支持文档的分级权限控制，支持按项目的文档权限控制；</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6.3.3.10</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系统通过权限申请流程，分发文档的浏览、修订、下载等权限；</w:t>
            </w:r>
            <w:r w:rsidRPr="00E55C25">
              <w:rPr>
                <w:rFonts w:ascii="宋体" w:eastAsia="宋体" w:hAnsi="宋体" w:cs="Times New Roman"/>
                <w:color w:val="auto"/>
                <w:sz w:val="21"/>
                <w:szCs w:val="21"/>
              </w:rPr>
              <w:t xml:space="preserve"> </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6.3.3.11</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能够建立符合技术管理及ISO9001质量体系管理要求的文档管理模型，可根据组织结构、数据特性或体系管理要求设定不同的文档分类；</w:t>
            </w:r>
          </w:p>
        </w:tc>
      </w:tr>
      <w:tr w:rsidR="00E55C25" w:rsidRPr="00E55C25" w:rsidTr="008E272E">
        <w:tc>
          <w:tcPr>
            <w:tcW w:w="724" w:type="pct"/>
          </w:tcPr>
          <w:p w:rsidR="00E55C25" w:rsidRPr="00E55C25" w:rsidRDefault="00E55C25" w:rsidP="00E55C25">
            <w:pPr>
              <w:spacing w:before="156"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6.3.3.12</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能够提供图文档模版管理功能，系统可以保存标准文件样式，并提供给使用者下载使用，同时可以新建自定义文件模板并在系统中经审批后发布。</w:t>
            </w:r>
          </w:p>
        </w:tc>
      </w:tr>
      <w:tr w:rsidR="00E55C25" w:rsidRPr="00E55C25" w:rsidTr="008E272E">
        <w:tc>
          <w:tcPr>
            <w:tcW w:w="724" w:type="pct"/>
          </w:tcPr>
          <w:p w:rsidR="00E55C25" w:rsidRPr="00E55C25" w:rsidRDefault="00E55C25" w:rsidP="00E55C25">
            <w:pPr>
              <w:spacing w:before="156"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6.3.3.13</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提供的浏览器，至少支持对CAITA等设计软件产生的三维文档、装配文档进行浏览；至少支持对TXT、JPEG、BMP、PDF等格式文件的浏览；至少支持WORD、EXCEL、POWERPOINT常见办公软件的浏览并且需要支持到2010版本的OFFICE；</w:t>
            </w:r>
          </w:p>
        </w:tc>
      </w:tr>
      <w:tr w:rsidR="00E55C25" w:rsidRPr="00E55C25" w:rsidTr="008E272E">
        <w:tc>
          <w:tcPr>
            <w:tcW w:w="724" w:type="pct"/>
          </w:tcPr>
          <w:p w:rsidR="00E55C25" w:rsidRPr="00E55C25" w:rsidRDefault="00E55C25" w:rsidP="00E55C25">
            <w:pPr>
              <w:spacing w:before="156"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6.3.3.14</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系统通过浏览器提供对文档的注释功能，可以方便的扩展至多人协同（十人以上）对同一文档资源、同一项目内容的同时浏览，并且可实现在线交流；</w:t>
            </w:r>
          </w:p>
        </w:tc>
      </w:tr>
      <w:tr w:rsidR="00E55C25" w:rsidRPr="00E55C25" w:rsidTr="008E272E">
        <w:tc>
          <w:tcPr>
            <w:tcW w:w="724" w:type="pct"/>
          </w:tcPr>
          <w:p w:rsidR="00E55C25" w:rsidRPr="00E55C25" w:rsidRDefault="00E55C25" w:rsidP="00E55C25">
            <w:pPr>
              <w:spacing w:before="156"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6.3.3.15</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文档的关联管理与分类管理</w:t>
            </w:r>
          </w:p>
        </w:tc>
      </w:tr>
      <w:tr w:rsidR="001D190D" w:rsidRPr="00E55C25" w:rsidTr="008E272E">
        <w:trPr>
          <w:trHeight w:val="530"/>
        </w:trPr>
        <w:tc>
          <w:tcPr>
            <w:tcW w:w="724" w:type="pct"/>
          </w:tcPr>
          <w:p w:rsidR="001D190D" w:rsidRPr="00E55C25" w:rsidRDefault="001D190D" w:rsidP="00E55C25">
            <w:pPr>
              <w:spacing w:before="156" w:after="0" w:line="360" w:lineRule="exact"/>
              <w:jc w:val="both"/>
              <w:rPr>
                <w:rFonts w:ascii="宋体" w:eastAsia="宋体" w:hAnsi="宋体" w:cs="Times New Roman"/>
                <w:color w:val="auto"/>
                <w:sz w:val="21"/>
                <w:szCs w:val="21"/>
              </w:rPr>
            </w:pPr>
            <w:r w:rsidRPr="00C06E31">
              <w:rPr>
                <w:rFonts w:ascii="宋体" w:eastAsia="宋体" w:hAnsi="宋体" w:cs="Times New Roman" w:hint="eastAsia"/>
                <w:color w:val="auto"/>
                <w:sz w:val="21"/>
                <w:szCs w:val="21"/>
              </w:rPr>
              <w:t>6.3.3.15</w:t>
            </w:r>
            <w:r>
              <w:rPr>
                <w:rFonts w:ascii="宋体" w:eastAsia="宋体" w:hAnsi="宋体" w:cs="Times New Roman" w:hint="eastAsia"/>
                <w:color w:val="auto"/>
                <w:sz w:val="21"/>
                <w:szCs w:val="21"/>
              </w:rPr>
              <w:t>.1</w:t>
            </w:r>
          </w:p>
        </w:tc>
        <w:tc>
          <w:tcPr>
            <w:tcW w:w="4276" w:type="pct"/>
          </w:tcPr>
          <w:p w:rsidR="001D190D" w:rsidRPr="00E55C25" w:rsidRDefault="001D190D"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系统支持按零部件关联文档管理，根据用户零部件分类方法（国标）组织文档的树形呈现方式；</w:t>
            </w:r>
          </w:p>
        </w:tc>
      </w:tr>
      <w:tr w:rsidR="001D190D" w:rsidRPr="00E55C25" w:rsidTr="008E272E">
        <w:tc>
          <w:tcPr>
            <w:tcW w:w="724" w:type="pct"/>
          </w:tcPr>
          <w:p w:rsidR="001D190D" w:rsidRPr="00E55C25" w:rsidRDefault="001D190D" w:rsidP="00E55C25">
            <w:pPr>
              <w:spacing w:after="0" w:line="360" w:lineRule="exact"/>
              <w:jc w:val="both"/>
              <w:rPr>
                <w:rFonts w:ascii="宋体" w:eastAsia="宋体" w:hAnsi="宋体" w:cs="Times New Roman"/>
                <w:color w:val="auto"/>
                <w:sz w:val="21"/>
                <w:szCs w:val="21"/>
              </w:rPr>
            </w:pPr>
            <w:r w:rsidRPr="00C06E31">
              <w:rPr>
                <w:rFonts w:ascii="宋体" w:eastAsia="宋体" w:hAnsi="宋体" w:cs="Times New Roman" w:hint="eastAsia"/>
                <w:color w:val="auto"/>
                <w:sz w:val="21"/>
                <w:szCs w:val="21"/>
              </w:rPr>
              <w:t>6.3.3.15</w:t>
            </w:r>
            <w:r>
              <w:rPr>
                <w:rFonts w:ascii="宋体" w:eastAsia="宋体" w:hAnsi="宋体" w:cs="Times New Roman" w:hint="eastAsia"/>
                <w:color w:val="auto"/>
                <w:sz w:val="21"/>
                <w:szCs w:val="21"/>
              </w:rPr>
              <w:t>.2</w:t>
            </w:r>
          </w:p>
        </w:tc>
        <w:tc>
          <w:tcPr>
            <w:tcW w:w="4276" w:type="pct"/>
          </w:tcPr>
          <w:p w:rsidR="001D190D" w:rsidRPr="00E55C25" w:rsidRDefault="001D190D"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系统支持按照BOM结构的文档管理，支持按BOM结构树的文档呈现方式；</w:t>
            </w:r>
          </w:p>
        </w:tc>
      </w:tr>
      <w:tr w:rsidR="001D190D" w:rsidRPr="00E55C25" w:rsidTr="008E272E">
        <w:tc>
          <w:tcPr>
            <w:tcW w:w="724" w:type="pct"/>
          </w:tcPr>
          <w:p w:rsidR="001D190D" w:rsidRPr="00E55C25" w:rsidRDefault="001D190D" w:rsidP="00E55C25">
            <w:pPr>
              <w:spacing w:after="0" w:line="360" w:lineRule="exact"/>
              <w:jc w:val="both"/>
              <w:rPr>
                <w:rFonts w:ascii="宋体" w:eastAsia="宋体" w:hAnsi="宋体" w:cs="Times New Roman"/>
                <w:color w:val="auto"/>
                <w:sz w:val="21"/>
                <w:szCs w:val="21"/>
              </w:rPr>
            </w:pPr>
            <w:r w:rsidRPr="00C06E31">
              <w:rPr>
                <w:rFonts w:ascii="宋体" w:eastAsia="宋体" w:hAnsi="宋体" w:cs="Times New Roman" w:hint="eastAsia"/>
                <w:color w:val="auto"/>
                <w:sz w:val="21"/>
                <w:szCs w:val="21"/>
              </w:rPr>
              <w:t>6.3.3.15</w:t>
            </w:r>
            <w:r>
              <w:rPr>
                <w:rFonts w:ascii="宋体" w:eastAsia="宋体" w:hAnsi="宋体" w:cs="Times New Roman" w:hint="eastAsia"/>
                <w:color w:val="auto"/>
                <w:sz w:val="21"/>
                <w:szCs w:val="21"/>
              </w:rPr>
              <w:t>.3</w:t>
            </w:r>
          </w:p>
        </w:tc>
        <w:tc>
          <w:tcPr>
            <w:tcW w:w="4276" w:type="pct"/>
          </w:tcPr>
          <w:p w:rsidR="001D190D" w:rsidRPr="00E55C25" w:rsidRDefault="001D190D"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支持按项目组织文档，根据用户对项目文档的分类标准组织文档的树形呈现方式，包含项目输入、合同、试验文档、质量文档、工艺文档、产品图档、参考资料、项目联络单、CAE分析模型、演示资料、试验数据、改进方案、分析报告等；</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6.3.3.1</w:t>
            </w:r>
            <w:r w:rsidR="001D190D">
              <w:rPr>
                <w:rFonts w:ascii="宋体" w:eastAsia="宋体" w:hAnsi="宋体" w:cs="Times New Roman" w:hint="eastAsia"/>
                <w:color w:val="auto"/>
                <w:sz w:val="21"/>
                <w:szCs w:val="21"/>
              </w:rPr>
              <w:t>5.4</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系统可自定义文档的分类方式,可以按照文档的属性值、编码方式等对文档进行分</w:t>
            </w:r>
            <w:r w:rsidRPr="00E55C25">
              <w:rPr>
                <w:rFonts w:ascii="宋体" w:eastAsia="宋体" w:hAnsi="宋体" w:cs="Times New Roman" w:hint="eastAsia"/>
                <w:color w:val="auto"/>
                <w:sz w:val="21"/>
                <w:szCs w:val="21"/>
              </w:rPr>
              <w:lastRenderedPageBreak/>
              <w:t>类管理，通过简单配置即可完成。文档分类以树形方式呈现；</w:t>
            </w:r>
          </w:p>
        </w:tc>
      </w:tr>
      <w:tr w:rsidR="00E55C25" w:rsidRPr="00E55C25" w:rsidTr="008E272E">
        <w:tc>
          <w:tcPr>
            <w:tcW w:w="724" w:type="pct"/>
          </w:tcPr>
          <w:p w:rsidR="00E55C25" w:rsidRPr="00E55C25" w:rsidRDefault="00E55C25" w:rsidP="003F6F19">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lastRenderedPageBreak/>
              <w:t>6.3.3.</w:t>
            </w:r>
            <w:r w:rsidR="001D190D">
              <w:rPr>
                <w:rFonts w:ascii="宋体" w:eastAsia="宋体" w:hAnsi="宋体" w:cs="Times New Roman" w:hint="eastAsia"/>
                <w:color w:val="auto"/>
                <w:sz w:val="21"/>
                <w:szCs w:val="21"/>
              </w:rPr>
              <w:t>15.5</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可以为数据对象指定文档保存的位置；</w:t>
            </w:r>
          </w:p>
        </w:tc>
      </w:tr>
      <w:tr w:rsidR="001D190D" w:rsidRPr="00E55C25" w:rsidTr="008E272E">
        <w:tc>
          <w:tcPr>
            <w:tcW w:w="724" w:type="pct"/>
          </w:tcPr>
          <w:p w:rsidR="001D190D" w:rsidRPr="00E55C25" w:rsidRDefault="001D190D" w:rsidP="001D190D">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6.3.3.</w:t>
            </w:r>
            <w:r>
              <w:rPr>
                <w:rFonts w:ascii="宋体" w:eastAsia="宋体" w:hAnsi="宋体" w:cs="Times New Roman" w:hint="eastAsia"/>
                <w:color w:val="auto"/>
                <w:sz w:val="21"/>
                <w:szCs w:val="21"/>
              </w:rPr>
              <w:t>15.6</w:t>
            </w:r>
          </w:p>
        </w:tc>
        <w:tc>
          <w:tcPr>
            <w:tcW w:w="4276" w:type="pct"/>
          </w:tcPr>
          <w:p w:rsidR="001D190D" w:rsidRPr="00E55C25" w:rsidRDefault="001D190D" w:rsidP="001D190D">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系统记录文档的版本变化；</w:t>
            </w:r>
          </w:p>
        </w:tc>
      </w:tr>
      <w:tr w:rsidR="001D190D" w:rsidRPr="00E55C25" w:rsidTr="008E272E">
        <w:tc>
          <w:tcPr>
            <w:tcW w:w="724" w:type="pct"/>
          </w:tcPr>
          <w:p w:rsidR="001D190D" w:rsidRPr="00E55C25" w:rsidRDefault="001D190D" w:rsidP="001D190D">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6.3.3.</w:t>
            </w:r>
            <w:r>
              <w:rPr>
                <w:rFonts w:ascii="宋体" w:eastAsia="宋体" w:hAnsi="宋体" w:cs="Times New Roman" w:hint="eastAsia"/>
                <w:color w:val="auto"/>
                <w:sz w:val="21"/>
                <w:szCs w:val="21"/>
              </w:rPr>
              <w:t>15.7</w:t>
            </w:r>
          </w:p>
        </w:tc>
        <w:tc>
          <w:tcPr>
            <w:tcW w:w="4276" w:type="pct"/>
          </w:tcPr>
          <w:p w:rsidR="001D190D" w:rsidRPr="00E55C25" w:rsidRDefault="001D190D" w:rsidP="001D190D">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变更系统内数据文档，调用对应的变更流程，审批完毕后自动发布；</w:t>
            </w:r>
          </w:p>
        </w:tc>
      </w:tr>
      <w:tr w:rsidR="001D190D" w:rsidRPr="00E55C25" w:rsidTr="008E272E">
        <w:tc>
          <w:tcPr>
            <w:tcW w:w="724" w:type="pct"/>
          </w:tcPr>
          <w:p w:rsidR="001D190D" w:rsidRPr="00E55C25" w:rsidRDefault="001D190D" w:rsidP="001D190D">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6.3.3.</w:t>
            </w:r>
            <w:r>
              <w:rPr>
                <w:rFonts w:ascii="宋体" w:eastAsia="宋体" w:hAnsi="宋体" w:cs="Times New Roman" w:hint="eastAsia"/>
                <w:color w:val="auto"/>
                <w:sz w:val="21"/>
                <w:szCs w:val="21"/>
              </w:rPr>
              <w:t>15.8</w:t>
            </w:r>
          </w:p>
        </w:tc>
        <w:tc>
          <w:tcPr>
            <w:tcW w:w="4276" w:type="pct"/>
          </w:tcPr>
          <w:p w:rsidR="001D190D" w:rsidRPr="00E55C25" w:rsidRDefault="001D190D" w:rsidP="001D190D">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实现版本的追溯管理；</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6.3.4</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流程管理</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6.3.4.1</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能够定义各类业务流程任务节点，包括签审节点、任务通知节点、工作节点等</w:t>
            </w:r>
          </w:p>
        </w:tc>
      </w:tr>
      <w:tr w:rsidR="00E55C25" w:rsidRPr="00E55C25" w:rsidTr="008E272E">
        <w:tc>
          <w:tcPr>
            <w:tcW w:w="724" w:type="pct"/>
          </w:tcPr>
          <w:p w:rsidR="00E55C25" w:rsidRPr="00E55C25" w:rsidRDefault="00E55C25" w:rsidP="00E55C25">
            <w:pPr>
              <w:spacing w:before="156"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6.3.4.2</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提供图形化界面，通过图形化工作流程编辑器，通过“拖拽”操作方式即可完成工作流程的定义，包括串行、并行、分解流程等</w:t>
            </w:r>
          </w:p>
        </w:tc>
      </w:tr>
      <w:tr w:rsidR="00E55C25" w:rsidRPr="00E55C25" w:rsidTr="008E272E">
        <w:tc>
          <w:tcPr>
            <w:tcW w:w="724" w:type="pct"/>
          </w:tcPr>
          <w:p w:rsidR="00E55C25" w:rsidRPr="00E55C25" w:rsidRDefault="00E55C25" w:rsidP="00E55C25">
            <w:pPr>
              <w:spacing w:before="156"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6.3.4.3</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支持流程嵌套、流程条件分支，流程之间可以是“逻辑与”、“逻辑或”等关系</w:t>
            </w:r>
          </w:p>
        </w:tc>
      </w:tr>
      <w:tr w:rsidR="00E55C25" w:rsidRPr="00E55C25" w:rsidTr="008E272E">
        <w:tc>
          <w:tcPr>
            <w:tcW w:w="724" w:type="pct"/>
          </w:tcPr>
          <w:p w:rsidR="00E55C25" w:rsidRPr="00E55C25" w:rsidRDefault="00E55C25" w:rsidP="00E55C25">
            <w:pPr>
              <w:spacing w:before="156"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6.3.4.4</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能将任务分配给特定用户</w:t>
            </w:r>
          </w:p>
        </w:tc>
      </w:tr>
      <w:tr w:rsidR="00E55C25" w:rsidRPr="00E55C25" w:rsidTr="008E272E">
        <w:tc>
          <w:tcPr>
            <w:tcW w:w="724" w:type="pct"/>
          </w:tcPr>
          <w:p w:rsidR="00E55C25" w:rsidRPr="00E55C25" w:rsidRDefault="00E55C25" w:rsidP="00E55C25">
            <w:pPr>
              <w:spacing w:before="156"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6.3.4.5</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支持流程签审人员的动态设定：在流程的前一环节，可以指定后一环节的签审人员；在流程的开始阶段一次性指定各环节的签审人员</w:t>
            </w:r>
          </w:p>
        </w:tc>
      </w:tr>
      <w:tr w:rsidR="00E55C25" w:rsidRPr="00E55C25" w:rsidTr="008E272E">
        <w:tc>
          <w:tcPr>
            <w:tcW w:w="724" w:type="pct"/>
          </w:tcPr>
          <w:p w:rsidR="00E55C25" w:rsidRPr="00E55C25" w:rsidRDefault="00E55C25" w:rsidP="00E55C25">
            <w:pPr>
              <w:spacing w:before="156"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6.3.4.6</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支持流程转交，签审人员出差时可交由代理人临时代审批</w:t>
            </w:r>
          </w:p>
        </w:tc>
      </w:tr>
      <w:tr w:rsidR="00E55C25" w:rsidRPr="00E55C25" w:rsidTr="008E272E">
        <w:tc>
          <w:tcPr>
            <w:tcW w:w="724" w:type="pct"/>
          </w:tcPr>
          <w:p w:rsidR="00E55C25" w:rsidRPr="00E55C25" w:rsidRDefault="00E55C25" w:rsidP="00E55C25">
            <w:pPr>
              <w:spacing w:before="156"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6.3.4.7</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提供专门的区域保存流程执行过程中所有人员的审批意见，并且可在流程中的任一节点察看整个流程的历史审批意见信息</w:t>
            </w:r>
          </w:p>
        </w:tc>
      </w:tr>
      <w:tr w:rsidR="00E55C25" w:rsidRPr="00E55C25" w:rsidTr="008E272E">
        <w:tc>
          <w:tcPr>
            <w:tcW w:w="724" w:type="pct"/>
          </w:tcPr>
          <w:p w:rsidR="00E55C25" w:rsidRPr="00E55C25" w:rsidRDefault="00E55C25" w:rsidP="00E55C25">
            <w:pPr>
              <w:spacing w:before="156"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6.3.4.8</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对流程的状态、进度进行记录与监控，在必要的时候作适当的管理动作，如催办、暂停、中断</w:t>
            </w:r>
          </w:p>
        </w:tc>
      </w:tr>
      <w:tr w:rsidR="00E55C25" w:rsidRPr="00E55C25" w:rsidTr="008E272E">
        <w:tc>
          <w:tcPr>
            <w:tcW w:w="724" w:type="pct"/>
          </w:tcPr>
          <w:p w:rsidR="00E55C25" w:rsidRPr="00E55C25" w:rsidRDefault="00E55C25" w:rsidP="00E55C25">
            <w:pPr>
              <w:spacing w:before="156"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6.3.4.9</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提供直观的图形化流程进度监控器，管理者能够直观地察看某一流程的进展状况，实时察看工作流程执行进度</w:t>
            </w:r>
          </w:p>
        </w:tc>
      </w:tr>
      <w:tr w:rsidR="00E55C25" w:rsidRPr="00E55C25" w:rsidTr="008E272E">
        <w:tc>
          <w:tcPr>
            <w:tcW w:w="724" w:type="pct"/>
          </w:tcPr>
          <w:p w:rsidR="00E55C25" w:rsidRPr="00E55C25" w:rsidRDefault="00E55C25" w:rsidP="00E55C25">
            <w:pPr>
              <w:spacing w:before="156"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6.3.4.10</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提供预期预警通知机制，通过对流程节点进行预警控制定义，一旦流程任务不能按时完成，系统可以自动通知相应的流程管理者和流程发起者</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6.3.4.11</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支持监视正在运行的各个流程的状态，以及查看已经完成、终止的流程的所有任务情况，流程管理者可以随时暂停、恢复、终止流程。</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6.3.4.12</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对于因某些原因无法按时执行的流程，流程发起者可以变更流程的定义，使得流程能够继续运行。</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6.3.4.13</w:t>
            </w:r>
          </w:p>
        </w:tc>
        <w:tc>
          <w:tcPr>
            <w:tcW w:w="4276" w:type="pct"/>
          </w:tcPr>
          <w:p w:rsidR="00E55C25" w:rsidRPr="00E55C25" w:rsidRDefault="00E55C25" w:rsidP="003F6F19">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支持审批流程电子签名。提供针对</w:t>
            </w:r>
            <w:r w:rsidR="001D190D">
              <w:rPr>
                <w:rFonts w:ascii="宋体" w:eastAsia="宋体" w:hAnsi="宋体" w:cs="Times New Roman" w:hint="eastAsia"/>
                <w:color w:val="auto"/>
                <w:sz w:val="21"/>
                <w:szCs w:val="21"/>
              </w:rPr>
              <w:t>PDF</w:t>
            </w:r>
            <w:r w:rsidRPr="00E55C25">
              <w:rPr>
                <w:rFonts w:ascii="宋体" w:eastAsia="宋体" w:hAnsi="宋体" w:cs="Times New Roman" w:hint="eastAsia"/>
                <w:color w:val="auto"/>
                <w:sz w:val="21"/>
                <w:szCs w:val="21"/>
              </w:rPr>
              <w:t>、WOR</w:t>
            </w:r>
            <w:r w:rsidRPr="00E55C25">
              <w:rPr>
                <w:rFonts w:ascii="宋体" w:eastAsia="宋体" w:hAnsi="宋体" w:cs="Times New Roman"/>
                <w:color w:val="auto"/>
                <w:sz w:val="21"/>
                <w:szCs w:val="21"/>
              </w:rPr>
              <w:t>D</w:t>
            </w:r>
            <w:r w:rsidRPr="00E55C25">
              <w:rPr>
                <w:rFonts w:ascii="宋体" w:eastAsia="宋体" w:hAnsi="宋体" w:cs="Times New Roman" w:hint="eastAsia"/>
                <w:color w:val="auto"/>
                <w:sz w:val="21"/>
                <w:szCs w:val="21"/>
              </w:rPr>
              <w:t>、EXCEL等软件文件的电子签名，审核、校对等人员信息写入到指定的位置（手写体签名），签名时间自动生成在姓名后面；</w:t>
            </w:r>
          </w:p>
        </w:tc>
      </w:tr>
      <w:tr w:rsidR="00E55C25" w:rsidRPr="00E55C25" w:rsidTr="008E272E">
        <w:tc>
          <w:tcPr>
            <w:tcW w:w="724" w:type="pct"/>
          </w:tcPr>
          <w:p w:rsidR="000F185E"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6.3.4.14</w:t>
            </w:r>
          </w:p>
        </w:tc>
        <w:tc>
          <w:tcPr>
            <w:tcW w:w="4276"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支持红线批注，可以对任意2</w:t>
            </w:r>
            <w:r w:rsidRPr="00E55C25">
              <w:rPr>
                <w:rFonts w:ascii="宋体" w:eastAsia="宋体" w:hAnsi="宋体" w:cs="Times New Roman"/>
                <w:color w:val="auto"/>
                <w:sz w:val="21"/>
                <w:szCs w:val="21"/>
              </w:rPr>
              <w:t>D\3D</w:t>
            </w:r>
            <w:r w:rsidRPr="00E55C25">
              <w:rPr>
                <w:rFonts w:ascii="宋体" w:eastAsia="宋体" w:hAnsi="宋体" w:cs="Times New Roman" w:hint="eastAsia"/>
                <w:color w:val="auto"/>
                <w:sz w:val="21"/>
                <w:szCs w:val="21"/>
              </w:rPr>
              <w:t>以及O</w:t>
            </w:r>
            <w:r w:rsidRPr="00E55C25">
              <w:rPr>
                <w:rFonts w:ascii="宋体" w:eastAsia="宋体" w:hAnsi="宋体" w:cs="Times New Roman"/>
                <w:color w:val="auto"/>
                <w:sz w:val="21"/>
                <w:szCs w:val="21"/>
              </w:rPr>
              <w:t>FFICE</w:t>
            </w:r>
            <w:r w:rsidRPr="00E55C25">
              <w:rPr>
                <w:rFonts w:ascii="宋体" w:eastAsia="宋体" w:hAnsi="宋体" w:cs="Times New Roman" w:hint="eastAsia"/>
                <w:color w:val="auto"/>
                <w:sz w:val="21"/>
                <w:szCs w:val="21"/>
              </w:rPr>
              <w:t>文档文件进行批注，批注内容不在打印中体现；可以记录工作流审批过程中的红线批注内容；</w:t>
            </w:r>
          </w:p>
        </w:tc>
      </w:tr>
      <w:tr w:rsidR="00E55C25" w:rsidRPr="00E55C25" w:rsidTr="008E272E">
        <w:tc>
          <w:tcPr>
            <w:tcW w:w="724"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6.3.4.15</w:t>
            </w:r>
          </w:p>
        </w:tc>
        <w:tc>
          <w:tcPr>
            <w:tcW w:w="4276"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支持</w:t>
            </w:r>
            <w:r w:rsidRPr="00E55C25">
              <w:rPr>
                <w:rFonts w:ascii="宋体" w:eastAsia="宋体" w:hAnsi="宋体" w:cs="Times New Roman"/>
                <w:color w:val="auto"/>
                <w:sz w:val="21"/>
                <w:szCs w:val="21"/>
              </w:rPr>
              <w:t>多个</w:t>
            </w:r>
            <w:r w:rsidRPr="00E55C25">
              <w:rPr>
                <w:rFonts w:ascii="宋体" w:eastAsia="宋体" w:hAnsi="宋体" w:cs="Times New Roman" w:hint="eastAsia"/>
                <w:color w:val="auto"/>
                <w:sz w:val="21"/>
                <w:szCs w:val="21"/>
              </w:rPr>
              <w:t>文件一起</w:t>
            </w:r>
            <w:r w:rsidRPr="00E55C25">
              <w:rPr>
                <w:rFonts w:ascii="宋体" w:eastAsia="宋体" w:hAnsi="宋体" w:cs="Times New Roman"/>
                <w:color w:val="auto"/>
                <w:sz w:val="21"/>
                <w:szCs w:val="21"/>
              </w:rPr>
              <w:t>走同一流程</w:t>
            </w:r>
          </w:p>
        </w:tc>
      </w:tr>
      <w:tr w:rsidR="00E55C25" w:rsidRPr="00E55C25" w:rsidTr="008E272E">
        <w:tc>
          <w:tcPr>
            <w:tcW w:w="724"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6.3.4.16</w:t>
            </w:r>
          </w:p>
        </w:tc>
        <w:tc>
          <w:tcPr>
            <w:tcW w:w="4276"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提供工作流程管理器，能够对系统中所有工作流程模板进行统一管理</w:t>
            </w:r>
          </w:p>
        </w:tc>
      </w:tr>
      <w:tr w:rsidR="00E55C25" w:rsidRPr="00E55C25" w:rsidTr="008E272E">
        <w:tc>
          <w:tcPr>
            <w:tcW w:w="724"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lastRenderedPageBreak/>
              <w:t>6.3.4.17</w:t>
            </w:r>
          </w:p>
        </w:tc>
        <w:tc>
          <w:tcPr>
            <w:tcW w:w="4276"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支持不同地域、不同业务流程、不同工作模板在系统中同时协同开展工作</w:t>
            </w:r>
          </w:p>
        </w:tc>
      </w:tr>
      <w:tr w:rsidR="00E55C25" w:rsidRPr="00E55C25" w:rsidTr="008E272E">
        <w:tc>
          <w:tcPr>
            <w:tcW w:w="724"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6.3.5</w:t>
            </w:r>
          </w:p>
        </w:tc>
        <w:tc>
          <w:tcPr>
            <w:tcW w:w="4276"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权限与安全管理</w:t>
            </w:r>
          </w:p>
        </w:tc>
      </w:tr>
      <w:tr w:rsidR="00E55C25" w:rsidRPr="00E55C25" w:rsidTr="008E272E">
        <w:tc>
          <w:tcPr>
            <w:tcW w:w="724"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6.3.5.1</w:t>
            </w:r>
          </w:p>
        </w:tc>
        <w:tc>
          <w:tcPr>
            <w:tcW w:w="4276"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能够对用户、角色、部门的权限进行快速定义</w:t>
            </w:r>
          </w:p>
        </w:tc>
      </w:tr>
      <w:tr w:rsidR="00E55C25" w:rsidRPr="00E55C25" w:rsidTr="008E272E">
        <w:tc>
          <w:tcPr>
            <w:tcW w:w="724"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6.3.5.2</w:t>
            </w:r>
          </w:p>
        </w:tc>
        <w:tc>
          <w:tcPr>
            <w:tcW w:w="4276"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能够根据企业的业务需求定义访问控制规则：控制人（用户、角色、部门）对某个对象（包括文档、图纸、零部件等）在某种条件下能够执行某种操作（如创建、编辑、删除、复制、下载等）</w:t>
            </w:r>
          </w:p>
        </w:tc>
      </w:tr>
      <w:tr w:rsidR="00E55C25" w:rsidRPr="00E55C25" w:rsidTr="008E272E">
        <w:tc>
          <w:tcPr>
            <w:tcW w:w="724"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6.3.5.3</w:t>
            </w:r>
          </w:p>
        </w:tc>
        <w:tc>
          <w:tcPr>
            <w:tcW w:w="4276"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必须提供基于系统功能菜单的授权和基于规则的授权管理（用户/角色/部门对系统中一个菜单/模块、对象或一类对象的操作权限管理）</w:t>
            </w:r>
          </w:p>
        </w:tc>
      </w:tr>
      <w:tr w:rsidR="00E55C25" w:rsidRPr="00E55C25" w:rsidTr="008E272E">
        <w:tc>
          <w:tcPr>
            <w:tcW w:w="724"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6.3.5.4</w:t>
            </w:r>
          </w:p>
        </w:tc>
        <w:tc>
          <w:tcPr>
            <w:tcW w:w="4276"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系统提供安全日志，记录用户对数据库所做的操作；安全日志也应提供分类汇总、报表输出功能</w:t>
            </w:r>
          </w:p>
        </w:tc>
      </w:tr>
      <w:tr w:rsidR="00E55C25" w:rsidRPr="00E55C25" w:rsidTr="008E272E">
        <w:tc>
          <w:tcPr>
            <w:tcW w:w="724"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6.3.5.5</w:t>
            </w:r>
          </w:p>
        </w:tc>
        <w:tc>
          <w:tcPr>
            <w:tcW w:w="4276"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在用户日志中可以根据日志数据追查与之相关的所有数据</w:t>
            </w:r>
          </w:p>
        </w:tc>
      </w:tr>
      <w:tr w:rsidR="00E55C25" w:rsidRPr="00E55C25" w:rsidTr="008E272E">
        <w:tc>
          <w:tcPr>
            <w:tcW w:w="724"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6.3.5.6</w:t>
            </w:r>
          </w:p>
        </w:tc>
        <w:tc>
          <w:tcPr>
            <w:tcW w:w="4276"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能够对数据和人员定义多个密级，人员的密级类型与数据的保密级别相对应。</w:t>
            </w:r>
          </w:p>
        </w:tc>
      </w:tr>
      <w:tr w:rsidR="00E55C25" w:rsidRPr="00E55C25" w:rsidTr="008E272E">
        <w:tc>
          <w:tcPr>
            <w:tcW w:w="724" w:type="pct"/>
            <w:vAlign w:val="center"/>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7</w:t>
            </w:r>
          </w:p>
        </w:tc>
        <w:tc>
          <w:tcPr>
            <w:tcW w:w="4276"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color w:val="auto"/>
                <w:sz w:val="21"/>
                <w:szCs w:val="21"/>
              </w:rPr>
              <w:t>实施团队要求</w:t>
            </w:r>
          </w:p>
        </w:tc>
      </w:tr>
      <w:tr w:rsidR="00E55C25" w:rsidRPr="00E55C25" w:rsidTr="008E272E">
        <w:tc>
          <w:tcPr>
            <w:tcW w:w="724" w:type="pct"/>
            <w:vAlign w:val="center"/>
          </w:tcPr>
          <w:p w:rsidR="000F185E" w:rsidRDefault="00E55C25">
            <w:pPr>
              <w:spacing w:line="360" w:lineRule="auto"/>
              <w:outlineLvl w:val="0"/>
              <w:rPr>
                <w:rFonts w:ascii="宋体" w:eastAsia="宋体" w:hAnsi="宋体" w:cs="Times New Roman"/>
                <w:color w:val="auto"/>
                <w:sz w:val="21"/>
                <w:szCs w:val="21"/>
              </w:rPr>
            </w:pPr>
            <w:bookmarkStart w:id="27" w:name="_Toc9027223"/>
            <w:r w:rsidRPr="00E55C25">
              <w:rPr>
                <w:rFonts w:ascii="宋体" w:eastAsia="宋体" w:hAnsi="宋体" w:cs="Times New Roman" w:hint="eastAsia"/>
                <w:color w:val="auto"/>
                <w:sz w:val="21"/>
                <w:szCs w:val="21"/>
              </w:rPr>
              <w:t>7</w:t>
            </w:r>
            <w:r w:rsidRPr="00E55C25">
              <w:rPr>
                <w:rFonts w:ascii="宋体" w:eastAsia="宋体" w:hAnsi="宋体" w:cs="Times New Roman"/>
                <w:color w:val="auto"/>
                <w:sz w:val="21"/>
                <w:szCs w:val="21"/>
              </w:rPr>
              <w:t>.</w:t>
            </w:r>
            <w:r w:rsidRPr="00E55C25">
              <w:rPr>
                <w:rFonts w:ascii="宋体" w:eastAsia="宋体" w:hAnsi="宋体" w:cs="Times New Roman" w:hint="eastAsia"/>
                <w:color w:val="auto"/>
                <w:sz w:val="21"/>
                <w:szCs w:val="21"/>
              </w:rPr>
              <w:t>1</w:t>
            </w:r>
            <w:bookmarkEnd w:id="27"/>
          </w:p>
        </w:tc>
        <w:tc>
          <w:tcPr>
            <w:tcW w:w="4276" w:type="pct"/>
          </w:tcPr>
          <w:p w:rsidR="002D4936" w:rsidRDefault="00E55C25">
            <w:pPr>
              <w:spacing w:after="120"/>
              <w:ind w:left="-2"/>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乙方</w:t>
            </w:r>
            <w:r w:rsidRPr="00E55C25">
              <w:rPr>
                <w:rFonts w:ascii="宋体" w:eastAsia="宋体" w:hAnsi="宋体" w:cs="Times New Roman"/>
                <w:color w:val="auto"/>
                <w:sz w:val="21"/>
                <w:szCs w:val="21"/>
              </w:rPr>
              <w:t>项目经理应具有</w:t>
            </w:r>
            <w:r w:rsidRPr="00E55C25">
              <w:rPr>
                <w:rFonts w:ascii="宋体" w:eastAsia="宋体" w:hAnsi="宋体" w:cs="Times New Roman" w:hint="eastAsia"/>
                <w:color w:val="auto"/>
                <w:sz w:val="21"/>
                <w:szCs w:val="21"/>
              </w:rPr>
              <w:t>8</w:t>
            </w:r>
            <w:r w:rsidRPr="00E55C25">
              <w:rPr>
                <w:rFonts w:ascii="宋体" w:eastAsia="宋体" w:hAnsi="宋体" w:cs="Times New Roman"/>
                <w:color w:val="auto"/>
                <w:sz w:val="21"/>
                <w:szCs w:val="21"/>
              </w:rPr>
              <w:t>年及以上航空企业或</w:t>
            </w:r>
            <w:r w:rsidRPr="00E55C25">
              <w:rPr>
                <w:rFonts w:ascii="宋体" w:eastAsia="宋体" w:hAnsi="宋体" w:cs="Times New Roman" w:hint="eastAsia"/>
                <w:color w:val="auto"/>
                <w:sz w:val="21"/>
                <w:szCs w:val="21"/>
              </w:rPr>
              <w:t>其它相近</w:t>
            </w:r>
            <w:r w:rsidRPr="00E55C25">
              <w:rPr>
                <w:rFonts w:ascii="宋体" w:eastAsia="宋体" w:hAnsi="宋体" w:cs="Times New Roman"/>
                <w:color w:val="auto"/>
                <w:sz w:val="21"/>
                <w:szCs w:val="21"/>
              </w:rPr>
              <w:t>企业</w:t>
            </w:r>
            <w:r w:rsidRPr="00E55C25">
              <w:rPr>
                <w:rFonts w:ascii="宋体" w:eastAsia="宋体" w:hAnsi="宋体" w:cs="Times New Roman" w:hint="eastAsia"/>
                <w:color w:val="auto"/>
                <w:sz w:val="21"/>
                <w:szCs w:val="21"/>
              </w:rPr>
              <w:t>PDM系统</w:t>
            </w:r>
            <w:r w:rsidRPr="00E55C25">
              <w:rPr>
                <w:rFonts w:ascii="宋体" w:eastAsia="宋体" w:hAnsi="宋体" w:cs="Times New Roman"/>
                <w:color w:val="auto"/>
                <w:sz w:val="21"/>
                <w:szCs w:val="21"/>
              </w:rPr>
              <w:t>实施经验</w:t>
            </w:r>
            <w:r w:rsidRPr="00E55C25">
              <w:rPr>
                <w:rFonts w:ascii="宋体" w:eastAsia="宋体" w:hAnsi="宋体" w:cs="Times New Roman" w:hint="eastAsia"/>
                <w:color w:val="auto"/>
                <w:sz w:val="21"/>
                <w:szCs w:val="21"/>
              </w:rPr>
              <w:t>，</w:t>
            </w:r>
            <w:r w:rsidRPr="00E55C25">
              <w:rPr>
                <w:rFonts w:ascii="宋体" w:eastAsia="宋体" w:hAnsi="宋体" w:cs="Times New Roman"/>
                <w:color w:val="auto"/>
                <w:sz w:val="21"/>
                <w:szCs w:val="21"/>
              </w:rPr>
              <w:t>并提供实施人员的简历及社保证明</w:t>
            </w:r>
            <w:r w:rsidRPr="00E55C25">
              <w:rPr>
                <w:rFonts w:ascii="宋体" w:eastAsia="宋体" w:hAnsi="宋体" w:cs="Times New Roman" w:hint="eastAsia"/>
                <w:color w:val="auto"/>
                <w:sz w:val="21"/>
                <w:szCs w:val="21"/>
              </w:rPr>
              <w:t>；</w:t>
            </w:r>
          </w:p>
        </w:tc>
      </w:tr>
      <w:tr w:rsidR="00E55C25" w:rsidRPr="00E55C25" w:rsidTr="008E272E">
        <w:tc>
          <w:tcPr>
            <w:tcW w:w="724" w:type="pct"/>
            <w:vAlign w:val="center"/>
          </w:tcPr>
          <w:p w:rsidR="000F185E" w:rsidRDefault="00E55C25">
            <w:pPr>
              <w:spacing w:line="360" w:lineRule="auto"/>
              <w:outlineLvl w:val="0"/>
              <w:rPr>
                <w:rFonts w:ascii="宋体" w:eastAsia="宋体" w:hAnsi="宋体" w:cs="Times New Roman"/>
                <w:color w:val="auto"/>
                <w:sz w:val="21"/>
                <w:szCs w:val="21"/>
              </w:rPr>
            </w:pPr>
            <w:bookmarkStart w:id="28" w:name="_Toc9027224"/>
            <w:r w:rsidRPr="00E55C25">
              <w:rPr>
                <w:rFonts w:ascii="宋体" w:eastAsia="宋体" w:hAnsi="宋体" w:cs="Times New Roman" w:hint="eastAsia"/>
                <w:color w:val="auto"/>
                <w:sz w:val="21"/>
                <w:szCs w:val="21"/>
              </w:rPr>
              <w:t>7.2</w:t>
            </w:r>
            <w:bookmarkEnd w:id="28"/>
          </w:p>
        </w:tc>
        <w:tc>
          <w:tcPr>
            <w:tcW w:w="4276" w:type="pct"/>
          </w:tcPr>
          <w:p w:rsidR="002D4936" w:rsidRDefault="00E55C25">
            <w:pPr>
              <w:spacing w:after="120"/>
              <w:ind w:left="-2"/>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乙方</w:t>
            </w:r>
            <w:r w:rsidRPr="00E55C25">
              <w:rPr>
                <w:rFonts w:ascii="宋体" w:eastAsia="宋体" w:hAnsi="宋体" w:cs="Times New Roman"/>
                <w:color w:val="auto"/>
                <w:sz w:val="21"/>
                <w:szCs w:val="21"/>
              </w:rPr>
              <w:t>实施团队应具有</w:t>
            </w:r>
            <w:r w:rsidRPr="00E55C25">
              <w:rPr>
                <w:rFonts w:ascii="宋体" w:eastAsia="宋体" w:hAnsi="宋体" w:cs="Times New Roman" w:hint="eastAsia"/>
                <w:color w:val="auto"/>
                <w:sz w:val="21"/>
                <w:szCs w:val="21"/>
              </w:rPr>
              <w:t>5</w:t>
            </w:r>
            <w:r w:rsidRPr="00E55C25">
              <w:rPr>
                <w:rFonts w:ascii="宋体" w:eastAsia="宋体" w:hAnsi="宋体" w:cs="Times New Roman"/>
                <w:color w:val="auto"/>
                <w:sz w:val="21"/>
                <w:szCs w:val="21"/>
              </w:rPr>
              <w:t>年及以上</w:t>
            </w:r>
            <w:r w:rsidRPr="00E55C25">
              <w:rPr>
                <w:rFonts w:ascii="宋体" w:eastAsia="宋体" w:hAnsi="宋体" w:cs="Times New Roman" w:hint="eastAsia"/>
                <w:color w:val="auto"/>
                <w:sz w:val="21"/>
                <w:szCs w:val="21"/>
              </w:rPr>
              <w:t>相关模块和行业系统</w:t>
            </w:r>
            <w:r w:rsidRPr="00E55C25">
              <w:rPr>
                <w:rFonts w:ascii="宋体" w:eastAsia="宋体" w:hAnsi="宋体" w:cs="Times New Roman"/>
                <w:color w:val="auto"/>
                <w:sz w:val="21"/>
                <w:szCs w:val="21"/>
              </w:rPr>
              <w:t>实施经验</w:t>
            </w:r>
            <w:r w:rsidRPr="00E55C25">
              <w:rPr>
                <w:rFonts w:ascii="宋体" w:eastAsia="宋体" w:hAnsi="宋体" w:cs="Times New Roman" w:hint="eastAsia"/>
                <w:color w:val="auto"/>
                <w:sz w:val="21"/>
                <w:szCs w:val="21"/>
              </w:rPr>
              <w:t>，</w:t>
            </w:r>
            <w:r w:rsidRPr="00E55C25">
              <w:rPr>
                <w:rFonts w:ascii="宋体" w:eastAsia="宋体" w:hAnsi="宋体" w:cs="Times New Roman"/>
                <w:color w:val="auto"/>
                <w:sz w:val="21"/>
                <w:szCs w:val="21"/>
              </w:rPr>
              <w:t>并提供实施人员的简历及社保证明</w:t>
            </w:r>
            <w:r w:rsidRPr="00E55C25">
              <w:rPr>
                <w:rFonts w:ascii="宋体" w:eastAsia="宋体" w:hAnsi="宋体" w:cs="Times New Roman" w:hint="eastAsia"/>
                <w:color w:val="auto"/>
                <w:sz w:val="21"/>
                <w:szCs w:val="21"/>
              </w:rPr>
              <w:t>；实施顾问需要现场面试；</w:t>
            </w:r>
          </w:p>
        </w:tc>
      </w:tr>
      <w:tr w:rsidR="00E55C25" w:rsidRPr="00E55C25" w:rsidTr="008E272E">
        <w:tc>
          <w:tcPr>
            <w:tcW w:w="724" w:type="pct"/>
            <w:vAlign w:val="center"/>
          </w:tcPr>
          <w:p w:rsidR="000F185E" w:rsidRDefault="00E55C25">
            <w:pPr>
              <w:spacing w:line="360" w:lineRule="auto"/>
              <w:outlineLvl w:val="0"/>
              <w:rPr>
                <w:rFonts w:ascii="宋体" w:eastAsia="宋体" w:hAnsi="宋体" w:cs="Times New Roman"/>
                <w:color w:val="auto"/>
                <w:sz w:val="21"/>
                <w:szCs w:val="21"/>
              </w:rPr>
            </w:pPr>
            <w:bookmarkStart w:id="29" w:name="_Toc9027225"/>
            <w:r w:rsidRPr="00E55C25">
              <w:rPr>
                <w:rFonts w:ascii="宋体" w:eastAsia="宋体" w:hAnsi="宋体" w:cs="Times New Roman" w:hint="eastAsia"/>
                <w:color w:val="auto"/>
                <w:sz w:val="21"/>
                <w:szCs w:val="21"/>
              </w:rPr>
              <w:t>7</w:t>
            </w:r>
            <w:r w:rsidRPr="00E55C25">
              <w:rPr>
                <w:rFonts w:ascii="宋体" w:eastAsia="宋体" w:hAnsi="宋体" w:cs="Times New Roman"/>
                <w:color w:val="auto"/>
                <w:sz w:val="21"/>
                <w:szCs w:val="21"/>
              </w:rPr>
              <w:t>.</w:t>
            </w:r>
            <w:r w:rsidRPr="00E55C25">
              <w:rPr>
                <w:rFonts w:ascii="宋体" w:eastAsia="宋体" w:hAnsi="宋体" w:cs="Times New Roman" w:hint="eastAsia"/>
                <w:color w:val="auto"/>
                <w:sz w:val="21"/>
                <w:szCs w:val="21"/>
              </w:rPr>
              <w:t>3</w:t>
            </w:r>
            <w:bookmarkEnd w:id="29"/>
          </w:p>
        </w:tc>
        <w:tc>
          <w:tcPr>
            <w:tcW w:w="4276" w:type="pct"/>
          </w:tcPr>
          <w:p w:rsidR="002D4936" w:rsidRDefault="00E55C25">
            <w:pPr>
              <w:spacing w:after="120"/>
              <w:ind w:left="-2"/>
              <w:rPr>
                <w:rFonts w:ascii="宋体" w:eastAsia="宋体" w:hAnsi="宋体" w:cs="Times New Roman"/>
                <w:color w:val="auto"/>
                <w:sz w:val="21"/>
                <w:szCs w:val="21"/>
              </w:rPr>
            </w:pPr>
            <w:r w:rsidRPr="00E55C25">
              <w:rPr>
                <w:rFonts w:ascii="宋体" w:eastAsia="宋体" w:hAnsi="宋体" w:cs="Times New Roman"/>
                <w:color w:val="auto"/>
                <w:sz w:val="21"/>
                <w:szCs w:val="21"/>
              </w:rPr>
              <w:t>在项目实施过程中，整个项目</w:t>
            </w:r>
            <w:r w:rsidRPr="00E55C25">
              <w:rPr>
                <w:rFonts w:ascii="宋体" w:eastAsia="宋体" w:hAnsi="宋体" w:cs="Times New Roman" w:hint="eastAsia"/>
                <w:color w:val="auto"/>
                <w:sz w:val="21"/>
                <w:szCs w:val="21"/>
              </w:rPr>
              <w:t>乙方</w:t>
            </w:r>
            <w:r w:rsidRPr="00E55C25">
              <w:rPr>
                <w:rFonts w:ascii="宋体" w:eastAsia="宋体" w:hAnsi="宋体" w:cs="Times New Roman"/>
                <w:color w:val="auto"/>
                <w:sz w:val="21"/>
                <w:szCs w:val="21"/>
              </w:rPr>
              <w:t>实施团队不少于</w:t>
            </w:r>
            <w:r w:rsidRPr="00E55C25">
              <w:rPr>
                <w:rFonts w:ascii="宋体" w:eastAsia="宋体" w:hAnsi="宋体" w:cs="Times New Roman" w:hint="eastAsia"/>
                <w:color w:val="auto"/>
                <w:sz w:val="21"/>
                <w:szCs w:val="21"/>
              </w:rPr>
              <w:t>3</w:t>
            </w:r>
            <w:r w:rsidRPr="00E55C25">
              <w:rPr>
                <w:rFonts w:ascii="宋体" w:eastAsia="宋体" w:hAnsi="宋体" w:cs="Times New Roman"/>
                <w:color w:val="auto"/>
                <w:sz w:val="21"/>
                <w:szCs w:val="21"/>
              </w:rPr>
              <w:t>人</w:t>
            </w:r>
          </w:p>
        </w:tc>
      </w:tr>
      <w:tr w:rsidR="00E55C25" w:rsidRPr="00E55C25" w:rsidTr="008E272E">
        <w:tc>
          <w:tcPr>
            <w:tcW w:w="724" w:type="pct"/>
            <w:vAlign w:val="center"/>
          </w:tcPr>
          <w:p w:rsidR="000F185E" w:rsidRDefault="00E55C25">
            <w:pPr>
              <w:spacing w:line="360" w:lineRule="auto"/>
              <w:outlineLvl w:val="0"/>
              <w:rPr>
                <w:rFonts w:ascii="宋体" w:eastAsia="宋体" w:hAnsi="宋体" w:cs="Times New Roman"/>
                <w:color w:val="auto"/>
                <w:sz w:val="21"/>
                <w:szCs w:val="21"/>
              </w:rPr>
            </w:pPr>
            <w:bookmarkStart w:id="30" w:name="_Toc9027226"/>
            <w:r w:rsidRPr="00E55C25">
              <w:rPr>
                <w:rFonts w:ascii="宋体" w:eastAsia="宋体" w:hAnsi="宋体" w:cs="Times New Roman" w:hint="eastAsia"/>
                <w:color w:val="auto"/>
                <w:sz w:val="21"/>
                <w:szCs w:val="21"/>
              </w:rPr>
              <w:t>7</w:t>
            </w:r>
            <w:r w:rsidRPr="00E55C25">
              <w:rPr>
                <w:rFonts w:ascii="宋体" w:eastAsia="宋体" w:hAnsi="宋体" w:cs="Times New Roman"/>
                <w:color w:val="auto"/>
                <w:sz w:val="21"/>
                <w:szCs w:val="21"/>
              </w:rPr>
              <w:t>.</w:t>
            </w:r>
            <w:r w:rsidRPr="00E55C25">
              <w:rPr>
                <w:rFonts w:ascii="宋体" w:eastAsia="宋体" w:hAnsi="宋体" w:cs="Times New Roman" w:hint="eastAsia"/>
                <w:color w:val="auto"/>
                <w:sz w:val="21"/>
                <w:szCs w:val="21"/>
              </w:rPr>
              <w:t>4</w:t>
            </w:r>
            <w:bookmarkEnd w:id="30"/>
          </w:p>
        </w:tc>
        <w:tc>
          <w:tcPr>
            <w:tcW w:w="4276" w:type="pct"/>
          </w:tcPr>
          <w:p w:rsidR="002D4936" w:rsidRDefault="00E55C25">
            <w:pPr>
              <w:spacing w:after="120"/>
              <w:ind w:left="-2"/>
              <w:rPr>
                <w:rFonts w:ascii="宋体" w:eastAsia="宋体" w:hAnsi="宋体" w:cs="Times New Roman"/>
                <w:color w:val="auto"/>
                <w:sz w:val="21"/>
                <w:szCs w:val="21"/>
              </w:rPr>
            </w:pPr>
            <w:r w:rsidRPr="00E55C25">
              <w:rPr>
                <w:rFonts w:ascii="宋体" w:eastAsia="宋体" w:hAnsi="宋体" w:cs="Times New Roman"/>
                <w:color w:val="auto"/>
                <w:sz w:val="21"/>
                <w:szCs w:val="21"/>
              </w:rPr>
              <w:t>整个项目实施团队</w:t>
            </w:r>
            <w:r w:rsidRPr="00E55C25">
              <w:rPr>
                <w:rFonts w:ascii="宋体" w:eastAsia="宋体" w:hAnsi="宋体" w:cs="Times New Roman" w:hint="eastAsia"/>
                <w:color w:val="auto"/>
                <w:sz w:val="21"/>
                <w:szCs w:val="21"/>
              </w:rPr>
              <w:t>常住现场，根据甲方的上班时间作息，根据工作进度安排必要时晚上和周末加班</w:t>
            </w:r>
            <w:r w:rsidRPr="00E55C25">
              <w:rPr>
                <w:rFonts w:ascii="宋体" w:eastAsia="宋体" w:hAnsi="宋体" w:cs="Times New Roman"/>
                <w:color w:val="auto"/>
                <w:sz w:val="21"/>
                <w:szCs w:val="21"/>
              </w:rPr>
              <w:t>，未经</w:t>
            </w:r>
            <w:r w:rsidRPr="00E55C25">
              <w:rPr>
                <w:rFonts w:ascii="宋体" w:eastAsia="宋体" w:hAnsi="宋体" w:cs="Times New Roman" w:hint="eastAsia"/>
                <w:color w:val="auto"/>
                <w:sz w:val="21"/>
                <w:szCs w:val="21"/>
              </w:rPr>
              <w:t>甲</w:t>
            </w:r>
            <w:r w:rsidRPr="00E55C25">
              <w:rPr>
                <w:rFonts w:ascii="宋体" w:eastAsia="宋体" w:hAnsi="宋体" w:cs="Times New Roman"/>
                <w:color w:val="auto"/>
                <w:sz w:val="21"/>
                <w:szCs w:val="21"/>
              </w:rPr>
              <w:t>方同意不得更换实施人员，若实施人员素质达不到项目要求，</w:t>
            </w:r>
            <w:r w:rsidRPr="00E55C25">
              <w:rPr>
                <w:rFonts w:ascii="宋体" w:eastAsia="宋体" w:hAnsi="宋体" w:cs="Times New Roman" w:hint="eastAsia"/>
                <w:color w:val="auto"/>
                <w:sz w:val="21"/>
                <w:szCs w:val="21"/>
              </w:rPr>
              <w:t>乙方</w:t>
            </w:r>
            <w:r w:rsidRPr="00E55C25">
              <w:rPr>
                <w:rFonts w:ascii="宋体" w:eastAsia="宋体" w:hAnsi="宋体" w:cs="Times New Roman"/>
                <w:color w:val="auto"/>
                <w:sz w:val="21"/>
                <w:szCs w:val="21"/>
              </w:rPr>
              <w:t>须及时更换人员，</w:t>
            </w:r>
            <w:r w:rsidRPr="00E55C25">
              <w:rPr>
                <w:rFonts w:ascii="宋体" w:eastAsia="宋体" w:hAnsi="宋体" w:cs="Times New Roman" w:hint="eastAsia"/>
                <w:color w:val="auto"/>
                <w:sz w:val="21"/>
                <w:szCs w:val="21"/>
              </w:rPr>
              <w:t>并承担由于实施顾问素质不达标拖延项目的全部责任，</w:t>
            </w:r>
            <w:r w:rsidRPr="00E55C25">
              <w:rPr>
                <w:rFonts w:ascii="宋体" w:eastAsia="宋体" w:hAnsi="宋体" w:cs="Times New Roman"/>
                <w:color w:val="auto"/>
                <w:sz w:val="21"/>
                <w:szCs w:val="21"/>
              </w:rPr>
              <w:t>并做好项目交接</w:t>
            </w:r>
            <w:r w:rsidRPr="00E55C25">
              <w:rPr>
                <w:rFonts w:ascii="宋体" w:eastAsia="宋体" w:hAnsi="宋体" w:cs="Times New Roman" w:hint="eastAsia"/>
                <w:color w:val="auto"/>
                <w:sz w:val="21"/>
                <w:szCs w:val="21"/>
              </w:rPr>
              <w:t>；</w:t>
            </w:r>
          </w:p>
        </w:tc>
      </w:tr>
      <w:tr w:rsidR="00E55C25" w:rsidRPr="00E55C25" w:rsidTr="008E272E">
        <w:tc>
          <w:tcPr>
            <w:tcW w:w="724" w:type="pct"/>
            <w:vAlign w:val="center"/>
          </w:tcPr>
          <w:p w:rsidR="006A057B" w:rsidRDefault="00DC230A">
            <w:pPr>
              <w:spacing w:after="0" w:line="360" w:lineRule="auto"/>
              <w:outlineLvl w:val="0"/>
              <w:rPr>
                <w:rFonts w:ascii="宋体" w:eastAsia="宋体" w:hAnsi="宋体" w:cs="Times New Roman"/>
                <w:color w:val="auto"/>
                <w:sz w:val="21"/>
                <w:szCs w:val="21"/>
              </w:rPr>
            </w:pPr>
            <w:bookmarkStart w:id="31" w:name="_Toc9027227"/>
            <w:r>
              <w:rPr>
                <w:rFonts w:ascii="宋体" w:eastAsia="宋体" w:hAnsi="宋体" w:cs="Times New Roman" w:hint="eastAsia"/>
                <w:color w:val="auto"/>
                <w:sz w:val="21"/>
                <w:szCs w:val="21"/>
              </w:rPr>
              <w:t>*</w:t>
            </w:r>
            <w:r w:rsidR="00E55C25" w:rsidRPr="00E55C25">
              <w:rPr>
                <w:rFonts w:ascii="宋体" w:eastAsia="宋体" w:hAnsi="宋体" w:cs="Times New Roman" w:hint="eastAsia"/>
                <w:color w:val="auto"/>
                <w:sz w:val="21"/>
                <w:szCs w:val="21"/>
              </w:rPr>
              <w:t>7</w:t>
            </w:r>
            <w:r w:rsidR="00E55C25" w:rsidRPr="00E55C25">
              <w:rPr>
                <w:rFonts w:ascii="宋体" w:eastAsia="宋体" w:hAnsi="宋体" w:cs="Times New Roman"/>
                <w:color w:val="auto"/>
                <w:sz w:val="21"/>
                <w:szCs w:val="21"/>
              </w:rPr>
              <w:t>.</w:t>
            </w:r>
            <w:r w:rsidR="00E55C25" w:rsidRPr="00E55C25">
              <w:rPr>
                <w:rFonts w:ascii="宋体" w:eastAsia="宋体" w:hAnsi="宋体" w:cs="Times New Roman" w:hint="eastAsia"/>
                <w:color w:val="auto"/>
                <w:sz w:val="21"/>
                <w:szCs w:val="21"/>
              </w:rPr>
              <w:t>5</w:t>
            </w:r>
            <w:bookmarkEnd w:id="31"/>
          </w:p>
        </w:tc>
        <w:tc>
          <w:tcPr>
            <w:tcW w:w="4276" w:type="pct"/>
          </w:tcPr>
          <w:p w:rsidR="006A057B" w:rsidRDefault="00E55C25">
            <w:pPr>
              <w:spacing w:after="0"/>
              <w:ind w:left="-2"/>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参与本项目的实施团队必须是经过乙方面试、考核的正式员工，不得以任何形式转包或分包；</w:t>
            </w:r>
          </w:p>
        </w:tc>
      </w:tr>
      <w:tr w:rsidR="00E55C25" w:rsidRPr="00E55C25" w:rsidTr="008E272E">
        <w:tc>
          <w:tcPr>
            <w:tcW w:w="724" w:type="pct"/>
            <w:vAlign w:val="center"/>
          </w:tcPr>
          <w:p w:rsidR="006A057B" w:rsidRDefault="00E55C25">
            <w:pPr>
              <w:spacing w:after="0" w:line="360" w:lineRule="auto"/>
              <w:outlineLvl w:val="0"/>
              <w:rPr>
                <w:rFonts w:ascii="宋体" w:eastAsia="宋体" w:hAnsi="宋体" w:cs="Times New Roman"/>
                <w:color w:val="auto"/>
                <w:sz w:val="21"/>
                <w:szCs w:val="21"/>
              </w:rPr>
            </w:pPr>
            <w:bookmarkStart w:id="32" w:name="_Toc9027228"/>
            <w:r w:rsidRPr="00E55C25">
              <w:rPr>
                <w:rFonts w:ascii="宋体" w:eastAsia="宋体" w:hAnsi="宋体" w:cs="Times New Roman" w:hint="eastAsia"/>
                <w:color w:val="auto"/>
                <w:sz w:val="21"/>
                <w:szCs w:val="21"/>
              </w:rPr>
              <w:t>7</w:t>
            </w:r>
            <w:r w:rsidRPr="00E55C25">
              <w:rPr>
                <w:rFonts w:ascii="宋体" w:eastAsia="宋体" w:hAnsi="宋体" w:cs="Times New Roman"/>
                <w:color w:val="auto"/>
                <w:sz w:val="21"/>
                <w:szCs w:val="21"/>
              </w:rPr>
              <w:t>.</w:t>
            </w:r>
            <w:r w:rsidRPr="00E55C25">
              <w:rPr>
                <w:rFonts w:ascii="宋体" w:eastAsia="宋体" w:hAnsi="宋体" w:cs="Times New Roman" w:hint="eastAsia"/>
                <w:color w:val="auto"/>
                <w:sz w:val="21"/>
                <w:szCs w:val="21"/>
              </w:rPr>
              <w:t>6</w:t>
            </w:r>
            <w:bookmarkEnd w:id="32"/>
          </w:p>
        </w:tc>
        <w:tc>
          <w:tcPr>
            <w:tcW w:w="4276" w:type="pct"/>
          </w:tcPr>
          <w:p w:rsidR="006A057B" w:rsidRDefault="00E55C25">
            <w:pPr>
              <w:spacing w:after="0"/>
              <w:ind w:left="-2"/>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不准乙方在实施过程中带实习生或没有面试考核通过的入甲方场地，以免干扰和误导甲方团队的正常实施工作；</w:t>
            </w:r>
          </w:p>
        </w:tc>
      </w:tr>
      <w:tr w:rsidR="00E55C25" w:rsidRPr="00E55C25" w:rsidTr="008E272E">
        <w:tc>
          <w:tcPr>
            <w:tcW w:w="724" w:type="pct"/>
            <w:vAlign w:val="center"/>
          </w:tcPr>
          <w:p w:rsidR="006A057B" w:rsidRDefault="00E55C25">
            <w:pPr>
              <w:spacing w:after="0" w:line="360" w:lineRule="auto"/>
              <w:outlineLvl w:val="0"/>
              <w:rPr>
                <w:rFonts w:ascii="宋体" w:eastAsia="宋体" w:hAnsi="宋体" w:cs="Times New Roman"/>
                <w:color w:val="auto"/>
                <w:sz w:val="21"/>
                <w:szCs w:val="21"/>
              </w:rPr>
            </w:pPr>
            <w:bookmarkStart w:id="33" w:name="_Toc9027229"/>
            <w:r w:rsidRPr="00E55C25">
              <w:rPr>
                <w:rFonts w:ascii="宋体" w:eastAsia="宋体" w:hAnsi="宋体" w:cs="Times New Roman" w:hint="eastAsia"/>
                <w:color w:val="auto"/>
                <w:sz w:val="21"/>
                <w:szCs w:val="21"/>
              </w:rPr>
              <w:t>7</w:t>
            </w:r>
            <w:r w:rsidRPr="00E55C25">
              <w:rPr>
                <w:rFonts w:ascii="宋体" w:eastAsia="宋体" w:hAnsi="宋体" w:cs="Times New Roman"/>
                <w:color w:val="auto"/>
                <w:sz w:val="21"/>
                <w:szCs w:val="21"/>
              </w:rPr>
              <w:t>.</w:t>
            </w:r>
            <w:r w:rsidRPr="00E55C25">
              <w:rPr>
                <w:rFonts w:ascii="宋体" w:eastAsia="宋体" w:hAnsi="宋体" w:cs="Times New Roman" w:hint="eastAsia"/>
                <w:color w:val="auto"/>
                <w:sz w:val="21"/>
                <w:szCs w:val="21"/>
              </w:rPr>
              <w:t>7</w:t>
            </w:r>
            <w:bookmarkEnd w:id="33"/>
          </w:p>
        </w:tc>
        <w:tc>
          <w:tcPr>
            <w:tcW w:w="4276" w:type="pct"/>
          </w:tcPr>
          <w:p w:rsidR="006A057B" w:rsidRDefault="00E55C25">
            <w:pPr>
              <w:spacing w:after="0"/>
              <w:ind w:left="-2"/>
              <w:rPr>
                <w:rFonts w:ascii="宋体" w:eastAsia="宋体" w:hAnsi="宋体" w:cs="Times New Roman"/>
                <w:color w:val="auto"/>
                <w:sz w:val="21"/>
                <w:szCs w:val="21"/>
              </w:rPr>
            </w:pPr>
            <w:r w:rsidRPr="00E55C25">
              <w:rPr>
                <w:rFonts w:ascii="宋体" w:eastAsia="宋体" w:hAnsi="宋体" w:cs="Times New Roman"/>
                <w:color w:val="auto"/>
                <w:sz w:val="21"/>
                <w:szCs w:val="21"/>
              </w:rPr>
              <w:t>项目实施过程中将对</w:t>
            </w:r>
            <w:r w:rsidRPr="00E55C25">
              <w:rPr>
                <w:rFonts w:ascii="宋体" w:eastAsia="宋体" w:hAnsi="宋体" w:cs="Times New Roman" w:hint="eastAsia"/>
                <w:color w:val="auto"/>
                <w:sz w:val="21"/>
                <w:szCs w:val="21"/>
              </w:rPr>
              <w:t>乙方</w:t>
            </w:r>
            <w:r w:rsidRPr="00E55C25">
              <w:rPr>
                <w:rFonts w:ascii="宋体" w:eastAsia="宋体" w:hAnsi="宋体" w:cs="Times New Roman"/>
                <w:color w:val="auto"/>
                <w:sz w:val="21"/>
                <w:szCs w:val="21"/>
              </w:rPr>
              <w:t>实施团队的工作时间进行严格统计和考核</w:t>
            </w:r>
            <w:r w:rsidRPr="00E55C25">
              <w:rPr>
                <w:rFonts w:ascii="宋体" w:eastAsia="宋体" w:hAnsi="宋体" w:cs="Times New Roman" w:hint="eastAsia"/>
                <w:color w:val="auto"/>
                <w:sz w:val="21"/>
                <w:szCs w:val="21"/>
              </w:rPr>
              <w:t>；</w:t>
            </w:r>
          </w:p>
        </w:tc>
      </w:tr>
      <w:tr w:rsidR="00E55C25" w:rsidRPr="00E55C25" w:rsidTr="008E272E">
        <w:tc>
          <w:tcPr>
            <w:tcW w:w="724" w:type="pct"/>
            <w:vAlign w:val="center"/>
          </w:tcPr>
          <w:p w:rsidR="006A057B" w:rsidRDefault="00E55C25">
            <w:pPr>
              <w:spacing w:after="0" w:line="360" w:lineRule="auto"/>
              <w:outlineLvl w:val="0"/>
              <w:rPr>
                <w:rFonts w:ascii="宋体" w:eastAsia="宋体" w:hAnsi="宋体" w:cs="Times New Roman"/>
                <w:color w:val="auto"/>
                <w:sz w:val="21"/>
                <w:szCs w:val="21"/>
              </w:rPr>
            </w:pPr>
            <w:bookmarkStart w:id="34" w:name="_Toc9027230"/>
            <w:r w:rsidRPr="00E55C25">
              <w:rPr>
                <w:rFonts w:ascii="宋体" w:eastAsia="宋体" w:hAnsi="宋体" w:cs="Times New Roman" w:hint="eastAsia"/>
                <w:color w:val="auto"/>
                <w:sz w:val="21"/>
                <w:szCs w:val="21"/>
              </w:rPr>
              <w:t>7</w:t>
            </w:r>
            <w:r w:rsidRPr="00E55C25">
              <w:rPr>
                <w:rFonts w:ascii="宋体" w:eastAsia="宋体" w:hAnsi="宋体" w:cs="Times New Roman"/>
                <w:color w:val="auto"/>
                <w:sz w:val="21"/>
                <w:szCs w:val="21"/>
              </w:rPr>
              <w:t>.</w:t>
            </w:r>
            <w:r w:rsidRPr="00E55C25">
              <w:rPr>
                <w:rFonts w:ascii="宋体" w:eastAsia="宋体" w:hAnsi="宋体" w:cs="Times New Roman" w:hint="eastAsia"/>
                <w:color w:val="auto"/>
                <w:sz w:val="21"/>
                <w:szCs w:val="21"/>
              </w:rPr>
              <w:t>8</w:t>
            </w:r>
            <w:bookmarkEnd w:id="34"/>
          </w:p>
        </w:tc>
        <w:tc>
          <w:tcPr>
            <w:tcW w:w="4276" w:type="pct"/>
          </w:tcPr>
          <w:p w:rsidR="006A057B" w:rsidRDefault="00E55C25">
            <w:pPr>
              <w:spacing w:after="0"/>
              <w:ind w:left="-2"/>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上线运行期间，乙方应及时响应关键用户和最终用户的服务请求，响应时间不超过2小时，全力配合项目平稳运行，积极解决问题清单；</w:t>
            </w:r>
          </w:p>
        </w:tc>
      </w:tr>
      <w:tr w:rsidR="00E55C25" w:rsidRPr="00E55C25" w:rsidTr="008E272E">
        <w:tc>
          <w:tcPr>
            <w:tcW w:w="724" w:type="pct"/>
          </w:tcPr>
          <w:p w:rsidR="006A057B" w:rsidRDefault="00744D84">
            <w:pPr>
              <w:spacing w:after="0" w:line="360" w:lineRule="exact"/>
              <w:jc w:val="both"/>
              <w:rPr>
                <w:rFonts w:ascii="宋体" w:eastAsia="宋体" w:hAnsi="宋体" w:cs="Times New Roman"/>
                <w:color w:val="auto"/>
                <w:sz w:val="21"/>
                <w:szCs w:val="21"/>
              </w:rPr>
            </w:pPr>
            <w:r>
              <w:rPr>
                <w:rFonts w:ascii="宋体" w:eastAsia="宋体" w:hAnsi="宋体" w:cs="Times New Roman" w:hint="eastAsia"/>
                <w:color w:val="auto"/>
                <w:sz w:val="21"/>
                <w:szCs w:val="21"/>
              </w:rPr>
              <w:t>8</w:t>
            </w:r>
          </w:p>
        </w:tc>
        <w:tc>
          <w:tcPr>
            <w:tcW w:w="4276" w:type="pct"/>
            <w:vAlign w:val="center"/>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技术服务要求：</w:t>
            </w:r>
          </w:p>
        </w:tc>
      </w:tr>
      <w:tr w:rsidR="00E55C25" w:rsidRPr="00E55C25" w:rsidTr="008E272E">
        <w:tc>
          <w:tcPr>
            <w:tcW w:w="724" w:type="pct"/>
          </w:tcPr>
          <w:p w:rsidR="006A057B" w:rsidRDefault="00744D84">
            <w:pPr>
              <w:spacing w:after="0" w:line="360" w:lineRule="exact"/>
              <w:jc w:val="both"/>
              <w:rPr>
                <w:rFonts w:ascii="宋体" w:eastAsia="宋体" w:hAnsi="宋体" w:cs="Times New Roman"/>
                <w:color w:val="auto"/>
                <w:sz w:val="21"/>
                <w:szCs w:val="21"/>
              </w:rPr>
            </w:pPr>
            <w:r>
              <w:rPr>
                <w:rFonts w:ascii="宋体" w:eastAsia="宋体" w:hAnsi="宋体" w:cs="Times New Roman" w:hint="eastAsia"/>
                <w:color w:val="auto"/>
                <w:sz w:val="21"/>
                <w:szCs w:val="21"/>
              </w:rPr>
              <w:t>8</w:t>
            </w:r>
            <w:r w:rsidR="00E55C25" w:rsidRPr="00E55C25">
              <w:rPr>
                <w:rFonts w:ascii="宋体" w:eastAsia="宋体" w:hAnsi="宋体" w:cs="Times New Roman" w:hint="eastAsia"/>
                <w:color w:val="auto"/>
                <w:sz w:val="21"/>
                <w:szCs w:val="21"/>
              </w:rPr>
              <w:t>.1</w:t>
            </w:r>
          </w:p>
        </w:tc>
        <w:tc>
          <w:tcPr>
            <w:tcW w:w="4276"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软件验收后，提供</w:t>
            </w:r>
            <w:r w:rsidR="00B93CAA">
              <w:rPr>
                <w:rFonts w:ascii="宋体" w:eastAsia="宋体" w:hAnsi="宋体" w:cs="Times New Roman" w:hint="eastAsia"/>
                <w:color w:val="auto"/>
                <w:sz w:val="21"/>
                <w:szCs w:val="21"/>
              </w:rPr>
              <w:t>（1年）</w:t>
            </w:r>
            <w:r w:rsidRPr="00E55C25">
              <w:rPr>
                <w:rFonts w:ascii="宋体" w:eastAsia="宋体" w:hAnsi="宋体" w:cs="Times New Roman" w:hint="eastAsia"/>
                <w:color w:val="auto"/>
                <w:sz w:val="21"/>
                <w:szCs w:val="21"/>
              </w:rPr>
              <w:t>质保期，在质保期内免费提供软件的升级及服务，并应及时有效。</w:t>
            </w:r>
          </w:p>
        </w:tc>
      </w:tr>
      <w:tr w:rsidR="00E55C25" w:rsidRPr="00E55C25" w:rsidTr="008E272E">
        <w:tc>
          <w:tcPr>
            <w:tcW w:w="724" w:type="pct"/>
          </w:tcPr>
          <w:p w:rsidR="006A057B" w:rsidRDefault="00744D84">
            <w:pPr>
              <w:spacing w:after="0" w:line="360" w:lineRule="exact"/>
              <w:jc w:val="both"/>
              <w:rPr>
                <w:rFonts w:ascii="宋体" w:eastAsia="宋体" w:hAnsi="宋体" w:cs="Times New Roman"/>
                <w:color w:val="auto"/>
                <w:sz w:val="21"/>
                <w:szCs w:val="21"/>
              </w:rPr>
            </w:pPr>
            <w:r>
              <w:rPr>
                <w:rFonts w:ascii="宋体" w:eastAsia="宋体" w:hAnsi="宋体" w:cs="Times New Roman" w:hint="eastAsia"/>
                <w:color w:val="auto"/>
                <w:sz w:val="21"/>
                <w:szCs w:val="21"/>
              </w:rPr>
              <w:t>8</w:t>
            </w:r>
            <w:r w:rsidR="00E55C25" w:rsidRPr="00E55C25">
              <w:rPr>
                <w:rFonts w:ascii="宋体" w:eastAsia="宋体" w:hAnsi="宋体" w:cs="Times New Roman" w:hint="eastAsia"/>
                <w:color w:val="auto"/>
                <w:sz w:val="21"/>
                <w:szCs w:val="21"/>
              </w:rPr>
              <w:t>.2</w:t>
            </w:r>
          </w:p>
        </w:tc>
        <w:tc>
          <w:tcPr>
            <w:tcW w:w="4276"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卖方负责软件安装、调试、运行，卖方应派技术专家等人员到买方现场安装、调试及运行，同时对操作、维护、技术人员再次进行免费培训，以保证买方人员能正确使用及运行软件。</w:t>
            </w:r>
          </w:p>
        </w:tc>
      </w:tr>
      <w:tr w:rsidR="00E55C25" w:rsidRPr="00E55C25" w:rsidTr="008E272E">
        <w:tc>
          <w:tcPr>
            <w:tcW w:w="724" w:type="pct"/>
          </w:tcPr>
          <w:p w:rsidR="006A057B" w:rsidRDefault="00744D84">
            <w:pPr>
              <w:spacing w:after="0" w:line="360" w:lineRule="exact"/>
              <w:jc w:val="both"/>
              <w:rPr>
                <w:rFonts w:ascii="宋体" w:eastAsia="宋体" w:hAnsi="宋体" w:cs="Times New Roman"/>
                <w:color w:val="auto"/>
                <w:sz w:val="21"/>
                <w:szCs w:val="21"/>
              </w:rPr>
            </w:pPr>
            <w:r>
              <w:rPr>
                <w:rFonts w:ascii="宋体" w:eastAsia="宋体" w:hAnsi="宋体" w:cs="Times New Roman" w:hint="eastAsia"/>
                <w:color w:val="auto"/>
                <w:sz w:val="21"/>
                <w:szCs w:val="21"/>
              </w:rPr>
              <w:t>9</w:t>
            </w:r>
          </w:p>
        </w:tc>
        <w:tc>
          <w:tcPr>
            <w:tcW w:w="4276"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技术服务：</w:t>
            </w:r>
          </w:p>
        </w:tc>
      </w:tr>
      <w:tr w:rsidR="00E55C25" w:rsidRPr="00E55C25" w:rsidTr="008E272E">
        <w:tc>
          <w:tcPr>
            <w:tcW w:w="724" w:type="pct"/>
          </w:tcPr>
          <w:p w:rsidR="006A057B" w:rsidRDefault="00744D84">
            <w:pPr>
              <w:spacing w:after="0" w:line="360" w:lineRule="exact"/>
              <w:jc w:val="both"/>
              <w:rPr>
                <w:rFonts w:ascii="宋体" w:eastAsia="宋体" w:hAnsi="宋体" w:cs="Times New Roman"/>
                <w:color w:val="auto"/>
                <w:sz w:val="21"/>
                <w:szCs w:val="21"/>
              </w:rPr>
            </w:pPr>
            <w:r>
              <w:rPr>
                <w:rFonts w:ascii="宋体" w:eastAsia="宋体" w:hAnsi="宋体" w:cs="Times New Roman" w:hint="eastAsia"/>
                <w:color w:val="auto"/>
                <w:sz w:val="21"/>
                <w:szCs w:val="21"/>
              </w:rPr>
              <w:lastRenderedPageBreak/>
              <w:t>9</w:t>
            </w:r>
            <w:r w:rsidR="00E55C25" w:rsidRPr="00E55C25">
              <w:rPr>
                <w:rFonts w:ascii="宋体" w:eastAsia="宋体" w:hAnsi="宋体" w:cs="Times New Roman" w:hint="eastAsia"/>
                <w:color w:val="auto"/>
                <w:sz w:val="21"/>
                <w:szCs w:val="21"/>
              </w:rPr>
              <w:t>.1</w:t>
            </w:r>
          </w:p>
        </w:tc>
        <w:tc>
          <w:tcPr>
            <w:tcW w:w="4276"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在买方安装现场进行现场初级培训。卖方对买方技术人员进行专业技术培训，提出培训计划（课程、培训地点和培训时间）；</w:t>
            </w:r>
          </w:p>
        </w:tc>
      </w:tr>
      <w:tr w:rsidR="00E55C25" w:rsidRPr="00E55C25" w:rsidTr="008E272E">
        <w:tc>
          <w:tcPr>
            <w:tcW w:w="724" w:type="pct"/>
          </w:tcPr>
          <w:p w:rsidR="006A057B" w:rsidRDefault="00744D84">
            <w:pPr>
              <w:spacing w:after="0" w:line="360" w:lineRule="exact"/>
              <w:jc w:val="both"/>
              <w:rPr>
                <w:rFonts w:ascii="宋体" w:eastAsia="宋体" w:hAnsi="宋体" w:cs="Times New Roman"/>
                <w:color w:val="auto"/>
                <w:sz w:val="21"/>
                <w:szCs w:val="21"/>
              </w:rPr>
            </w:pPr>
            <w:r>
              <w:rPr>
                <w:rFonts w:ascii="宋体" w:eastAsia="宋体" w:hAnsi="宋体" w:cs="Times New Roman" w:hint="eastAsia"/>
                <w:color w:val="auto"/>
                <w:sz w:val="21"/>
                <w:szCs w:val="21"/>
              </w:rPr>
              <w:t>9</w:t>
            </w:r>
            <w:r w:rsidR="00E55C25" w:rsidRPr="00E55C25">
              <w:rPr>
                <w:rFonts w:ascii="宋体" w:eastAsia="宋体" w:hAnsi="宋体" w:cs="Times New Roman" w:hint="eastAsia"/>
                <w:color w:val="auto"/>
                <w:sz w:val="21"/>
                <w:szCs w:val="21"/>
              </w:rPr>
              <w:t>.2</w:t>
            </w:r>
          </w:p>
        </w:tc>
        <w:tc>
          <w:tcPr>
            <w:tcW w:w="4276"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安装、调试、集成、培训及技术服务费用分项报价并计入投标总价。</w:t>
            </w:r>
          </w:p>
        </w:tc>
      </w:tr>
      <w:tr w:rsidR="00E55C25" w:rsidRPr="00E55C25" w:rsidTr="008E272E">
        <w:tc>
          <w:tcPr>
            <w:tcW w:w="724" w:type="pct"/>
          </w:tcPr>
          <w:p w:rsidR="000F185E"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1</w:t>
            </w:r>
            <w:r w:rsidR="00744D84">
              <w:rPr>
                <w:rFonts w:ascii="宋体" w:eastAsia="宋体" w:hAnsi="宋体" w:cs="Times New Roman" w:hint="eastAsia"/>
                <w:color w:val="auto"/>
                <w:sz w:val="21"/>
                <w:szCs w:val="21"/>
              </w:rPr>
              <w:t>0</w:t>
            </w:r>
          </w:p>
        </w:tc>
        <w:tc>
          <w:tcPr>
            <w:tcW w:w="4276" w:type="pct"/>
          </w:tcPr>
          <w:p w:rsidR="002D4936"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验收标准和验收程序：</w:t>
            </w:r>
          </w:p>
        </w:tc>
      </w:tr>
      <w:tr w:rsidR="00E55C25" w:rsidRPr="00E55C25" w:rsidTr="008E272E">
        <w:tc>
          <w:tcPr>
            <w:tcW w:w="724" w:type="pct"/>
          </w:tcPr>
          <w:p w:rsidR="000F185E"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1</w:t>
            </w:r>
            <w:r w:rsidR="00744D84">
              <w:rPr>
                <w:rFonts w:ascii="宋体" w:eastAsia="宋体" w:hAnsi="宋体" w:cs="Times New Roman" w:hint="eastAsia"/>
                <w:color w:val="auto"/>
                <w:sz w:val="21"/>
                <w:szCs w:val="21"/>
              </w:rPr>
              <w:t>0</w:t>
            </w:r>
            <w:r w:rsidRPr="00E55C25">
              <w:rPr>
                <w:rFonts w:ascii="宋体" w:eastAsia="宋体" w:hAnsi="宋体" w:cs="Times New Roman" w:hint="eastAsia"/>
                <w:color w:val="auto"/>
                <w:sz w:val="21"/>
                <w:szCs w:val="21"/>
              </w:rPr>
              <w:t>.1</w:t>
            </w:r>
          </w:p>
        </w:tc>
        <w:tc>
          <w:tcPr>
            <w:tcW w:w="4276" w:type="pct"/>
          </w:tcPr>
          <w:p w:rsidR="002D4936"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 xml:space="preserve">验收标准： </w:t>
            </w:r>
          </w:p>
        </w:tc>
      </w:tr>
      <w:tr w:rsidR="00E55C25" w:rsidRPr="00E55C25" w:rsidTr="008E272E">
        <w:tc>
          <w:tcPr>
            <w:tcW w:w="724" w:type="pct"/>
          </w:tcPr>
          <w:p w:rsidR="000F185E"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1</w:t>
            </w:r>
            <w:r w:rsidR="00744D84">
              <w:rPr>
                <w:rFonts w:ascii="宋体" w:eastAsia="宋体" w:hAnsi="宋体" w:cs="Times New Roman" w:hint="eastAsia"/>
                <w:color w:val="auto"/>
                <w:sz w:val="21"/>
                <w:szCs w:val="21"/>
              </w:rPr>
              <w:t>0</w:t>
            </w:r>
            <w:r w:rsidRPr="00E55C25">
              <w:rPr>
                <w:rFonts w:ascii="宋体" w:eastAsia="宋体" w:hAnsi="宋体" w:cs="Times New Roman" w:hint="eastAsia"/>
                <w:color w:val="auto"/>
                <w:sz w:val="21"/>
                <w:szCs w:val="21"/>
              </w:rPr>
              <w:t>.1</w:t>
            </w:r>
            <w:r w:rsidRPr="00E55C25">
              <w:rPr>
                <w:rFonts w:ascii="宋体" w:eastAsia="宋体" w:hAnsi="宋体" w:cs="Times New Roman"/>
                <w:color w:val="auto"/>
                <w:sz w:val="21"/>
                <w:szCs w:val="21"/>
              </w:rPr>
              <w:t>.1</w:t>
            </w:r>
          </w:p>
        </w:tc>
        <w:tc>
          <w:tcPr>
            <w:tcW w:w="4276" w:type="pct"/>
          </w:tcPr>
          <w:p w:rsidR="000F185E" w:rsidRDefault="006B48B0">
            <w:pPr>
              <w:spacing w:after="0" w:line="360" w:lineRule="exact"/>
              <w:jc w:val="both"/>
              <w:rPr>
                <w:rFonts w:ascii="宋体" w:eastAsia="宋体" w:hAnsi="宋体" w:cs="Times New Roman"/>
                <w:color w:val="000000" w:themeColor="text1"/>
                <w:sz w:val="21"/>
                <w:szCs w:val="21"/>
              </w:rPr>
            </w:pPr>
            <w:r w:rsidRPr="006B48B0">
              <w:rPr>
                <w:rFonts w:ascii="宋体" w:eastAsia="宋体" w:hAnsi="宋体" w:cs="Times New Roman" w:hint="eastAsia"/>
                <w:color w:val="000000" w:themeColor="text1"/>
                <w:sz w:val="21"/>
                <w:szCs w:val="21"/>
              </w:rPr>
              <w:t>根据双方签订的验收大纲进行验收。</w:t>
            </w:r>
          </w:p>
        </w:tc>
      </w:tr>
      <w:tr w:rsidR="00E55C25" w:rsidRPr="00E55C25" w:rsidTr="008E272E">
        <w:tc>
          <w:tcPr>
            <w:tcW w:w="724" w:type="pct"/>
          </w:tcPr>
          <w:p w:rsidR="000F185E"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1</w:t>
            </w:r>
            <w:r w:rsidR="00744D84">
              <w:rPr>
                <w:rFonts w:ascii="宋体" w:eastAsia="宋体" w:hAnsi="宋体" w:cs="Times New Roman" w:hint="eastAsia"/>
                <w:color w:val="auto"/>
                <w:sz w:val="21"/>
                <w:szCs w:val="21"/>
              </w:rPr>
              <w:t>0</w:t>
            </w:r>
            <w:r w:rsidRPr="00E55C25">
              <w:rPr>
                <w:rFonts w:ascii="宋体" w:eastAsia="宋体" w:hAnsi="宋体" w:cs="Times New Roman" w:hint="eastAsia"/>
                <w:color w:val="auto"/>
                <w:sz w:val="21"/>
                <w:szCs w:val="21"/>
              </w:rPr>
              <w:t>.2</w:t>
            </w:r>
          </w:p>
        </w:tc>
        <w:tc>
          <w:tcPr>
            <w:tcW w:w="4276" w:type="pct"/>
          </w:tcPr>
          <w:p w:rsidR="000F185E" w:rsidRDefault="006B48B0">
            <w:pPr>
              <w:spacing w:after="0" w:line="360" w:lineRule="exact"/>
              <w:jc w:val="both"/>
              <w:rPr>
                <w:rFonts w:ascii="宋体" w:eastAsia="宋体" w:hAnsi="宋体" w:cs="Times New Roman"/>
                <w:color w:val="000000" w:themeColor="text1"/>
                <w:sz w:val="21"/>
                <w:szCs w:val="21"/>
              </w:rPr>
            </w:pPr>
            <w:r w:rsidRPr="006B48B0">
              <w:rPr>
                <w:rFonts w:ascii="宋体" w:eastAsia="宋体" w:hAnsi="宋体" w:cs="Times New Roman" w:hint="eastAsia"/>
                <w:color w:val="000000" w:themeColor="text1"/>
                <w:sz w:val="21"/>
                <w:szCs w:val="21"/>
              </w:rPr>
              <w:t>验收程序：</w:t>
            </w:r>
          </w:p>
        </w:tc>
      </w:tr>
      <w:tr w:rsidR="00E55C25" w:rsidRPr="00E55C25" w:rsidTr="008E272E">
        <w:tc>
          <w:tcPr>
            <w:tcW w:w="724" w:type="pct"/>
          </w:tcPr>
          <w:p w:rsidR="000F185E"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1</w:t>
            </w:r>
            <w:r w:rsidR="00744D84">
              <w:rPr>
                <w:rFonts w:ascii="宋体" w:eastAsia="宋体" w:hAnsi="宋体" w:cs="Times New Roman" w:hint="eastAsia"/>
                <w:color w:val="auto"/>
                <w:sz w:val="21"/>
                <w:szCs w:val="21"/>
              </w:rPr>
              <w:t>0</w:t>
            </w:r>
            <w:r w:rsidRPr="00E55C25">
              <w:rPr>
                <w:rFonts w:ascii="宋体" w:eastAsia="宋体" w:hAnsi="宋体" w:cs="Times New Roman"/>
                <w:color w:val="auto"/>
                <w:sz w:val="21"/>
                <w:szCs w:val="21"/>
              </w:rPr>
              <w:t>.2.1</w:t>
            </w:r>
          </w:p>
        </w:tc>
        <w:tc>
          <w:tcPr>
            <w:tcW w:w="4276" w:type="pct"/>
          </w:tcPr>
          <w:p w:rsidR="002D4936"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在买方现场进行系统安装、系统集成和进行系统功能演示合格。并对买方技术人员进行现场技术培训后</w:t>
            </w:r>
            <w:r w:rsidR="00920430">
              <w:rPr>
                <w:rFonts w:ascii="宋体" w:eastAsia="宋体" w:hAnsi="宋体" w:cs="Times New Roman" w:hint="eastAsia"/>
                <w:color w:val="auto"/>
                <w:sz w:val="21"/>
                <w:szCs w:val="21"/>
              </w:rPr>
              <w:t>,</w:t>
            </w:r>
            <w:r w:rsidR="006B48B0" w:rsidRPr="006B48B0">
              <w:rPr>
                <w:rFonts w:ascii="宋体" w:eastAsia="宋体" w:hAnsi="宋体" w:cs="Times New Roman" w:hint="eastAsia"/>
                <w:color w:val="000000" w:themeColor="text1"/>
                <w:sz w:val="21"/>
                <w:szCs w:val="21"/>
              </w:rPr>
              <w:t>根据双方签订的验收大纲进行验收。</w:t>
            </w:r>
            <w:r w:rsidRPr="00E55C25">
              <w:rPr>
                <w:rFonts w:ascii="宋体" w:eastAsia="宋体" w:hAnsi="宋体" w:cs="Times New Roman" w:hint="eastAsia"/>
                <w:color w:val="auto"/>
                <w:sz w:val="21"/>
                <w:szCs w:val="21"/>
              </w:rPr>
              <w:t>验收合格后双方签</w:t>
            </w:r>
            <w:r w:rsidR="00920430">
              <w:rPr>
                <w:rFonts w:ascii="宋体" w:eastAsia="宋体" w:hAnsi="宋体" w:cs="Times New Roman" w:hint="eastAsia"/>
                <w:color w:val="auto"/>
                <w:sz w:val="21"/>
                <w:szCs w:val="21"/>
              </w:rPr>
              <w:t>验收报告或验收纪要</w:t>
            </w:r>
            <w:r w:rsidRPr="00E55C25">
              <w:rPr>
                <w:rFonts w:ascii="宋体" w:eastAsia="宋体" w:hAnsi="宋体" w:cs="Times New Roman" w:hint="eastAsia"/>
                <w:color w:val="auto"/>
                <w:sz w:val="21"/>
                <w:szCs w:val="21"/>
              </w:rPr>
              <w:t>。</w:t>
            </w:r>
          </w:p>
        </w:tc>
      </w:tr>
    </w:tbl>
    <w:p w:rsidR="000F185E" w:rsidRDefault="000F185E">
      <w:pPr>
        <w:rPr>
          <w:rFonts w:eastAsiaTheme="minorEastAsia"/>
        </w:rPr>
      </w:pPr>
    </w:p>
    <w:p w:rsidR="001B1925" w:rsidRPr="001B1925" w:rsidRDefault="00CB31E8" w:rsidP="00FE0F53">
      <w:pPr>
        <w:spacing w:after="0"/>
        <w:rPr>
          <w:rFonts w:eastAsiaTheme="minorEastAsia"/>
          <w:color w:val="auto"/>
        </w:rPr>
      </w:pPr>
      <w:r w:rsidRPr="009B4426">
        <w:rPr>
          <w:color w:val="auto"/>
        </w:rPr>
        <w:br w:type="page"/>
      </w:r>
      <w:r w:rsidR="0075195D">
        <w:rPr>
          <w:rFonts w:eastAsiaTheme="minorEastAsia"/>
          <w:color w:val="FF0000"/>
        </w:rPr>
        <w:lastRenderedPageBreak/>
        <w:t xml:space="preserve"> </w:t>
      </w:r>
    </w:p>
    <w:p w:rsidR="00925063" w:rsidRPr="009B4426" w:rsidRDefault="00CB31E8" w:rsidP="007E6D24">
      <w:pPr>
        <w:pStyle w:val="1"/>
        <w:spacing w:after="983"/>
        <w:ind w:right="0"/>
        <w:rPr>
          <w:color w:val="auto"/>
        </w:rPr>
      </w:pPr>
      <w:bookmarkStart w:id="35" w:name="_Toc510015488"/>
      <w:r w:rsidRPr="009B4426">
        <w:rPr>
          <w:rFonts w:ascii="宋体" w:eastAsia="宋体" w:hAnsi="宋体" w:cs="宋体"/>
          <w:color w:val="auto"/>
          <w:sz w:val="44"/>
        </w:rPr>
        <w:t>第六章投标文件格式</w:t>
      </w:r>
      <w:bookmarkEnd w:id="35"/>
    </w:p>
    <w:p w:rsidR="00925063" w:rsidRPr="009B4426" w:rsidRDefault="00925063">
      <w:pPr>
        <w:spacing w:after="137"/>
        <w:rPr>
          <w:color w:val="auto"/>
        </w:rPr>
      </w:pPr>
    </w:p>
    <w:p w:rsidR="00925063" w:rsidRPr="009B4426" w:rsidRDefault="00CB31E8" w:rsidP="00220822">
      <w:pPr>
        <w:spacing w:after="0"/>
        <w:jc w:val="center"/>
        <w:rPr>
          <w:color w:val="auto"/>
        </w:rPr>
      </w:pPr>
      <w:r w:rsidRPr="009B4426">
        <w:rPr>
          <w:color w:val="auto"/>
        </w:rPr>
        <w:br w:type="page"/>
      </w:r>
      <w:r w:rsidRPr="009B4426">
        <w:rPr>
          <w:rFonts w:ascii="黑体" w:eastAsia="黑体" w:hAnsi="黑体" w:cs="黑体"/>
          <w:color w:val="auto"/>
          <w:sz w:val="44"/>
        </w:rPr>
        <w:lastRenderedPageBreak/>
        <w:t>投标文件</w:t>
      </w:r>
      <w:r w:rsidR="007E6D24">
        <w:rPr>
          <w:rFonts w:ascii="黑体" w:eastAsia="黑体" w:hAnsi="黑体" w:cs="黑体" w:hint="eastAsia"/>
          <w:color w:val="auto"/>
          <w:sz w:val="44"/>
        </w:rPr>
        <w:t>格式</w:t>
      </w:r>
    </w:p>
    <w:p w:rsidR="00925063" w:rsidRPr="009B4426" w:rsidRDefault="00925063">
      <w:pPr>
        <w:spacing w:after="0"/>
        <w:ind w:right="591"/>
        <w:jc w:val="center"/>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E451F7" w:rsidRPr="009B4426" w:rsidRDefault="00E451F7">
      <w:pPr>
        <w:spacing w:after="0"/>
        <w:rPr>
          <w:color w:val="auto"/>
        </w:rPr>
      </w:pPr>
    </w:p>
    <w:tbl>
      <w:tblPr>
        <w:tblpPr w:leftFromText="180" w:rightFromText="180" w:vertAnchor="text" w:horzAnchor="margin" w:tblpXSpec="right"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6813"/>
      </w:tblGrid>
      <w:tr w:rsidR="00E451F7" w:rsidRPr="009B4426" w:rsidTr="00316C2F">
        <w:tc>
          <w:tcPr>
            <w:tcW w:w="1235" w:type="pct"/>
            <w:shd w:val="clear" w:color="auto" w:fill="auto"/>
          </w:tcPr>
          <w:p w:rsidR="00E451F7" w:rsidRPr="009B4426" w:rsidRDefault="008522DF" w:rsidP="00630742">
            <w:pPr>
              <w:spacing w:line="480" w:lineRule="exact"/>
              <w:rPr>
                <w:rFonts w:ascii="黑体" w:eastAsia="黑体" w:hAnsi="黑体" w:cs="黑体"/>
                <w:color w:val="auto"/>
                <w:sz w:val="28"/>
              </w:rPr>
            </w:pPr>
            <w:r>
              <w:rPr>
                <w:rFonts w:ascii="黑体" w:eastAsia="黑体" w:hAnsi="黑体" w:cs="黑体" w:hint="eastAsia"/>
                <w:color w:val="auto"/>
                <w:sz w:val="28"/>
              </w:rPr>
              <w:t>比选</w:t>
            </w:r>
            <w:r w:rsidR="00E451F7" w:rsidRPr="009B4426">
              <w:rPr>
                <w:rFonts w:ascii="黑体" w:eastAsia="黑体" w:hAnsi="黑体" w:cs="黑体" w:hint="eastAsia"/>
                <w:color w:val="auto"/>
                <w:sz w:val="28"/>
              </w:rPr>
              <w:t>编号：</w:t>
            </w:r>
          </w:p>
        </w:tc>
        <w:tc>
          <w:tcPr>
            <w:tcW w:w="3765" w:type="pct"/>
            <w:shd w:val="clear" w:color="auto" w:fill="auto"/>
          </w:tcPr>
          <w:p w:rsidR="00E451F7" w:rsidRPr="009B4426" w:rsidRDefault="00E451F7" w:rsidP="00630742">
            <w:pPr>
              <w:spacing w:line="480" w:lineRule="exact"/>
              <w:rPr>
                <w:rFonts w:ascii="黑体" w:eastAsia="黑体" w:hAnsi="黑体" w:cs="黑体"/>
                <w:color w:val="auto"/>
                <w:sz w:val="28"/>
              </w:rPr>
            </w:pPr>
          </w:p>
        </w:tc>
      </w:tr>
      <w:tr w:rsidR="00E451F7" w:rsidRPr="009B4426" w:rsidTr="002C1FEF">
        <w:tc>
          <w:tcPr>
            <w:tcW w:w="1235" w:type="pct"/>
            <w:shd w:val="clear" w:color="auto" w:fill="auto"/>
          </w:tcPr>
          <w:p w:rsidR="00E451F7" w:rsidRPr="009B4426" w:rsidRDefault="00E451F7"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项目名称：</w:t>
            </w:r>
          </w:p>
        </w:tc>
        <w:tc>
          <w:tcPr>
            <w:tcW w:w="3765" w:type="pct"/>
            <w:shd w:val="clear" w:color="auto" w:fill="auto"/>
          </w:tcPr>
          <w:p w:rsidR="00E451F7" w:rsidRPr="009B4426" w:rsidRDefault="00E451F7" w:rsidP="00630742">
            <w:pPr>
              <w:spacing w:line="480" w:lineRule="exact"/>
              <w:rPr>
                <w:rFonts w:ascii="黑体" w:eastAsia="黑体" w:hAnsi="黑体" w:cs="黑体"/>
                <w:color w:val="auto"/>
                <w:sz w:val="28"/>
              </w:rPr>
            </w:pPr>
          </w:p>
        </w:tc>
      </w:tr>
      <w:tr w:rsidR="00E451F7" w:rsidRPr="009B4426" w:rsidTr="002C1FEF">
        <w:tc>
          <w:tcPr>
            <w:tcW w:w="1235" w:type="pct"/>
            <w:shd w:val="clear" w:color="auto" w:fill="auto"/>
          </w:tcPr>
          <w:p w:rsidR="00E451F7" w:rsidRPr="009B4426" w:rsidRDefault="00E451F7"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设备名称：</w:t>
            </w:r>
          </w:p>
        </w:tc>
        <w:tc>
          <w:tcPr>
            <w:tcW w:w="3765" w:type="pct"/>
            <w:shd w:val="clear" w:color="auto" w:fill="auto"/>
          </w:tcPr>
          <w:p w:rsidR="00E451F7" w:rsidRPr="009B4426" w:rsidRDefault="00E451F7" w:rsidP="00630742">
            <w:pPr>
              <w:spacing w:line="480" w:lineRule="exact"/>
              <w:rPr>
                <w:rFonts w:ascii="黑体" w:eastAsia="黑体" w:hAnsi="黑体" w:cs="黑体"/>
                <w:color w:val="auto"/>
                <w:sz w:val="28"/>
              </w:rPr>
            </w:pPr>
          </w:p>
        </w:tc>
      </w:tr>
      <w:tr w:rsidR="00E451F7" w:rsidRPr="009B4426" w:rsidTr="002C1FEF">
        <w:trPr>
          <w:trHeight w:val="272"/>
        </w:trPr>
        <w:tc>
          <w:tcPr>
            <w:tcW w:w="1235" w:type="pct"/>
            <w:shd w:val="clear" w:color="auto" w:fill="auto"/>
          </w:tcPr>
          <w:p w:rsidR="00E451F7" w:rsidRPr="009B4426" w:rsidRDefault="00E451F7"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数    量：</w:t>
            </w:r>
          </w:p>
        </w:tc>
        <w:tc>
          <w:tcPr>
            <w:tcW w:w="3765" w:type="pct"/>
            <w:shd w:val="clear" w:color="auto" w:fill="auto"/>
          </w:tcPr>
          <w:p w:rsidR="00E451F7" w:rsidRPr="009B4426" w:rsidRDefault="00E451F7" w:rsidP="00630742">
            <w:pPr>
              <w:spacing w:line="480" w:lineRule="exact"/>
              <w:rPr>
                <w:rFonts w:ascii="黑体" w:eastAsia="黑体" w:hAnsi="黑体" w:cs="黑体"/>
                <w:color w:val="auto"/>
                <w:sz w:val="28"/>
              </w:rPr>
            </w:pPr>
          </w:p>
        </w:tc>
      </w:tr>
    </w:tbl>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196"/>
        <w:rPr>
          <w:color w:val="auto"/>
        </w:rPr>
      </w:pPr>
    </w:p>
    <w:p w:rsidR="0010052D" w:rsidRPr="009B4426" w:rsidRDefault="00CB31E8">
      <w:pPr>
        <w:spacing w:after="0" w:line="378" w:lineRule="auto"/>
        <w:ind w:left="1131" w:hanging="10"/>
        <w:rPr>
          <w:rFonts w:ascii="黑体" w:eastAsia="黑体" w:hAnsi="黑体" w:cs="黑体"/>
          <w:color w:val="auto"/>
          <w:sz w:val="28"/>
        </w:rPr>
      </w:pPr>
      <w:r w:rsidRPr="009B4426">
        <w:rPr>
          <w:rFonts w:ascii="黑体" w:eastAsia="黑体" w:hAnsi="黑体" w:cs="黑体"/>
          <w:color w:val="auto"/>
          <w:sz w:val="28"/>
        </w:rPr>
        <w:t>投标人：（盖单位章）</w:t>
      </w:r>
    </w:p>
    <w:p w:rsidR="00925063" w:rsidRPr="009B4426" w:rsidRDefault="00CB31E8">
      <w:pPr>
        <w:spacing w:after="0" w:line="378" w:lineRule="auto"/>
        <w:ind w:left="1131" w:hanging="10"/>
        <w:rPr>
          <w:color w:val="auto"/>
        </w:rPr>
      </w:pPr>
      <w:r w:rsidRPr="009B4426">
        <w:rPr>
          <w:rFonts w:ascii="黑体" w:eastAsia="黑体" w:hAnsi="黑体" w:cs="黑体"/>
          <w:color w:val="auto"/>
          <w:sz w:val="28"/>
        </w:rPr>
        <w:t>法定代表人（单位负责人）或其委托代理人：（签字）</w:t>
      </w:r>
    </w:p>
    <w:p w:rsidR="00925063" w:rsidRPr="009B4426" w:rsidRDefault="00925063">
      <w:pPr>
        <w:spacing w:after="73"/>
        <w:ind w:right="631"/>
        <w:jc w:val="center"/>
        <w:rPr>
          <w:color w:val="auto"/>
        </w:rPr>
      </w:pPr>
    </w:p>
    <w:p w:rsidR="00BE2506" w:rsidRDefault="00CB31E8">
      <w:pPr>
        <w:tabs>
          <w:tab w:val="center" w:pos="4320"/>
          <w:tab w:val="center" w:pos="8723"/>
        </w:tabs>
        <w:spacing w:after="0"/>
        <w:rPr>
          <w:rFonts w:ascii="黑体" w:eastAsia="黑体" w:hAnsi="黑体" w:cs="黑体"/>
          <w:color w:val="auto"/>
          <w:sz w:val="28"/>
        </w:rPr>
      </w:pPr>
      <w:r w:rsidRPr="009B4426">
        <w:rPr>
          <w:color w:val="auto"/>
        </w:rPr>
        <w:tab/>
      </w:r>
      <w:r w:rsidRPr="009B4426">
        <w:rPr>
          <w:rFonts w:ascii="黑体" w:eastAsia="黑体" w:hAnsi="黑体" w:cs="黑体"/>
          <w:color w:val="auto"/>
          <w:sz w:val="28"/>
        </w:rPr>
        <w:t>年月日</w:t>
      </w:r>
    </w:p>
    <w:p w:rsidR="00BE2506" w:rsidRDefault="00BE2506">
      <w:pPr>
        <w:tabs>
          <w:tab w:val="center" w:pos="4320"/>
          <w:tab w:val="center" w:pos="8723"/>
        </w:tabs>
        <w:spacing w:after="0"/>
        <w:rPr>
          <w:rFonts w:ascii="黑体" w:eastAsia="黑体" w:hAnsi="黑体" w:cs="黑体"/>
          <w:color w:val="auto"/>
          <w:sz w:val="28"/>
        </w:rPr>
      </w:pPr>
    </w:p>
    <w:p w:rsidR="00925063" w:rsidRPr="009B4426" w:rsidRDefault="00CB31E8">
      <w:pPr>
        <w:tabs>
          <w:tab w:val="center" w:pos="4320"/>
          <w:tab w:val="center" w:pos="8723"/>
        </w:tabs>
        <w:spacing w:after="0"/>
        <w:rPr>
          <w:color w:val="auto"/>
        </w:rPr>
      </w:pPr>
      <w:r w:rsidRPr="009B4426">
        <w:rPr>
          <w:rFonts w:ascii="Times New Roman" w:eastAsia="Times New Roman" w:hAnsi="Times New Roman" w:cs="Times New Roman"/>
          <w:color w:val="auto"/>
          <w:sz w:val="21"/>
        </w:rPr>
        <w:tab/>
      </w:r>
    </w:p>
    <w:p w:rsidR="00925063" w:rsidRPr="009B4426" w:rsidRDefault="00CB31E8">
      <w:pPr>
        <w:pStyle w:val="2"/>
        <w:spacing w:after="647"/>
        <w:ind w:right="704"/>
        <w:jc w:val="center"/>
        <w:rPr>
          <w:color w:val="auto"/>
        </w:rPr>
      </w:pPr>
      <w:bookmarkStart w:id="36" w:name="_Toc510015489"/>
      <w:r w:rsidRPr="009B4426">
        <w:rPr>
          <w:color w:val="auto"/>
        </w:rPr>
        <w:lastRenderedPageBreak/>
        <w:t>目录</w:t>
      </w:r>
      <w:bookmarkEnd w:id="36"/>
    </w:p>
    <w:p w:rsidR="00925063" w:rsidRPr="009B4426" w:rsidRDefault="00925063">
      <w:pPr>
        <w:spacing w:after="282"/>
        <w:rPr>
          <w:color w:val="auto"/>
        </w:rPr>
      </w:pPr>
    </w:p>
    <w:p w:rsidR="00D17035" w:rsidRPr="009B4426" w:rsidRDefault="00D17035" w:rsidP="00D17035">
      <w:pPr>
        <w:spacing w:after="282"/>
        <w:rPr>
          <w:color w:val="auto"/>
        </w:rPr>
      </w:pPr>
    </w:p>
    <w:p w:rsidR="00D17035" w:rsidRPr="009B4426" w:rsidRDefault="00D17035" w:rsidP="00D17035">
      <w:pPr>
        <w:spacing w:after="5" w:line="491" w:lineRule="auto"/>
        <w:ind w:left="-5" w:right="-2" w:hanging="10"/>
        <w:rPr>
          <w:rFonts w:ascii="宋体" w:eastAsia="宋体" w:hAnsi="宋体" w:cs="宋体"/>
          <w:color w:val="auto"/>
          <w:sz w:val="21"/>
        </w:rPr>
      </w:pPr>
      <w:r w:rsidRPr="009B4426">
        <w:rPr>
          <w:rFonts w:ascii="宋体" w:eastAsia="宋体" w:hAnsi="宋体" w:cs="宋体"/>
          <w:color w:val="auto"/>
          <w:sz w:val="21"/>
        </w:rPr>
        <w:t>一、投标函</w:t>
      </w:r>
      <w:r>
        <w:rPr>
          <w:rFonts w:ascii="宋体" w:eastAsia="宋体" w:hAnsi="宋体" w:cs="宋体"/>
          <w:color w:val="auto"/>
          <w:sz w:val="21"/>
        </w:rPr>
        <w:t>…………………………………………………………………………………</w:t>
      </w:r>
      <w:r>
        <w:rPr>
          <w:rFonts w:ascii="宋体" w:eastAsia="宋体" w:hAnsi="宋体" w:cs="宋体" w:hint="eastAsia"/>
          <w:color w:val="auto"/>
          <w:sz w:val="21"/>
        </w:rPr>
        <w:t>第</w:t>
      </w:r>
      <w:r w:rsidRPr="008D7250">
        <w:rPr>
          <w:rFonts w:ascii="宋体" w:eastAsia="宋体" w:hAnsi="宋体" w:cs="宋体" w:hint="eastAsia"/>
          <w:color w:val="auto"/>
          <w:sz w:val="21"/>
          <w:u w:val="single"/>
        </w:rPr>
        <w:t xml:space="preserve">  </w:t>
      </w:r>
      <w:r>
        <w:rPr>
          <w:rFonts w:ascii="宋体" w:eastAsia="宋体" w:hAnsi="宋体" w:cs="宋体" w:hint="eastAsia"/>
          <w:color w:val="auto"/>
          <w:sz w:val="21"/>
        </w:rPr>
        <w:t>页</w:t>
      </w:r>
    </w:p>
    <w:p w:rsidR="00D17035" w:rsidRPr="009B4426" w:rsidRDefault="00D17035" w:rsidP="00D17035">
      <w:pPr>
        <w:spacing w:after="5" w:line="491" w:lineRule="auto"/>
        <w:ind w:left="-5" w:right="140" w:hanging="10"/>
        <w:rPr>
          <w:rFonts w:ascii="宋体" w:eastAsia="宋体" w:hAnsi="宋体" w:cs="宋体"/>
          <w:color w:val="auto"/>
          <w:sz w:val="21"/>
        </w:rPr>
      </w:pPr>
      <w:r w:rsidRPr="009B4426">
        <w:rPr>
          <w:rFonts w:ascii="宋体" w:eastAsia="宋体" w:hAnsi="宋体" w:cs="宋体" w:hint="eastAsia"/>
          <w:color w:val="auto"/>
          <w:sz w:val="21"/>
        </w:rPr>
        <w:t>二、开标一览表</w:t>
      </w:r>
      <w:r>
        <w:rPr>
          <w:rFonts w:ascii="宋体" w:eastAsia="宋体" w:hAnsi="宋体" w:cs="宋体"/>
          <w:color w:val="auto"/>
          <w:sz w:val="21"/>
        </w:rPr>
        <w:t>……………………………………………………………………………</w:t>
      </w:r>
      <w:r>
        <w:rPr>
          <w:rFonts w:ascii="宋体" w:eastAsia="宋体" w:hAnsi="宋体" w:cs="宋体" w:hint="eastAsia"/>
          <w:color w:val="auto"/>
          <w:sz w:val="21"/>
        </w:rPr>
        <w:t>第</w:t>
      </w:r>
      <w:r w:rsidRPr="008D7250">
        <w:rPr>
          <w:rFonts w:ascii="宋体" w:eastAsia="宋体" w:hAnsi="宋体" w:cs="宋体" w:hint="eastAsia"/>
          <w:color w:val="auto"/>
          <w:sz w:val="21"/>
          <w:u w:val="single"/>
        </w:rPr>
        <w:t xml:space="preserve">  </w:t>
      </w:r>
      <w:r>
        <w:rPr>
          <w:rFonts w:ascii="宋体" w:eastAsia="宋体" w:hAnsi="宋体" w:cs="宋体" w:hint="eastAsia"/>
          <w:color w:val="auto"/>
          <w:sz w:val="21"/>
        </w:rPr>
        <w:t>页</w:t>
      </w:r>
    </w:p>
    <w:p w:rsidR="00D17035" w:rsidRDefault="00D17035" w:rsidP="00D17035">
      <w:pPr>
        <w:spacing w:after="5" w:line="491" w:lineRule="auto"/>
        <w:ind w:left="-5" w:right="140" w:hanging="10"/>
        <w:rPr>
          <w:rFonts w:ascii="宋体" w:eastAsia="宋体" w:hAnsi="宋体" w:cs="宋体"/>
          <w:color w:val="auto"/>
          <w:sz w:val="21"/>
        </w:rPr>
      </w:pPr>
      <w:r w:rsidRPr="009B4426">
        <w:rPr>
          <w:rFonts w:ascii="宋体" w:eastAsia="宋体" w:hAnsi="宋体" w:cs="宋体" w:hint="eastAsia"/>
          <w:color w:val="auto"/>
          <w:sz w:val="21"/>
        </w:rPr>
        <w:t>三</w:t>
      </w:r>
      <w:r w:rsidRPr="009B4426">
        <w:rPr>
          <w:rFonts w:ascii="宋体" w:eastAsia="宋体" w:hAnsi="宋体" w:cs="宋体"/>
          <w:color w:val="auto"/>
          <w:sz w:val="21"/>
        </w:rPr>
        <w:t>、法定代表人（单位负责人）身份证明（适用于无委托代理人的情况）</w:t>
      </w:r>
      <w:r>
        <w:rPr>
          <w:rFonts w:ascii="宋体" w:eastAsia="宋体" w:hAnsi="宋体" w:cs="宋体"/>
          <w:color w:val="auto"/>
          <w:sz w:val="21"/>
        </w:rPr>
        <w:t>…………</w:t>
      </w:r>
      <w:r>
        <w:rPr>
          <w:rFonts w:ascii="宋体" w:eastAsia="宋体" w:hAnsi="宋体" w:cs="宋体" w:hint="eastAsia"/>
          <w:color w:val="auto"/>
          <w:sz w:val="21"/>
        </w:rPr>
        <w:t>第</w:t>
      </w:r>
      <w:r w:rsidRPr="008D7250">
        <w:rPr>
          <w:rFonts w:ascii="宋体" w:eastAsia="宋体" w:hAnsi="宋体" w:cs="宋体" w:hint="eastAsia"/>
          <w:color w:val="auto"/>
          <w:sz w:val="21"/>
          <w:u w:val="single"/>
        </w:rPr>
        <w:t xml:space="preserve">  </w:t>
      </w:r>
      <w:r>
        <w:rPr>
          <w:rFonts w:ascii="宋体" w:eastAsia="宋体" w:hAnsi="宋体" w:cs="宋体" w:hint="eastAsia"/>
          <w:color w:val="auto"/>
          <w:sz w:val="21"/>
        </w:rPr>
        <w:t>页</w:t>
      </w:r>
    </w:p>
    <w:p w:rsidR="00D17035" w:rsidRPr="009B4426" w:rsidRDefault="00D17035" w:rsidP="00D17035">
      <w:pPr>
        <w:spacing w:after="5" w:line="491" w:lineRule="auto"/>
        <w:ind w:left="-5" w:right="140" w:hanging="10"/>
        <w:rPr>
          <w:rFonts w:ascii="宋体" w:eastAsia="宋体" w:hAnsi="宋体" w:cs="宋体"/>
          <w:color w:val="auto"/>
          <w:sz w:val="21"/>
        </w:rPr>
      </w:pPr>
      <w:r w:rsidRPr="009B4426">
        <w:rPr>
          <w:rFonts w:ascii="宋体" w:eastAsia="宋体" w:hAnsi="宋体" w:cs="宋体" w:hint="eastAsia"/>
          <w:color w:val="auto"/>
          <w:sz w:val="21"/>
        </w:rPr>
        <w:t>四</w:t>
      </w:r>
      <w:r w:rsidRPr="009B4426">
        <w:rPr>
          <w:rFonts w:ascii="宋体" w:eastAsia="宋体" w:hAnsi="宋体" w:cs="宋体"/>
          <w:color w:val="auto"/>
          <w:sz w:val="21"/>
        </w:rPr>
        <w:t>、授权委托书（适用于有委托代理人的情况）</w:t>
      </w:r>
      <w:r>
        <w:rPr>
          <w:rFonts w:ascii="宋体" w:eastAsia="宋体" w:hAnsi="宋体" w:cs="宋体"/>
          <w:color w:val="auto"/>
          <w:sz w:val="21"/>
        </w:rPr>
        <w:t>………………………………………</w:t>
      </w:r>
      <w:r>
        <w:rPr>
          <w:rFonts w:ascii="宋体" w:eastAsia="宋体" w:hAnsi="宋体" w:cs="宋体" w:hint="eastAsia"/>
          <w:color w:val="auto"/>
          <w:sz w:val="21"/>
        </w:rPr>
        <w:t>第</w:t>
      </w:r>
      <w:r w:rsidRPr="008D7250">
        <w:rPr>
          <w:rFonts w:ascii="宋体" w:eastAsia="宋体" w:hAnsi="宋体" w:cs="宋体" w:hint="eastAsia"/>
          <w:color w:val="auto"/>
          <w:sz w:val="21"/>
          <w:u w:val="single"/>
        </w:rPr>
        <w:t xml:space="preserve">  </w:t>
      </w:r>
      <w:r>
        <w:rPr>
          <w:rFonts w:ascii="宋体" w:eastAsia="宋体" w:hAnsi="宋体" w:cs="宋体" w:hint="eastAsia"/>
          <w:color w:val="auto"/>
          <w:sz w:val="21"/>
        </w:rPr>
        <w:t>页</w:t>
      </w:r>
    </w:p>
    <w:p w:rsidR="00D17035" w:rsidRPr="009B4426" w:rsidRDefault="00D17035" w:rsidP="00D17035">
      <w:pPr>
        <w:spacing w:after="5" w:line="491" w:lineRule="auto"/>
        <w:ind w:left="-5" w:right="424" w:hanging="10"/>
        <w:rPr>
          <w:rFonts w:ascii="宋体" w:eastAsia="宋体" w:hAnsi="宋体" w:cs="宋体"/>
          <w:color w:val="auto"/>
          <w:sz w:val="21"/>
        </w:rPr>
      </w:pPr>
      <w:r w:rsidRPr="009B4426">
        <w:rPr>
          <w:rFonts w:ascii="宋体" w:eastAsia="宋体" w:hAnsi="宋体" w:cs="宋体" w:hint="eastAsia"/>
          <w:color w:val="auto"/>
          <w:sz w:val="21"/>
        </w:rPr>
        <w:t>五</w:t>
      </w:r>
      <w:r w:rsidRPr="009B4426">
        <w:rPr>
          <w:rFonts w:ascii="宋体" w:eastAsia="宋体" w:hAnsi="宋体" w:cs="宋体"/>
          <w:color w:val="auto"/>
          <w:sz w:val="21"/>
        </w:rPr>
        <w:t>、商务偏差表</w:t>
      </w:r>
      <w:r>
        <w:rPr>
          <w:rFonts w:ascii="宋体" w:eastAsia="宋体" w:hAnsi="宋体" w:cs="宋体"/>
          <w:color w:val="auto"/>
          <w:sz w:val="21"/>
        </w:rPr>
        <w:t>……………………………………………………………………………</w:t>
      </w:r>
      <w:r>
        <w:rPr>
          <w:rFonts w:ascii="宋体" w:eastAsia="宋体" w:hAnsi="宋体" w:cs="宋体" w:hint="eastAsia"/>
          <w:color w:val="auto"/>
          <w:sz w:val="21"/>
        </w:rPr>
        <w:t>第</w:t>
      </w:r>
      <w:r w:rsidRPr="008D7250">
        <w:rPr>
          <w:rFonts w:ascii="宋体" w:eastAsia="宋体" w:hAnsi="宋体" w:cs="宋体" w:hint="eastAsia"/>
          <w:color w:val="auto"/>
          <w:sz w:val="21"/>
          <w:u w:val="single"/>
        </w:rPr>
        <w:t xml:space="preserve">  </w:t>
      </w:r>
      <w:r>
        <w:rPr>
          <w:rFonts w:ascii="宋体" w:eastAsia="宋体" w:hAnsi="宋体" w:cs="宋体" w:hint="eastAsia"/>
          <w:color w:val="auto"/>
          <w:sz w:val="21"/>
        </w:rPr>
        <w:t>页</w:t>
      </w:r>
    </w:p>
    <w:p w:rsidR="00D17035" w:rsidRPr="009B4426" w:rsidRDefault="00D17035" w:rsidP="00D17035">
      <w:pPr>
        <w:spacing w:after="5" w:line="491" w:lineRule="auto"/>
        <w:ind w:left="-5" w:right="-2" w:hanging="10"/>
        <w:rPr>
          <w:rFonts w:ascii="宋体" w:eastAsia="宋体" w:hAnsi="宋体" w:cs="宋体"/>
          <w:color w:val="auto"/>
          <w:sz w:val="21"/>
        </w:rPr>
      </w:pPr>
      <w:r w:rsidRPr="009B4426">
        <w:rPr>
          <w:rFonts w:ascii="宋体" w:eastAsia="宋体" w:hAnsi="宋体" w:cs="宋体" w:hint="eastAsia"/>
          <w:color w:val="auto"/>
          <w:sz w:val="21"/>
        </w:rPr>
        <w:t>六</w:t>
      </w:r>
      <w:r w:rsidRPr="009B4426">
        <w:rPr>
          <w:rFonts w:ascii="宋体" w:eastAsia="宋体" w:hAnsi="宋体" w:cs="宋体"/>
          <w:color w:val="auto"/>
          <w:sz w:val="21"/>
        </w:rPr>
        <w:t>、</w:t>
      </w:r>
      <w:r w:rsidRPr="009B4426">
        <w:rPr>
          <w:rFonts w:ascii="宋体" w:eastAsia="宋体" w:hAnsi="宋体" w:cs="宋体" w:hint="eastAsia"/>
          <w:color w:val="auto"/>
          <w:sz w:val="21"/>
        </w:rPr>
        <w:t>技术偏离表</w:t>
      </w:r>
      <w:r>
        <w:rPr>
          <w:rFonts w:ascii="宋体" w:eastAsia="宋体" w:hAnsi="宋体" w:cs="宋体"/>
          <w:color w:val="auto"/>
          <w:sz w:val="21"/>
        </w:rPr>
        <w:t>……………………………………………………………………………</w:t>
      </w:r>
      <w:r>
        <w:rPr>
          <w:rFonts w:ascii="宋体" w:eastAsia="宋体" w:hAnsi="宋体" w:cs="宋体" w:hint="eastAsia"/>
          <w:color w:val="auto"/>
          <w:sz w:val="21"/>
        </w:rPr>
        <w:t>第</w:t>
      </w:r>
      <w:r w:rsidRPr="008D7250">
        <w:rPr>
          <w:rFonts w:ascii="宋体" w:eastAsia="宋体" w:hAnsi="宋体" w:cs="宋体" w:hint="eastAsia"/>
          <w:color w:val="auto"/>
          <w:sz w:val="21"/>
          <w:u w:val="single"/>
        </w:rPr>
        <w:t xml:space="preserve">  </w:t>
      </w:r>
      <w:r>
        <w:rPr>
          <w:rFonts w:ascii="宋体" w:eastAsia="宋体" w:hAnsi="宋体" w:cs="宋体" w:hint="eastAsia"/>
          <w:color w:val="auto"/>
          <w:sz w:val="21"/>
        </w:rPr>
        <w:t>页</w:t>
      </w:r>
    </w:p>
    <w:p w:rsidR="00D17035" w:rsidRPr="009B4426" w:rsidRDefault="00D17035" w:rsidP="00D17035">
      <w:pPr>
        <w:tabs>
          <w:tab w:val="left" w:pos="8789"/>
        </w:tabs>
        <w:spacing w:after="5" w:line="491" w:lineRule="auto"/>
        <w:ind w:left="-5" w:right="282" w:hanging="10"/>
        <w:rPr>
          <w:rFonts w:ascii="宋体" w:eastAsia="宋体" w:hAnsi="宋体" w:cs="宋体"/>
          <w:color w:val="auto"/>
          <w:sz w:val="21"/>
        </w:rPr>
      </w:pPr>
      <w:r w:rsidRPr="009B4426">
        <w:rPr>
          <w:rFonts w:ascii="宋体" w:eastAsia="宋体" w:hAnsi="宋体" w:cs="宋体" w:hint="eastAsia"/>
          <w:color w:val="auto"/>
          <w:sz w:val="21"/>
        </w:rPr>
        <w:t>七</w:t>
      </w:r>
      <w:r w:rsidRPr="009B4426">
        <w:rPr>
          <w:rFonts w:ascii="宋体" w:eastAsia="宋体" w:hAnsi="宋体" w:cs="宋体"/>
          <w:color w:val="auto"/>
          <w:sz w:val="21"/>
        </w:rPr>
        <w:t>、分项报价表</w:t>
      </w:r>
      <w:r>
        <w:rPr>
          <w:rFonts w:ascii="宋体" w:eastAsia="宋体" w:hAnsi="宋体" w:cs="宋体"/>
          <w:color w:val="auto"/>
          <w:sz w:val="21"/>
        </w:rPr>
        <w:t>……………………………………………………………………………</w:t>
      </w:r>
      <w:r>
        <w:rPr>
          <w:rFonts w:ascii="宋体" w:eastAsia="宋体" w:hAnsi="宋体" w:cs="宋体" w:hint="eastAsia"/>
          <w:color w:val="auto"/>
          <w:sz w:val="21"/>
        </w:rPr>
        <w:t>第</w:t>
      </w:r>
      <w:r w:rsidRPr="008D7250">
        <w:rPr>
          <w:rFonts w:ascii="宋体" w:eastAsia="宋体" w:hAnsi="宋体" w:cs="宋体" w:hint="eastAsia"/>
          <w:color w:val="auto"/>
          <w:sz w:val="21"/>
          <w:u w:val="single"/>
        </w:rPr>
        <w:t xml:space="preserve">  </w:t>
      </w:r>
      <w:r>
        <w:rPr>
          <w:rFonts w:ascii="宋体" w:eastAsia="宋体" w:hAnsi="宋体" w:cs="宋体" w:hint="eastAsia"/>
          <w:color w:val="auto"/>
          <w:sz w:val="21"/>
        </w:rPr>
        <w:t>页</w:t>
      </w:r>
    </w:p>
    <w:p w:rsidR="00D17035" w:rsidRPr="009B4426" w:rsidRDefault="00D17035" w:rsidP="00D17035">
      <w:pPr>
        <w:spacing w:after="5" w:line="491" w:lineRule="auto"/>
        <w:ind w:left="-5" w:right="282" w:hanging="10"/>
        <w:rPr>
          <w:rFonts w:ascii="宋体" w:eastAsia="宋体" w:hAnsi="宋体" w:cs="宋体"/>
          <w:color w:val="auto"/>
          <w:sz w:val="21"/>
        </w:rPr>
      </w:pPr>
      <w:r w:rsidRPr="009B4426">
        <w:rPr>
          <w:rFonts w:ascii="宋体" w:eastAsia="宋体" w:hAnsi="宋体" w:cs="宋体" w:hint="eastAsia"/>
          <w:color w:val="auto"/>
          <w:sz w:val="21"/>
        </w:rPr>
        <w:t>八、</w:t>
      </w:r>
      <w:r w:rsidRPr="009B4426">
        <w:rPr>
          <w:rFonts w:ascii="宋体" w:eastAsia="宋体" w:hAnsi="宋体" w:cs="宋体"/>
          <w:color w:val="auto"/>
          <w:sz w:val="21"/>
        </w:rPr>
        <w:t>资格审查资料</w:t>
      </w:r>
      <w:r>
        <w:rPr>
          <w:rFonts w:ascii="宋体" w:eastAsia="宋体" w:hAnsi="宋体" w:cs="宋体"/>
          <w:color w:val="auto"/>
          <w:sz w:val="21"/>
        </w:rPr>
        <w:t>…………………………………………………………………………</w:t>
      </w:r>
      <w:r>
        <w:rPr>
          <w:rFonts w:ascii="宋体" w:eastAsia="宋体" w:hAnsi="宋体" w:cs="宋体" w:hint="eastAsia"/>
          <w:color w:val="auto"/>
          <w:sz w:val="21"/>
        </w:rPr>
        <w:t>第</w:t>
      </w:r>
      <w:r w:rsidRPr="008D7250">
        <w:rPr>
          <w:rFonts w:ascii="宋体" w:eastAsia="宋体" w:hAnsi="宋体" w:cs="宋体" w:hint="eastAsia"/>
          <w:color w:val="auto"/>
          <w:sz w:val="21"/>
          <w:u w:val="single"/>
        </w:rPr>
        <w:t xml:space="preserve">  </w:t>
      </w:r>
      <w:r>
        <w:rPr>
          <w:rFonts w:ascii="宋体" w:eastAsia="宋体" w:hAnsi="宋体" w:cs="宋体" w:hint="eastAsia"/>
          <w:color w:val="auto"/>
          <w:sz w:val="21"/>
        </w:rPr>
        <w:t>页</w:t>
      </w:r>
    </w:p>
    <w:p w:rsidR="00D17035" w:rsidRPr="009B4426" w:rsidRDefault="00D17035" w:rsidP="00D17035">
      <w:pPr>
        <w:spacing w:after="5" w:line="491" w:lineRule="auto"/>
        <w:ind w:left="-5" w:right="140" w:hanging="10"/>
        <w:rPr>
          <w:rFonts w:ascii="宋体" w:eastAsia="宋体" w:hAnsi="宋体" w:cs="宋体"/>
          <w:color w:val="auto"/>
          <w:sz w:val="21"/>
        </w:rPr>
      </w:pPr>
      <w:r w:rsidRPr="009B4426">
        <w:rPr>
          <w:rFonts w:ascii="宋体" w:eastAsia="宋体" w:hAnsi="宋体" w:cs="宋体" w:hint="eastAsia"/>
          <w:color w:val="auto"/>
          <w:sz w:val="21"/>
        </w:rPr>
        <w:t>九</w:t>
      </w:r>
      <w:r w:rsidRPr="009B4426">
        <w:rPr>
          <w:rFonts w:ascii="宋体" w:eastAsia="宋体" w:hAnsi="宋体" w:cs="宋体"/>
          <w:color w:val="auto"/>
          <w:sz w:val="21"/>
        </w:rPr>
        <w:t>、投标设备技术性能指标的详细描述</w:t>
      </w:r>
      <w:r>
        <w:rPr>
          <w:rFonts w:ascii="宋体" w:eastAsia="宋体" w:hAnsi="宋体" w:cs="宋体"/>
          <w:color w:val="auto"/>
          <w:sz w:val="21"/>
        </w:rPr>
        <w:t>…………………………………………………</w:t>
      </w:r>
      <w:r>
        <w:rPr>
          <w:rFonts w:ascii="宋体" w:eastAsia="宋体" w:hAnsi="宋体" w:cs="宋体" w:hint="eastAsia"/>
          <w:color w:val="auto"/>
          <w:sz w:val="21"/>
        </w:rPr>
        <w:t>第</w:t>
      </w:r>
      <w:r w:rsidRPr="008D7250">
        <w:rPr>
          <w:rFonts w:ascii="宋体" w:eastAsia="宋体" w:hAnsi="宋体" w:cs="宋体" w:hint="eastAsia"/>
          <w:color w:val="auto"/>
          <w:sz w:val="21"/>
          <w:u w:val="single"/>
        </w:rPr>
        <w:t xml:space="preserve">  </w:t>
      </w:r>
      <w:r>
        <w:rPr>
          <w:rFonts w:ascii="宋体" w:eastAsia="宋体" w:hAnsi="宋体" w:cs="宋体" w:hint="eastAsia"/>
          <w:color w:val="auto"/>
          <w:sz w:val="21"/>
        </w:rPr>
        <w:t>页</w:t>
      </w:r>
    </w:p>
    <w:p w:rsidR="00D17035" w:rsidRPr="009B4426" w:rsidRDefault="00D17035" w:rsidP="00D17035">
      <w:pPr>
        <w:spacing w:after="5" w:line="491" w:lineRule="auto"/>
        <w:ind w:left="-5" w:right="282" w:hanging="10"/>
        <w:rPr>
          <w:rFonts w:ascii="宋体" w:eastAsia="宋体" w:hAnsi="宋体" w:cs="宋体"/>
          <w:color w:val="auto"/>
          <w:sz w:val="21"/>
        </w:rPr>
      </w:pPr>
      <w:r w:rsidRPr="009B4426">
        <w:rPr>
          <w:rFonts w:ascii="宋体" w:eastAsia="宋体" w:hAnsi="宋体" w:cs="宋体" w:hint="eastAsia"/>
          <w:color w:val="auto"/>
          <w:sz w:val="21"/>
        </w:rPr>
        <w:t>十</w:t>
      </w:r>
      <w:r w:rsidRPr="009B4426">
        <w:rPr>
          <w:rFonts w:ascii="宋体" w:eastAsia="宋体" w:hAnsi="宋体" w:cs="宋体"/>
          <w:color w:val="auto"/>
          <w:sz w:val="21"/>
        </w:rPr>
        <w:t>、技术支持资料</w:t>
      </w:r>
      <w:r>
        <w:rPr>
          <w:rFonts w:ascii="宋体" w:eastAsia="宋体" w:hAnsi="宋体" w:cs="宋体"/>
          <w:color w:val="auto"/>
          <w:sz w:val="21"/>
        </w:rPr>
        <w:t>…………………………………………………………………………</w:t>
      </w:r>
      <w:r>
        <w:rPr>
          <w:rFonts w:ascii="宋体" w:eastAsia="宋体" w:hAnsi="宋体" w:cs="宋体" w:hint="eastAsia"/>
          <w:color w:val="auto"/>
          <w:sz w:val="21"/>
        </w:rPr>
        <w:t>第</w:t>
      </w:r>
      <w:r w:rsidRPr="008D7250">
        <w:rPr>
          <w:rFonts w:ascii="宋体" w:eastAsia="宋体" w:hAnsi="宋体" w:cs="宋体" w:hint="eastAsia"/>
          <w:color w:val="auto"/>
          <w:sz w:val="21"/>
          <w:u w:val="single"/>
        </w:rPr>
        <w:t xml:space="preserve">  </w:t>
      </w:r>
      <w:r>
        <w:rPr>
          <w:rFonts w:ascii="宋体" w:eastAsia="宋体" w:hAnsi="宋体" w:cs="宋体" w:hint="eastAsia"/>
          <w:color w:val="auto"/>
          <w:sz w:val="21"/>
        </w:rPr>
        <w:t>页</w:t>
      </w:r>
    </w:p>
    <w:p w:rsidR="00D17035" w:rsidRPr="009B4426" w:rsidRDefault="00D17035" w:rsidP="00D17035">
      <w:pPr>
        <w:spacing w:after="5" w:line="491" w:lineRule="auto"/>
        <w:ind w:left="-5" w:right="282" w:hanging="10"/>
        <w:rPr>
          <w:rFonts w:ascii="宋体" w:eastAsia="宋体" w:hAnsi="宋体" w:cs="宋体"/>
          <w:color w:val="auto"/>
          <w:sz w:val="21"/>
        </w:rPr>
      </w:pPr>
      <w:r w:rsidRPr="009B4426">
        <w:rPr>
          <w:rFonts w:ascii="宋体" w:eastAsia="宋体" w:hAnsi="宋体" w:cs="宋体" w:hint="eastAsia"/>
          <w:color w:val="auto"/>
          <w:sz w:val="21"/>
        </w:rPr>
        <w:t>十一</w:t>
      </w:r>
      <w:r w:rsidRPr="009B4426">
        <w:rPr>
          <w:rFonts w:ascii="宋体" w:eastAsia="宋体" w:hAnsi="宋体" w:cs="宋体"/>
          <w:color w:val="auto"/>
          <w:sz w:val="21"/>
        </w:rPr>
        <w:t>、技术服务和质保期服务计划</w:t>
      </w:r>
      <w:r>
        <w:rPr>
          <w:rFonts w:ascii="宋体" w:eastAsia="宋体" w:hAnsi="宋体" w:cs="宋体"/>
          <w:color w:val="auto"/>
          <w:sz w:val="21"/>
        </w:rPr>
        <w:t>………………………………………………………</w:t>
      </w:r>
      <w:r>
        <w:rPr>
          <w:rFonts w:ascii="宋体" w:eastAsia="宋体" w:hAnsi="宋体" w:cs="宋体" w:hint="eastAsia"/>
          <w:color w:val="auto"/>
          <w:sz w:val="21"/>
        </w:rPr>
        <w:t>第</w:t>
      </w:r>
      <w:r w:rsidRPr="008D7250">
        <w:rPr>
          <w:rFonts w:ascii="宋体" w:eastAsia="宋体" w:hAnsi="宋体" w:cs="宋体" w:hint="eastAsia"/>
          <w:color w:val="auto"/>
          <w:sz w:val="21"/>
          <w:u w:val="single"/>
        </w:rPr>
        <w:t xml:space="preserve">  </w:t>
      </w:r>
      <w:r>
        <w:rPr>
          <w:rFonts w:ascii="宋体" w:eastAsia="宋体" w:hAnsi="宋体" w:cs="宋体" w:hint="eastAsia"/>
          <w:color w:val="auto"/>
          <w:sz w:val="21"/>
        </w:rPr>
        <w:t>页</w:t>
      </w:r>
    </w:p>
    <w:p w:rsidR="006A057B" w:rsidRDefault="00D17035">
      <w:pPr>
        <w:tabs>
          <w:tab w:val="left" w:pos="8789"/>
        </w:tabs>
        <w:spacing w:after="5" w:line="491" w:lineRule="auto"/>
        <w:ind w:left="-5" w:right="185" w:hanging="10"/>
        <w:rPr>
          <w:rFonts w:ascii="宋体" w:eastAsia="宋体" w:hAnsi="宋体" w:cs="宋体"/>
          <w:color w:val="auto"/>
          <w:sz w:val="21"/>
        </w:rPr>
      </w:pPr>
      <w:r w:rsidRPr="009B4426">
        <w:rPr>
          <w:rFonts w:ascii="宋体" w:eastAsia="宋体" w:hAnsi="宋体" w:cs="宋体" w:hint="eastAsia"/>
          <w:color w:val="auto"/>
          <w:sz w:val="21"/>
        </w:rPr>
        <w:t>十二</w:t>
      </w:r>
      <w:r w:rsidRPr="009B4426">
        <w:rPr>
          <w:rFonts w:ascii="宋体" w:eastAsia="宋体" w:hAnsi="宋体" w:cs="宋体"/>
          <w:color w:val="auto"/>
          <w:sz w:val="21"/>
        </w:rPr>
        <w:t>、其他资料</w:t>
      </w:r>
      <w:r>
        <w:rPr>
          <w:rFonts w:ascii="宋体" w:eastAsia="宋体" w:hAnsi="宋体" w:cs="宋体"/>
          <w:color w:val="auto"/>
          <w:sz w:val="21"/>
        </w:rPr>
        <w:t>……………………………………………………………………………</w:t>
      </w:r>
      <w:r>
        <w:rPr>
          <w:rFonts w:ascii="宋体" w:eastAsia="宋体" w:hAnsi="宋体" w:cs="宋体" w:hint="eastAsia"/>
          <w:color w:val="auto"/>
          <w:sz w:val="21"/>
        </w:rPr>
        <w:t>第</w:t>
      </w:r>
      <w:r w:rsidRPr="008D7250">
        <w:rPr>
          <w:rFonts w:ascii="宋体" w:eastAsia="宋体" w:hAnsi="宋体" w:cs="宋体" w:hint="eastAsia"/>
          <w:color w:val="auto"/>
          <w:sz w:val="21"/>
          <w:u w:val="single"/>
        </w:rPr>
        <w:t xml:space="preserve">  </w:t>
      </w:r>
      <w:r>
        <w:rPr>
          <w:rFonts w:ascii="宋体" w:eastAsia="宋体" w:hAnsi="宋体" w:cs="宋体" w:hint="eastAsia"/>
          <w:color w:val="auto"/>
          <w:sz w:val="21"/>
        </w:rPr>
        <w:t>页</w:t>
      </w:r>
    </w:p>
    <w:p w:rsidR="0010052D" w:rsidRPr="009B4426" w:rsidRDefault="009C5BC2" w:rsidP="00D17035">
      <w:pPr>
        <w:tabs>
          <w:tab w:val="left" w:pos="8789"/>
        </w:tabs>
        <w:spacing w:after="5" w:line="491" w:lineRule="auto"/>
        <w:ind w:left="-5" w:right="185" w:hanging="10"/>
        <w:rPr>
          <w:rFonts w:ascii="Times New Roman" w:eastAsia="Times New Roman" w:hAnsi="Times New Roman" w:cs="Times New Roman"/>
          <w:color w:val="auto"/>
          <w:sz w:val="20"/>
        </w:rPr>
        <w:sectPr w:rsidR="0010052D" w:rsidRPr="009B4426" w:rsidSect="003A7D5F">
          <w:pgSz w:w="12240" w:h="15840"/>
          <w:pgMar w:top="1445" w:right="1608" w:bottom="1466" w:left="1800" w:header="720" w:footer="720" w:gutter="0"/>
          <w:cols w:space="720"/>
        </w:sectPr>
      </w:pPr>
      <w:r w:rsidRPr="009B4426">
        <w:rPr>
          <w:rFonts w:ascii="宋体" w:eastAsia="宋体" w:hAnsi="宋体" w:cs="宋体" w:hint="eastAsia"/>
          <w:color w:val="auto"/>
          <w:sz w:val="21"/>
        </w:rPr>
        <w:t>十三</w:t>
      </w:r>
      <w:r w:rsidR="00CB31E8" w:rsidRPr="009B4426">
        <w:rPr>
          <w:rFonts w:ascii="宋体" w:eastAsia="宋体" w:hAnsi="宋体" w:cs="宋体"/>
          <w:color w:val="auto"/>
          <w:sz w:val="21"/>
        </w:rPr>
        <w:t>、</w:t>
      </w:r>
      <w:r w:rsidR="002F501D" w:rsidRPr="002F501D">
        <w:rPr>
          <w:rFonts w:ascii="宋体" w:eastAsia="宋体" w:hAnsi="宋体" w:cs="宋体"/>
          <w:color w:val="auto"/>
          <w:sz w:val="21"/>
        </w:rPr>
        <w:t>投标人本项目管理、技术、服务人员情况表</w:t>
      </w:r>
      <w:r w:rsidR="00D17035">
        <w:rPr>
          <w:rFonts w:ascii="宋体" w:eastAsia="宋体" w:hAnsi="宋体" w:cs="宋体"/>
          <w:color w:val="auto"/>
          <w:sz w:val="21"/>
        </w:rPr>
        <w:t>……………………………………</w:t>
      </w:r>
      <w:r w:rsidR="00D17035">
        <w:rPr>
          <w:rFonts w:ascii="宋体" w:eastAsia="宋体" w:hAnsi="宋体" w:cs="宋体" w:hint="eastAsia"/>
          <w:color w:val="auto"/>
          <w:sz w:val="21"/>
        </w:rPr>
        <w:t>第</w:t>
      </w:r>
      <w:r w:rsidR="00D17035" w:rsidRPr="008D7250">
        <w:rPr>
          <w:rFonts w:ascii="宋体" w:eastAsia="宋体" w:hAnsi="宋体" w:cs="宋体" w:hint="eastAsia"/>
          <w:color w:val="auto"/>
          <w:sz w:val="21"/>
          <w:u w:val="single"/>
        </w:rPr>
        <w:t xml:space="preserve">  </w:t>
      </w:r>
      <w:r w:rsidR="00D17035">
        <w:rPr>
          <w:rFonts w:ascii="宋体" w:eastAsia="宋体" w:hAnsi="宋体" w:cs="宋体" w:hint="eastAsia"/>
          <w:color w:val="auto"/>
          <w:sz w:val="21"/>
        </w:rPr>
        <w:t>页</w:t>
      </w:r>
      <w:r w:rsidR="00CB31E8" w:rsidRPr="009B4426">
        <w:rPr>
          <w:rFonts w:ascii="Times New Roman" w:eastAsia="Times New Roman" w:hAnsi="Times New Roman" w:cs="Times New Roman"/>
          <w:color w:val="auto"/>
          <w:sz w:val="21"/>
        </w:rPr>
        <w:tab/>
      </w:r>
    </w:p>
    <w:p w:rsidR="00925063" w:rsidRPr="009B4426" w:rsidRDefault="00CB31E8">
      <w:pPr>
        <w:pStyle w:val="2"/>
        <w:spacing w:after="573"/>
        <w:ind w:right="704"/>
        <w:jc w:val="center"/>
        <w:rPr>
          <w:color w:val="auto"/>
        </w:rPr>
      </w:pPr>
      <w:bookmarkStart w:id="37" w:name="_Toc510015490"/>
      <w:r w:rsidRPr="009B4426">
        <w:rPr>
          <w:color w:val="auto"/>
        </w:rPr>
        <w:lastRenderedPageBreak/>
        <w:t>一、投标函</w:t>
      </w:r>
      <w:bookmarkEnd w:id="37"/>
    </w:p>
    <w:p w:rsidR="00925063" w:rsidRPr="009B4426" w:rsidRDefault="00CB31E8">
      <w:pPr>
        <w:spacing w:after="152" w:line="265" w:lineRule="auto"/>
        <w:ind w:left="-5" w:right="590" w:hanging="10"/>
        <w:rPr>
          <w:color w:val="auto"/>
        </w:rPr>
      </w:pPr>
      <w:r w:rsidRPr="009B4426">
        <w:rPr>
          <w:rFonts w:ascii="宋体" w:eastAsia="宋体" w:hAnsi="宋体" w:cs="宋体"/>
          <w:color w:val="auto"/>
          <w:sz w:val="21"/>
        </w:rPr>
        <w:t>（</w:t>
      </w:r>
      <w:r w:rsidR="00871CD0">
        <w:rPr>
          <w:rFonts w:ascii="宋体" w:eastAsia="宋体" w:hAnsi="宋体" w:cs="宋体" w:hint="eastAsia"/>
          <w:color w:val="auto"/>
          <w:sz w:val="21"/>
        </w:rPr>
        <w:t>采购人</w:t>
      </w:r>
      <w:r w:rsidRPr="009B4426">
        <w:rPr>
          <w:rFonts w:ascii="宋体" w:eastAsia="宋体" w:hAnsi="宋体" w:cs="宋体"/>
          <w:color w:val="auto"/>
          <w:sz w:val="21"/>
        </w:rPr>
        <w:t>名称）：</w:t>
      </w:r>
    </w:p>
    <w:p w:rsidR="00925063" w:rsidRPr="009B4426" w:rsidRDefault="00CB31E8">
      <w:pPr>
        <w:spacing w:after="35" w:line="370" w:lineRule="auto"/>
        <w:ind w:left="-15" w:right="684" w:firstLine="410"/>
        <w:jc w:val="both"/>
        <w:rPr>
          <w:color w:val="auto"/>
        </w:rPr>
      </w:pPr>
      <w:r w:rsidRPr="009B4426">
        <w:rPr>
          <w:rFonts w:ascii="Times New Roman" w:eastAsia="Times New Roman" w:hAnsi="Times New Roman" w:cs="Times New Roman"/>
          <w:color w:val="auto"/>
          <w:sz w:val="21"/>
        </w:rPr>
        <w:t>1</w:t>
      </w:r>
      <w:r w:rsidR="00335D6E">
        <w:rPr>
          <w:rFonts w:ascii="宋体" w:eastAsia="宋体" w:hAnsi="宋体" w:cs="宋体" w:hint="eastAsia"/>
          <w:color w:val="auto"/>
          <w:sz w:val="21"/>
        </w:rPr>
        <w:t>.</w:t>
      </w:r>
      <w:r w:rsidRPr="009B4426">
        <w:rPr>
          <w:rFonts w:ascii="宋体" w:eastAsia="宋体" w:hAnsi="宋体" w:cs="宋体"/>
          <w:color w:val="auto"/>
          <w:sz w:val="21"/>
        </w:rPr>
        <w:t>我方已仔细研究了（项目名称）设备采购</w:t>
      </w:r>
      <w:r w:rsidR="00111CE5">
        <w:rPr>
          <w:rFonts w:ascii="宋体" w:eastAsia="宋体" w:hAnsi="宋体" w:cs="宋体" w:hint="eastAsia"/>
          <w:color w:val="auto"/>
          <w:sz w:val="21"/>
        </w:rPr>
        <w:t>比选</w:t>
      </w:r>
      <w:r w:rsidRPr="009B4426">
        <w:rPr>
          <w:rFonts w:ascii="宋体" w:eastAsia="宋体" w:hAnsi="宋体" w:cs="宋体"/>
          <w:color w:val="auto"/>
          <w:sz w:val="21"/>
        </w:rPr>
        <w:t>项目</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的全部内容，愿意以人民币（大写）（</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）的投标总报价（其中，增值税税率为</w:t>
      </w:r>
      <w:r w:rsidR="005874FD">
        <w:rPr>
          <w:rFonts w:ascii="宋体" w:eastAsia="宋体" w:hAnsi="宋体" w:cs="宋体" w:hint="eastAsia"/>
          <w:color w:val="auto"/>
          <w:sz w:val="21"/>
          <w:u w:val="single"/>
        </w:rPr>
        <w:t xml:space="preserve">    </w:t>
      </w:r>
      <w:r w:rsidR="005874FD">
        <w:rPr>
          <w:rFonts w:ascii="宋体" w:eastAsia="宋体" w:hAnsi="宋体" w:cs="宋体" w:hint="eastAsia"/>
          <w:color w:val="auto"/>
          <w:sz w:val="21"/>
        </w:rPr>
        <w:t>%</w:t>
      </w:r>
      <w:r w:rsidRPr="009B4426">
        <w:rPr>
          <w:rFonts w:ascii="黑体" w:eastAsia="黑体" w:hAnsi="黑体" w:cs="黑体"/>
          <w:color w:val="auto"/>
          <w:sz w:val="28"/>
        </w:rPr>
        <w:t>）</w:t>
      </w:r>
      <w:r w:rsidRPr="009B4426">
        <w:rPr>
          <w:rFonts w:ascii="宋体" w:eastAsia="宋体" w:hAnsi="宋体" w:cs="宋体"/>
          <w:color w:val="auto"/>
          <w:sz w:val="21"/>
        </w:rPr>
        <w:t>提供（设备名称及技术服务和质保期服务），并按合同约定履行义务。</w:t>
      </w:r>
    </w:p>
    <w:p w:rsidR="00925063" w:rsidRPr="009B4426" w:rsidRDefault="00CB31E8">
      <w:pPr>
        <w:spacing w:after="124" w:line="265" w:lineRule="auto"/>
        <w:ind w:left="430" w:right="590" w:hanging="10"/>
        <w:rPr>
          <w:color w:val="auto"/>
        </w:rPr>
      </w:pPr>
      <w:r w:rsidRPr="009B4426">
        <w:rPr>
          <w:rFonts w:ascii="Times New Roman" w:eastAsia="Times New Roman" w:hAnsi="Times New Roman" w:cs="Times New Roman"/>
          <w:color w:val="auto"/>
          <w:sz w:val="21"/>
        </w:rPr>
        <w:t xml:space="preserve">2. </w:t>
      </w:r>
      <w:r w:rsidRPr="009B4426">
        <w:rPr>
          <w:rFonts w:ascii="宋体" w:eastAsia="宋体" w:hAnsi="宋体" w:cs="宋体"/>
          <w:color w:val="auto"/>
          <w:sz w:val="21"/>
        </w:rPr>
        <w:t>我方的投标文件包括下列内容：</w:t>
      </w:r>
    </w:p>
    <w:p w:rsidR="00925063" w:rsidRPr="009B4426" w:rsidRDefault="00CB31E8" w:rsidP="00A905AE">
      <w:pPr>
        <w:numPr>
          <w:ilvl w:val="0"/>
          <w:numId w:val="23"/>
        </w:numPr>
        <w:spacing w:after="119" w:line="265" w:lineRule="auto"/>
        <w:ind w:right="590" w:hanging="631"/>
        <w:rPr>
          <w:color w:val="auto"/>
        </w:rPr>
      </w:pPr>
      <w:r w:rsidRPr="009B4426">
        <w:rPr>
          <w:rFonts w:ascii="宋体" w:eastAsia="宋体" w:hAnsi="宋体" w:cs="宋体"/>
          <w:color w:val="auto"/>
          <w:sz w:val="21"/>
        </w:rPr>
        <w:t>投标函；</w:t>
      </w:r>
    </w:p>
    <w:p w:rsidR="009C5BC2" w:rsidRPr="009B4426" w:rsidRDefault="009C5BC2" w:rsidP="00A905AE">
      <w:pPr>
        <w:numPr>
          <w:ilvl w:val="0"/>
          <w:numId w:val="23"/>
        </w:numPr>
        <w:spacing w:after="119" w:line="265" w:lineRule="auto"/>
        <w:ind w:right="590" w:hanging="631"/>
        <w:rPr>
          <w:color w:val="auto"/>
        </w:rPr>
      </w:pPr>
      <w:r w:rsidRPr="009B4426">
        <w:rPr>
          <w:rFonts w:eastAsia="宋体" w:hint="eastAsia"/>
          <w:color w:val="auto"/>
        </w:rPr>
        <w:t>开标一览表</w:t>
      </w:r>
    </w:p>
    <w:p w:rsidR="00925063" w:rsidRPr="009B4426" w:rsidRDefault="00CB31E8" w:rsidP="00A905AE">
      <w:pPr>
        <w:numPr>
          <w:ilvl w:val="0"/>
          <w:numId w:val="23"/>
        </w:numPr>
        <w:spacing w:after="120" w:line="265" w:lineRule="auto"/>
        <w:ind w:right="590" w:hanging="631"/>
        <w:rPr>
          <w:color w:val="auto"/>
        </w:rPr>
      </w:pPr>
      <w:r w:rsidRPr="009B4426">
        <w:rPr>
          <w:rFonts w:ascii="宋体" w:eastAsia="宋体" w:hAnsi="宋体" w:cs="宋体"/>
          <w:color w:val="auto"/>
          <w:sz w:val="21"/>
        </w:rPr>
        <w:t>法定代表人（单位负责人）身份证明或授权委托书；</w:t>
      </w:r>
    </w:p>
    <w:p w:rsidR="00925063" w:rsidRPr="009B4426" w:rsidRDefault="002F501D" w:rsidP="00A905AE">
      <w:pPr>
        <w:numPr>
          <w:ilvl w:val="0"/>
          <w:numId w:val="23"/>
        </w:numPr>
        <w:spacing w:after="118" w:line="265" w:lineRule="auto"/>
        <w:ind w:right="590" w:hanging="631"/>
        <w:rPr>
          <w:color w:val="auto"/>
        </w:rPr>
      </w:pPr>
      <w:r>
        <w:rPr>
          <w:rFonts w:ascii="宋体" w:eastAsia="宋体" w:hAnsi="宋体" w:cs="宋体" w:hint="eastAsia"/>
          <w:color w:val="auto"/>
          <w:sz w:val="21"/>
        </w:rPr>
        <w:t>授权委托书</w:t>
      </w:r>
      <w:r w:rsidR="00CB31E8" w:rsidRPr="009B4426">
        <w:rPr>
          <w:rFonts w:ascii="宋体" w:eastAsia="宋体" w:hAnsi="宋体" w:cs="宋体"/>
          <w:color w:val="auto"/>
          <w:sz w:val="21"/>
        </w:rPr>
        <w:t>；</w:t>
      </w:r>
    </w:p>
    <w:p w:rsidR="00925063" w:rsidRPr="009B4426" w:rsidRDefault="002F501D" w:rsidP="00A905AE">
      <w:pPr>
        <w:numPr>
          <w:ilvl w:val="0"/>
          <w:numId w:val="23"/>
        </w:numPr>
        <w:spacing w:after="120" w:line="265" w:lineRule="auto"/>
        <w:ind w:right="590" w:hanging="631"/>
        <w:rPr>
          <w:color w:val="auto"/>
        </w:rPr>
      </w:pPr>
      <w:r w:rsidRPr="009B4426">
        <w:rPr>
          <w:rFonts w:ascii="宋体" w:eastAsia="宋体" w:hAnsi="宋体" w:cs="宋体"/>
          <w:color w:val="auto"/>
          <w:sz w:val="21"/>
        </w:rPr>
        <w:t>商务偏差表</w:t>
      </w:r>
      <w:r w:rsidR="00CB31E8" w:rsidRPr="009B4426">
        <w:rPr>
          <w:rFonts w:ascii="宋体" w:eastAsia="宋体" w:hAnsi="宋体" w:cs="宋体"/>
          <w:color w:val="auto"/>
          <w:sz w:val="21"/>
        </w:rPr>
        <w:t>；</w:t>
      </w:r>
    </w:p>
    <w:p w:rsidR="00925063" w:rsidRPr="009B4426" w:rsidRDefault="002F501D" w:rsidP="00A905AE">
      <w:pPr>
        <w:numPr>
          <w:ilvl w:val="0"/>
          <w:numId w:val="23"/>
        </w:numPr>
        <w:spacing w:after="120" w:line="265" w:lineRule="auto"/>
        <w:ind w:right="590" w:hanging="631"/>
        <w:rPr>
          <w:color w:val="auto"/>
        </w:rPr>
      </w:pPr>
      <w:r w:rsidRPr="009B4426">
        <w:rPr>
          <w:rFonts w:ascii="宋体" w:eastAsia="宋体" w:hAnsi="宋体" w:cs="宋体"/>
          <w:color w:val="auto"/>
          <w:sz w:val="21"/>
        </w:rPr>
        <w:t>技术偏差表</w:t>
      </w:r>
      <w:r w:rsidR="00CB31E8" w:rsidRPr="009B4426">
        <w:rPr>
          <w:rFonts w:ascii="宋体" w:eastAsia="宋体" w:hAnsi="宋体" w:cs="宋体"/>
          <w:color w:val="auto"/>
          <w:sz w:val="21"/>
        </w:rPr>
        <w:t>；</w:t>
      </w:r>
    </w:p>
    <w:p w:rsidR="009C5BC2" w:rsidRPr="009B4426" w:rsidRDefault="002F501D" w:rsidP="00A905AE">
      <w:pPr>
        <w:numPr>
          <w:ilvl w:val="0"/>
          <w:numId w:val="23"/>
        </w:numPr>
        <w:spacing w:after="120" w:line="265" w:lineRule="auto"/>
        <w:ind w:right="590" w:hanging="631"/>
        <w:rPr>
          <w:color w:val="auto"/>
        </w:rPr>
      </w:pPr>
      <w:r w:rsidRPr="009B4426">
        <w:rPr>
          <w:rFonts w:ascii="宋体" w:eastAsia="宋体" w:hAnsi="宋体" w:cs="宋体"/>
          <w:color w:val="auto"/>
          <w:sz w:val="21"/>
        </w:rPr>
        <w:t>分项报价表</w:t>
      </w:r>
      <w:r w:rsidR="009C5BC2" w:rsidRPr="009B4426">
        <w:rPr>
          <w:rFonts w:ascii="宋体" w:eastAsia="宋体" w:hAnsi="宋体" w:cs="宋体"/>
          <w:color w:val="auto"/>
          <w:sz w:val="21"/>
        </w:rPr>
        <w:t>；</w:t>
      </w:r>
    </w:p>
    <w:p w:rsidR="00925063" w:rsidRPr="009B4426" w:rsidRDefault="002F501D" w:rsidP="00A905AE">
      <w:pPr>
        <w:numPr>
          <w:ilvl w:val="0"/>
          <w:numId w:val="23"/>
        </w:numPr>
        <w:spacing w:after="117" w:line="265" w:lineRule="auto"/>
        <w:ind w:right="590" w:hanging="631"/>
        <w:rPr>
          <w:color w:val="auto"/>
        </w:rPr>
      </w:pPr>
      <w:r w:rsidRPr="009B4426">
        <w:rPr>
          <w:rFonts w:ascii="宋体" w:eastAsia="宋体" w:hAnsi="宋体" w:cs="宋体"/>
          <w:color w:val="auto"/>
          <w:sz w:val="21"/>
        </w:rPr>
        <w:t>资格审查资料</w:t>
      </w:r>
      <w:r w:rsidR="00CB31E8" w:rsidRPr="009B4426">
        <w:rPr>
          <w:rFonts w:ascii="宋体" w:eastAsia="宋体" w:hAnsi="宋体" w:cs="宋体"/>
          <w:color w:val="auto"/>
          <w:sz w:val="21"/>
        </w:rPr>
        <w:t>；</w:t>
      </w:r>
    </w:p>
    <w:p w:rsidR="00925063" w:rsidRPr="009B4426" w:rsidRDefault="002F501D" w:rsidP="00A905AE">
      <w:pPr>
        <w:numPr>
          <w:ilvl w:val="0"/>
          <w:numId w:val="23"/>
        </w:numPr>
        <w:spacing w:after="120" w:line="265" w:lineRule="auto"/>
        <w:ind w:right="590" w:hanging="631"/>
        <w:rPr>
          <w:color w:val="auto"/>
        </w:rPr>
      </w:pPr>
      <w:r w:rsidRPr="009B4426">
        <w:rPr>
          <w:rFonts w:ascii="宋体" w:eastAsia="宋体" w:hAnsi="宋体" w:cs="宋体"/>
          <w:color w:val="auto"/>
          <w:sz w:val="21"/>
        </w:rPr>
        <w:t>投标设备技术性能指标的详细描述</w:t>
      </w:r>
      <w:r w:rsidR="00CB31E8" w:rsidRPr="009B4426">
        <w:rPr>
          <w:rFonts w:ascii="宋体" w:eastAsia="宋体" w:hAnsi="宋体" w:cs="宋体"/>
          <w:color w:val="auto"/>
          <w:sz w:val="21"/>
        </w:rPr>
        <w:t>；</w:t>
      </w:r>
    </w:p>
    <w:p w:rsidR="00925063" w:rsidRPr="009B4426" w:rsidRDefault="002F501D" w:rsidP="00A905AE">
      <w:pPr>
        <w:numPr>
          <w:ilvl w:val="0"/>
          <w:numId w:val="23"/>
        </w:numPr>
        <w:spacing w:after="120" w:line="265" w:lineRule="auto"/>
        <w:ind w:right="590" w:hanging="631"/>
        <w:rPr>
          <w:color w:val="auto"/>
        </w:rPr>
      </w:pPr>
      <w:r w:rsidRPr="009B4426">
        <w:rPr>
          <w:rFonts w:ascii="宋体" w:eastAsia="宋体" w:hAnsi="宋体" w:cs="宋体"/>
          <w:color w:val="auto"/>
          <w:sz w:val="21"/>
        </w:rPr>
        <w:t>技术支持资料</w:t>
      </w:r>
      <w:r w:rsidR="00CB31E8" w:rsidRPr="009B4426">
        <w:rPr>
          <w:rFonts w:ascii="宋体" w:eastAsia="宋体" w:hAnsi="宋体" w:cs="宋体"/>
          <w:color w:val="auto"/>
          <w:sz w:val="21"/>
        </w:rPr>
        <w:t>；</w:t>
      </w:r>
    </w:p>
    <w:p w:rsidR="00925063" w:rsidRPr="009B4426" w:rsidRDefault="002F501D" w:rsidP="00A905AE">
      <w:pPr>
        <w:numPr>
          <w:ilvl w:val="0"/>
          <w:numId w:val="23"/>
        </w:numPr>
        <w:spacing w:after="117" w:line="265" w:lineRule="auto"/>
        <w:ind w:right="590" w:hanging="631"/>
        <w:rPr>
          <w:color w:val="auto"/>
        </w:rPr>
      </w:pPr>
      <w:r w:rsidRPr="009B4426">
        <w:rPr>
          <w:rFonts w:ascii="宋体" w:eastAsia="宋体" w:hAnsi="宋体" w:cs="宋体"/>
          <w:color w:val="auto"/>
          <w:sz w:val="21"/>
        </w:rPr>
        <w:t>技术服务和质保期服务计划</w:t>
      </w:r>
      <w:r w:rsidR="00CB31E8" w:rsidRPr="009B4426">
        <w:rPr>
          <w:rFonts w:ascii="宋体" w:eastAsia="宋体" w:hAnsi="宋体" w:cs="宋体"/>
          <w:color w:val="auto"/>
          <w:sz w:val="21"/>
        </w:rPr>
        <w:t>；</w:t>
      </w:r>
    </w:p>
    <w:p w:rsidR="00925063" w:rsidRPr="00D15375" w:rsidRDefault="002F501D" w:rsidP="00A905AE">
      <w:pPr>
        <w:numPr>
          <w:ilvl w:val="0"/>
          <w:numId w:val="23"/>
        </w:numPr>
        <w:spacing w:after="158" w:line="265" w:lineRule="auto"/>
        <w:ind w:right="590" w:hanging="631"/>
        <w:rPr>
          <w:color w:val="auto"/>
        </w:rPr>
      </w:pPr>
      <w:r w:rsidRPr="009B4426">
        <w:rPr>
          <w:rFonts w:ascii="宋体" w:eastAsia="宋体" w:hAnsi="宋体" w:cs="宋体"/>
          <w:color w:val="auto"/>
          <w:sz w:val="21"/>
        </w:rPr>
        <w:t>其他资料</w:t>
      </w:r>
      <w:r>
        <w:rPr>
          <w:rFonts w:ascii="宋体" w:eastAsia="宋体" w:hAnsi="宋体" w:cs="宋体" w:hint="eastAsia"/>
          <w:color w:val="auto"/>
          <w:sz w:val="21"/>
        </w:rPr>
        <w:t>（如有）</w:t>
      </w:r>
      <w:r w:rsidR="00CB31E8" w:rsidRPr="009B4426">
        <w:rPr>
          <w:rFonts w:ascii="宋体" w:eastAsia="宋体" w:hAnsi="宋体" w:cs="宋体"/>
          <w:color w:val="auto"/>
          <w:sz w:val="21"/>
        </w:rPr>
        <w:t>；</w:t>
      </w:r>
    </w:p>
    <w:p w:rsidR="002F501D" w:rsidRPr="002F501D" w:rsidRDefault="002F501D" w:rsidP="002F501D">
      <w:pPr>
        <w:spacing w:after="167"/>
        <w:ind w:left="415" w:hanging="10"/>
        <w:rPr>
          <w:rFonts w:ascii="宋体" w:eastAsia="宋体" w:hAnsi="宋体" w:cs="宋体"/>
          <w:color w:val="auto"/>
          <w:sz w:val="21"/>
        </w:rPr>
      </w:pPr>
      <w:r w:rsidRPr="002F501D">
        <w:rPr>
          <w:rFonts w:ascii="宋体" w:eastAsia="宋体" w:hAnsi="宋体" w:cs="宋体" w:hint="eastAsia"/>
          <w:color w:val="auto"/>
          <w:sz w:val="21"/>
        </w:rPr>
        <w:t>（13</w:t>
      </w:r>
      <w:r>
        <w:rPr>
          <w:rFonts w:ascii="宋体" w:eastAsia="宋体" w:hAnsi="宋体" w:cs="宋体" w:hint="eastAsia"/>
          <w:color w:val="auto"/>
          <w:sz w:val="21"/>
        </w:rPr>
        <w:t>）</w:t>
      </w:r>
      <w:r w:rsidRPr="002F501D">
        <w:rPr>
          <w:rFonts w:ascii="宋体" w:eastAsia="宋体" w:hAnsi="宋体" w:cs="宋体" w:hint="eastAsia"/>
          <w:color w:val="auto"/>
          <w:sz w:val="21"/>
        </w:rPr>
        <w:t>投标人本项目管理、技术、服务人员情况表</w:t>
      </w:r>
      <w:r w:rsidR="002A7B7C" w:rsidRPr="002F501D">
        <w:rPr>
          <w:rFonts w:ascii="宋体" w:eastAsia="宋体" w:hAnsi="宋体" w:cs="宋体" w:hint="eastAsia"/>
          <w:color w:val="auto"/>
          <w:sz w:val="21"/>
        </w:rPr>
        <w:t>；</w:t>
      </w:r>
    </w:p>
    <w:p w:rsidR="002F501D" w:rsidRPr="002F501D" w:rsidRDefault="002F501D" w:rsidP="002F501D">
      <w:pPr>
        <w:ind w:left="415" w:hanging="10"/>
      </w:pPr>
    </w:p>
    <w:p w:rsidR="00925063" w:rsidRPr="002F501D" w:rsidRDefault="00CB31E8" w:rsidP="002F501D">
      <w:pPr>
        <w:ind w:left="415" w:hanging="10"/>
      </w:pPr>
      <w:r w:rsidRPr="002F501D">
        <w:rPr>
          <w:rFonts w:ascii="Times New Roman" w:eastAsia="Times New Roman" w:hAnsi="Times New Roman" w:cs="Times New Roman"/>
        </w:rPr>
        <w:t>……</w:t>
      </w:r>
    </w:p>
    <w:p w:rsidR="00925063" w:rsidRPr="009B4426" w:rsidRDefault="00CB31E8">
      <w:pPr>
        <w:spacing w:line="265" w:lineRule="auto"/>
        <w:ind w:left="430" w:right="590" w:hanging="10"/>
        <w:rPr>
          <w:color w:val="auto"/>
        </w:rPr>
      </w:pPr>
      <w:r w:rsidRPr="009B4426">
        <w:rPr>
          <w:rFonts w:ascii="宋体" w:eastAsia="宋体" w:hAnsi="宋体" w:cs="宋体"/>
          <w:color w:val="auto"/>
          <w:sz w:val="21"/>
        </w:rPr>
        <w:t>投标文件的上述组成部分如存在内容不一致的，以投标函为准。</w:t>
      </w:r>
    </w:p>
    <w:p w:rsidR="00925063" w:rsidRPr="009B4426" w:rsidRDefault="00CB31E8">
      <w:pPr>
        <w:spacing w:after="146" w:line="265" w:lineRule="auto"/>
        <w:ind w:left="430" w:right="590" w:hanging="10"/>
        <w:rPr>
          <w:color w:val="auto"/>
        </w:rPr>
      </w:pPr>
      <w:r w:rsidRPr="009B4426">
        <w:rPr>
          <w:rFonts w:ascii="Times New Roman" w:eastAsia="Times New Roman" w:hAnsi="Times New Roman" w:cs="Times New Roman"/>
          <w:color w:val="auto"/>
          <w:sz w:val="21"/>
        </w:rPr>
        <w:t>3</w:t>
      </w:r>
      <w:r w:rsidR="00335D6E">
        <w:rPr>
          <w:rFonts w:ascii="宋体" w:eastAsia="宋体" w:hAnsi="宋体" w:cs="宋体" w:hint="eastAsia"/>
          <w:color w:val="auto"/>
          <w:sz w:val="21"/>
        </w:rPr>
        <w:t>.</w:t>
      </w:r>
      <w:r w:rsidRPr="009B4426">
        <w:rPr>
          <w:rFonts w:ascii="宋体" w:eastAsia="宋体" w:hAnsi="宋体" w:cs="宋体"/>
          <w:color w:val="auto"/>
          <w:sz w:val="21"/>
        </w:rPr>
        <w:t>我方承诺除</w:t>
      </w:r>
      <w:r w:rsidRPr="009B4426">
        <w:rPr>
          <w:rFonts w:ascii="宋体" w:eastAsia="宋体" w:hAnsi="宋体" w:cs="宋体"/>
          <w:color w:val="auto"/>
        </w:rPr>
        <w:t>商务和技术</w:t>
      </w:r>
      <w:r w:rsidRPr="009B4426">
        <w:rPr>
          <w:rFonts w:ascii="宋体" w:eastAsia="宋体" w:hAnsi="宋体" w:cs="宋体"/>
          <w:color w:val="auto"/>
          <w:sz w:val="21"/>
        </w:rPr>
        <w:t>偏差表列出的偏差外，我方响应</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的全部要求。</w:t>
      </w:r>
    </w:p>
    <w:p w:rsidR="00925063" w:rsidRPr="009B4426" w:rsidRDefault="00CB31E8">
      <w:pPr>
        <w:spacing w:after="161" w:line="265" w:lineRule="auto"/>
        <w:ind w:left="430" w:right="590" w:hanging="10"/>
        <w:rPr>
          <w:color w:val="auto"/>
        </w:rPr>
      </w:pPr>
      <w:r w:rsidRPr="009B4426">
        <w:rPr>
          <w:rFonts w:ascii="Times New Roman" w:eastAsia="Times New Roman" w:hAnsi="Times New Roman" w:cs="Times New Roman"/>
          <w:color w:val="auto"/>
          <w:sz w:val="21"/>
        </w:rPr>
        <w:t>4</w:t>
      </w:r>
      <w:r w:rsidR="00335D6E">
        <w:rPr>
          <w:rFonts w:ascii="宋体" w:eastAsia="宋体" w:hAnsi="宋体" w:cs="宋体" w:hint="eastAsia"/>
          <w:color w:val="auto"/>
          <w:sz w:val="21"/>
        </w:rPr>
        <w:t>.</w:t>
      </w:r>
      <w:r w:rsidRPr="009B4426">
        <w:rPr>
          <w:rFonts w:ascii="宋体" w:eastAsia="宋体" w:hAnsi="宋体" w:cs="宋体"/>
          <w:color w:val="auto"/>
          <w:sz w:val="21"/>
        </w:rPr>
        <w:t>我方承诺在</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规定的投标有效期</w:t>
      </w:r>
      <w:r w:rsidR="005874FD">
        <w:rPr>
          <w:rFonts w:ascii="宋体" w:eastAsia="宋体" w:hAnsi="宋体" w:cs="宋体" w:hint="eastAsia"/>
          <w:color w:val="auto"/>
          <w:sz w:val="21"/>
        </w:rPr>
        <w:t>（</w:t>
      </w:r>
      <w:r w:rsidR="005874FD">
        <w:rPr>
          <w:rFonts w:ascii="宋体" w:eastAsia="宋体" w:hAnsi="宋体" w:cs="宋体" w:hint="eastAsia"/>
          <w:color w:val="auto"/>
          <w:sz w:val="21"/>
          <w:u w:val="single"/>
        </w:rPr>
        <w:t xml:space="preserve">    </w:t>
      </w:r>
      <w:r w:rsidR="005874FD">
        <w:rPr>
          <w:rFonts w:ascii="宋体" w:eastAsia="宋体" w:hAnsi="宋体" w:cs="宋体" w:hint="eastAsia"/>
          <w:color w:val="auto"/>
          <w:sz w:val="21"/>
        </w:rPr>
        <w:t>天）</w:t>
      </w:r>
      <w:r w:rsidRPr="009B4426">
        <w:rPr>
          <w:rFonts w:ascii="宋体" w:eastAsia="宋体" w:hAnsi="宋体" w:cs="宋体"/>
          <w:color w:val="auto"/>
          <w:sz w:val="21"/>
        </w:rPr>
        <w:t>内不撤销投标文件。</w:t>
      </w:r>
    </w:p>
    <w:p w:rsidR="00925063" w:rsidRPr="009B4426" w:rsidRDefault="00CB31E8">
      <w:pPr>
        <w:spacing w:after="159" w:line="265" w:lineRule="auto"/>
        <w:ind w:left="430" w:right="590" w:hanging="10"/>
        <w:rPr>
          <w:color w:val="auto"/>
        </w:rPr>
      </w:pPr>
      <w:r w:rsidRPr="009B4426">
        <w:rPr>
          <w:rFonts w:ascii="Times New Roman" w:eastAsia="Times New Roman" w:hAnsi="Times New Roman" w:cs="Times New Roman"/>
          <w:color w:val="auto"/>
          <w:sz w:val="21"/>
        </w:rPr>
        <w:t>5</w:t>
      </w:r>
      <w:r w:rsidR="00335D6E">
        <w:rPr>
          <w:rFonts w:ascii="宋体" w:eastAsia="宋体" w:hAnsi="宋体" w:cs="宋体" w:hint="eastAsia"/>
          <w:color w:val="auto"/>
          <w:sz w:val="21"/>
        </w:rPr>
        <w:t>.</w:t>
      </w:r>
      <w:r w:rsidRPr="009B4426">
        <w:rPr>
          <w:rFonts w:ascii="宋体" w:eastAsia="宋体" w:hAnsi="宋体" w:cs="宋体"/>
          <w:color w:val="auto"/>
          <w:sz w:val="21"/>
        </w:rPr>
        <w:t>如我方中标，我方承诺：</w:t>
      </w:r>
    </w:p>
    <w:p w:rsidR="00925063" w:rsidRPr="009B4426" w:rsidRDefault="00CB31E8" w:rsidP="00D15375">
      <w:pPr>
        <w:numPr>
          <w:ilvl w:val="1"/>
          <w:numId w:val="51"/>
        </w:numPr>
        <w:spacing w:after="164"/>
        <w:ind w:right="590" w:hanging="526"/>
        <w:rPr>
          <w:color w:val="auto"/>
        </w:rPr>
      </w:pPr>
      <w:r w:rsidRPr="009B4426">
        <w:rPr>
          <w:rFonts w:ascii="宋体" w:eastAsia="宋体" w:hAnsi="宋体" w:cs="宋体"/>
          <w:color w:val="auto"/>
          <w:sz w:val="21"/>
        </w:rPr>
        <w:t>在收到中标通知书后，在中标通知书规定的期限内与你方签订合同；</w:t>
      </w:r>
    </w:p>
    <w:p w:rsidR="00925063" w:rsidRPr="009B4426" w:rsidRDefault="00CB31E8" w:rsidP="00D15375">
      <w:pPr>
        <w:numPr>
          <w:ilvl w:val="1"/>
          <w:numId w:val="51"/>
        </w:numPr>
        <w:spacing w:after="161" w:line="265" w:lineRule="auto"/>
        <w:ind w:right="590" w:hanging="526"/>
        <w:rPr>
          <w:color w:val="auto"/>
        </w:rPr>
      </w:pPr>
      <w:r w:rsidRPr="009B4426">
        <w:rPr>
          <w:rFonts w:ascii="宋体" w:eastAsia="宋体" w:hAnsi="宋体" w:cs="宋体"/>
          <w:color w:val="auto"/>
          <w:sz w:val="21"/>
        </w:rPr>
        <w:t>在签订合同时不向你方提出附加条件；</w:t>
      </w:r>
    </w:p>
    <w:p w:rsidR="00925063" w:rsidRPr="009B4426" w:rsidRDefault="00CB31E8" w:rsidP="00D15375">
      <w:pPr>
        <w:numPr>
          <w:ilvl w:val="1"/>
          <w:numId w:val="51"/>
        </w:numPr>
        <w:spacing w:after="159" w:line="265" w:lineRule="auto"/>
        <w:ind w:right="590" w:hanging="526"/>
        <w:rPr>
          <w:color w:val="auto"/>
        </w:rPr>
      </w:pPr>
      <w:r w:rsidRPr="009B4426">
        <w:rPr>
          <w:rFonts w:ascii="宋体" w:eastAsia="宋体" w:hAnsi="宋体" w:cs="宋体"/>
          <w:color w:val="auto"/>
          <w:sz w:val="21"/>
        </w:rPr>
        <w:t>按照</w:t>
      </w:r>
      <w:r w:rsidR="008522DF">
        <w:rPr>
          <w:rFonts w:ascii="宋体" w:eastAsia="宋体" w:hAnsi="宋体" w:cs="宋体" w:hint="eastAsia"/>
          <w:color w:val="auto"/>
          <w:sz w:val="21"/>
        </w:rPr>
        <w:t>比选</w:t>
      </w:r>
      <w:r w:rsidR="008522DF" w:rsidRPr="009B4426">
        <w:rPr>
          <w:rFonts w:ascii="宋体" w:eastAsia="宋体" w:hAnsi="宋体" w:cs="宋体"/>
          <w:color w:val="auto"/>
          <w:sz w:val="21"/>
        </w:rPr>
        <w:t>文件</w:t>
      </w:r>
      <w:r w:rsidRPr="009B4426">
        <w:rPr>
          <w:rFonts w:ascii="宋体" w:eastAsia="宋体" w:hAnsi="宋体" w:cs="宋体"/>
          <w:color w:val="auto"/>
          <w:sz w:val="21"/>
        </w:rPr>
        <w:t>要求提交履约保证金；</w:t>
      </w:r>
    </w:p>
    <w:p w:rsidR="00925063" w:rsidRPr="009B4426" w:rsidRDefault="00CB31E8" w:rsidP="00D15375">
      <w:pPr>
        <w:numPr>
          <w:ilvl w:val="1"/>
          <w:numId w:val="51"/>
        </w:numPr>
        <w:spacing w:after="159" w:line="265" w:lineRule="auto"/>
        <w:ind w:right="590" w:hanging="526"/>
        <w:rPr>
          <w:color w:val="auto"/>
        </w:rPr>
      </w:pPr>
      <w:r w:rsidRPr="009B4426">
        <w:rPr>
          <w:rFonts w:ascii="宋体" w:eastAsia="宋体" w:hAnsi="宋体" w:cs="宋体"/>
          <w:color w:val="auto"/>
          <w:sz w:val="21"/>
        </w:rPr>
        <w:lastRenderedPageBreak/>
        <w:t>在合同约定的期限内完成合同规定的全部义务。</w:t>
      </w:r>
    </w:p>
    <w:p w:rsidR="00925063" w:rsidRPr="009B4426" w:rsidRDefault="00CB31E8">
      <w:pPr>
        <w:spacing w:after="163" w:line="265" w:lineRule="auto"/>
        <w:ind w:left="430" w:right="590" w:hanging="10"/>
        <w:rPr>
          <w:color w:val="auto"/>
        </w:rPr>
      </w:pPr>
      <w:r w:rsidRPr="009B4426">
        <w:rPr>
          <w:rFonts w:ascii="Times New Roman" w:eastAsia="Times New Roman" w:hAnsi="Times New Roman" w:cs="Times New Roman"/>
          <w:color w:val="auto"/>
          <w:sz w:val="21"/>
        </w:rPr>
        <w:t>6</w:t>
      </w:r>
      <w:r w:rsidR="00335D6E">
        <w:rPr>
          <w:rFonts w:ascii="宋体" w:eastAsia="宋体" w:hAnsi="宋体" w:cs="宋体" w:hint="eastAsia"/>
          <w:color w:val="auto"/>
          <w:sz w:val="21"/>
        </w:rPr>
        <w:t>.</w:t>
      </w:r>
      <w:r w:rsidRPr="009B4426">
        <w:rPr>
          <w:rFonts w:ascii="宋体" w:eastAsia="宋体" w:hAnsi="宋体" w:cs="宋体"/>
          <w:color w:val="auto"/>
          <w:sz w:val="21"/>
        </w:rPr>
        <w:t>我方在此声明，所递交的投标文件及有关资料内容完整、真实和准确，且不存在第二章</w:t>
      </w:r>
    </w:p>
    <w:p w:rsidR="00925063" w:rsidRPr="009B4426" w:rsidRDefault="00CB31E8">
      <w:pPr>
        <w:spacing w:after="159" w:line="265" w:lineRule="auto"/>
        <w:ind w:left="-5" w:right="590" w:hanging="10"/>
        <w:rPr>
          <w:color w:val="auto"/>
        </w:rPr>
      </w:pP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投标人须知</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 xml:space="preserve">第 </w:t>
      </w:r>
      <w:r w:rsidRPr="009B4426">
        <w:rPr>
          <w:rFonts w:ascii="Times New Roman" w:eastAsia="Times New Roman" w:hAnsi="Times New Roman" w:cs="Times New Roman"/>
          <w:color w:val="auto"/>
          <w:sz w:val="21"/>
        </w:rPr>
        <w:t xml:space="preserve">1.4.3 </w:t>
      </w:r>
      <w:r w:rsidRPr="009B4426">
        <w:rPr>
          <w:rFonts w:ascii="宋体" w:eastAsia="宋体" w:hAnsi="宋体" w:cs="宋体"/>
          <w:color w:val="auto"/>
          <w:sz w:val="21"/>
        </w:rPr>
        <w:t>项规定的任何一种情形。</w:t>
      </w:r>
    </w:p>
    <w:p w:rsidR="00925063" w:rsidRPr="009B4426" w:rsidRDefault="00CB31E8">
      <w:pPr>
        <w:spacing w:after="5" w:line="265" w:lineRule="auto"/>
        <w:ind w:left="430" w:right="590" w:hanging="10"/>
        <w:rPr>
          <w:color w:val="auto"/>
        </w:rPr>
      </w:pPr>
      <w:r w:rsidRPr="009B4426">
        <w:rPr>
          <w:rFonts w:ascii="Times New Roman" w:eastAsia="Times New Roman" w:hAnsi="Times New Roman" w:cs="Times New Roman"/>
          <w:color w:val="auto"/>
          <w:sz w:val="21"/>
        </w:rPr>
        <w:t>7</w:t>
      </w:r>
      <w:r w:rsidR="00335D6E">
        <w:rPr>
          <w:rFonts w:ascii="宋体" w:eastAsia="宋体" w:hAnsi="宋体" w:cs="宋体" w:hint="eastAsia"/>
          <w:color w:val="auto"/>
          <w:sz w:val="21"/>
        </w:rPr>
        <w:t>.</w:t>
      </w:r>
      <w:r w:rsidRPr="009B4426">
        <w:rPr>
          <w:rFonts w:ascii="宋体" w:eastAsia="宋体" w:hAnsi="宋体" w:cs="宋体"/>
          <w:color w:val="auto"/>
          <w:sz w:val="21"/>
        </w:rPr>
        <w:t>（其他补充说明）。</w:t>
      </w:r>
    </w:p>
    <w:p w:rsidR="00925063" w:rsidRPr="009B4426" w:rsidRDefault="00925063">
      <w:pPr>
        <w:spacing w:after="177"/>
        <w:ind w:left="420"/>
        <w:rPr>
          <w:color w:val="auto"/>
        </w:rPr>
      </w:pPr>
    </w:p>
    <w:p w:rsidR="00925063" w:rsidRPr="009B4426" w:rsidRDefault="00CB31E8" w:rsidP="003A0F3A">
      <w:pPr>
        <w:jc w:val="both"/>
        <w:rPr>
          <w:rFonts w:ascii="宋体" w:eastAsia="宋体" w:hAnsi="宋体" w:cs="宋体"/>
          <w:color w:val="auto"/>
          <w:sz w:val="21"/>
        </w:rPr>
      </w:pPr>
      <w:r w:rsidRPr="009B4426">
        <w:rPr>
          <w:rFonts w:ascii="宋体" w:eastAsia="宋体" w:hAnsi="宋体" w:cs="宋体" w:hint="eastAsia"/>
          <w:color w:val="auto"/>
          <w:sz w:val="21"/>
        </w:rPr>
        <w:t>投标人：（盖单位章）</w:t>
      </w:r>
    </w:p>
    <w:p w:rsidR="00925063" w:rsidRPr="009B4426" w:rsidRDefault="00CB31E8" w:rsidP="003A0F3A">
      <w:pPr>
        <w:jc w:val="both"/>
        <w:rPr>
          <w:rFonts w:ascii="宋体" w:eastAsia="宋体" w:hAnsi="宋体" w:cs="宋体"/>
          <w:color w:val="auto"/>
          <w:sz w:val="21"/>
        </w:rPr>
      </w:pPr>
      <w:r w:rsidRPr="009B4426">
        <w:rPr>
          <w:rFonts w:ascii="宋体" w:eastAsia="宋体" w:hAnsi="宋体" w:cs="宋体" w:hint="eastAsia"/>
          <w:color w:val="auto"/>
          <w:sz w:val="21"/>
        </w:rPr>
        <w:t>法定代表人（单位负责人）或其委托代理人：（签字）</w:t>
      </w:r>
    </w:p>
    <w:p w:rsidR="003A0F3A" w:rsidRPr="009B4426" w:rsidRDefault="0010052D" w:rsidP="003A0F3A">
      <w:pPr>
        <w:jc w:val="both"/>
        <w:rPr>
          <w:rFonts w:ascii="宋体" w:eastAsia="宋体" w:hAnsi="宋体" w:cs="宋体"/>
          <w:color w:val="auto"/>
          <w:sz w:val="21"/>
          <w:u w:val="single"/>
        </w:rPr>
      </w:pPr>
      <w:r w:rsidRPr="009B4426">
        <w:rPr>
          <w:rFonts w:ascii="宋体" w:eastAsia="宋体" w:hAnsi="宋体" w:cs="宋体" w:hint="eastAsia"/>
          <w:color w:val="auto"/>
          <w:sz w:val="21"/>
        </w:rPr>
        <w:t>地址：</w:t>
      </w:r>
    </w:p>
    <w:p w:rsidR="003A0F3A" w:rsidRPr="009B4426" w:rsidRDefault="003A0F3A" w:rsidP="003A0F3A">
      <w:pPr>
        <w:jc w:val="both"/>
        <w:rPr>
          <w:rFonts w:ascii="宋体" w:eastAsia="宋体" w:hAnsi="宋体" w:cs="宋体"/>
          <w:color w:val="auto"/>
          <w:sz w:val="21"/>
        </w:rPr>
      </w:pPr>
      <w:r w:rsidRPr="009B4426">
        <w:rPr>
          <w:rFonts w:ascii="宋体" w:eastAsia="宋体" w:hAnsi="宋体" w:cs="宋体" w:hint="eastAsia"/>
          <w:color w:val="auto"/>
          <w:sz w:val="21"/>
        </w:rPr>
        <w:t>网址：</w:t>
      </w:r>
    </w:p>
    <w:p w:rsidR="003A0F3A" w:rsidRPr="009B4426" w:rsidRDefault="003A0F3A" w:rsidP="003A0F3A">
      <w:pPr>
        <w:jc w:val="both"/>
        <w:rPr>
          <w:rFonts w:ascii="宋体" w:eastAsia="宋体" w:hAnsi="宋体" w:cs="宋体"/>
          <w:color w:val="auto"/>
          <w:sz w:val="21"/>
          <w:u w:val="single"/>
        </w:rPr>
      </w:pPr>
      <w:r w:rsidRPr="009B4426">
        <w:rPr>
          <w:rFonts w:ascii="宋体" w:eastAsia="宋体" w:hAnsi="宋体" w:cs="宋体" w:hint="eastAsia"/>
          <w:color w:val="auto"/>
          <w:sz w:val="21"/>
        </w:rPr>
        <w:t>电话：</w:t>
      </w:r>
    </w:p>
    <w:p w:rsidR="003A0F3A" w:rsidRPr="009B4426" w:rsidRDefault="003A0F3A" w:rsidP="003A0F3A">
      <w:pPr>
        <w:jc w:val="both"/>
        <w:rPr>
          <w:rFonts w:ascii="宋体" w:eastAsia="宋体" w:hAnsi="宋体" w:cs="宋体"/>
          <w:color w:val="auto"/>
          <w:sz w:val="21"/>
          <w:u w:val="single"/>
        </w:rPr>
      </w:pPr>
      <w:r w:rsidRPr="009B4426">
        <w:rPr>
          <w:rFonts w:ascii="宋体" w:eastAsia="宋体" w:hAnsi="宋体" w:cs="宋体" w:hint="eastAsia"/>
          <w:color w:val="auto"/>
          <w:sz w:val="21"/>
        </w:rPr>
        <w:t>传真：</w:t>
      </w:r>
    </w:p>
    <w:p w:rsidR="0010052D" w:rsidRPr="009B4426" w:rsidRDefault="003A0F3A" w:rsidP="003A0F3A">
      <w:pPr>
        <w:jc w:val="both"/>
        <w:rPr>
          <w:rFonts w:ascii="宋体" w:eastAsia="宋体" w:hAnsi="宋体" w:cs="宋体"/>
          <w:color w:val="auto"/>
          <w:sz w:val="21"/>
        </w:rPr>
      </w:pPr>
      <w:r w:rsidRPr="009B4426">
        <w:rPr>
          <w:rFonts w:ascii="宋体" w:eastAsia="宋体" w:hAnsi="宋体" w:cs="宋体" w:hint="eastAsia"/>
          <w:color w:val="auto"/>
          <w:sz w:val="21"/>
        </w:rPr>
        <w:t>邮政编码：</w:t>
      </w:r>
    </w:p>
    <w:p w:rsidR="00925063" w:rsidRPr="009B4426" w:rsidRDefault="00925063" w:rsidP="003A0F3A">
      <w:pPr>
        <w:spacing w:after="175"/>
        <w:jc w:val="both"/>
        <w:rPr>
          <w:rFonts w:ascii="宋体" w:eastAsia="宋体" w:hAnsi="宋体" w:cs="宋体"/>
          <w:color w:val="auto"/>
          <w:sz w:val="21"/>
        </w:rPr>
      </w:pPr>
    </w:p>
    <w:p w:rsidR="00925063" w:rsidRPr="009B4426" w:rsidRDefault="00925063">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rsidP="00A905AE">
      <w:pPr>
        <w:pStyle w:val="2"/>
        <w:numPr>
          <w:ilvl w:val="0"/>
          <w:numId w:val="30"/>
        </w:numPr>
        <w:spacing w:after="573"/>
        <w:ind w:right="704"/>
        <w:jc w:val="center"/>
        <w:rPr>
          <w:color w:val="auto"/>
        </w:rPr>
      </w:pPr>
      <w:bookmarkStart w:id="38" w:name="_Toc510015491"/>
      <w:r w:rsidRPr="009B4426">
        <w:rPr>
          <w:rFonts w:hint="eastAsia"/>
          <w:color w:val="auto"/>
        </w:rPr>
        <w:lastRenderedPageBreak/>
        <w:t>开标一览表</w:t>
      </w:r>
      <w:bookmarkEnd w:id="38"/>
    </w:p>
    <w:p w:rsidR="00C52D7F" w:rsidRPr="009B4426" w:rsidRDefault="00C52D7F" w:rsidP="00C52D7F">
      <w:pPr>
        <w:rPr>
          <w:rFonts w:eastAsia="宋体"/>
          <w:color w:val="auto"/>
        </w:rPr>
      </w:pPr>
      <w:r w:rsidRPr="009B4426">
        <w:rPr>
          <w:rFonts w:eastAsia="宋体" w:hint="eastAsia"/>
          <w:color w:val="auto"/>
        </w:rPr>
        <w:t>货物名称：</w:t>
      </w:r>
    </w:p>
    <w:p w:rsidR="00C52D7F" w:rsidRPr="009B4426" w:rsidRDefault="00C52D7F" w:rsidP="00C52D7F">
      <w:pPr>
        <w:rPr>
          <w:rFonts w:eastAsia="宋体"/>
          <w:color w:val="auto"/>
        </w:rPr>
      </w:pPr>
      <w:r w:rsidRPr="009B4426">
        <w:rPr>
          <w:rFonts w:eastAsia="宋体" w:hint="eastAsia"/>
          <w:color w:val="auto"/>
        </w:rPr>
        <w:t>数量：</w:t>
      </w:r>
    </w:p>
    <w:p w:rsidR="00C52D7F" w:rsidRPr="009B4426" w:rsidRDefault="00C52D7F" w:rsidP="00C52D7F">
      <w:pPr>
        <w:rPr>
          <w:rFonts w:eastAsia="宋体"/>
          <w:color w:val="auto"/>
        </w:rPr>
      </w:pPr>
      <w:r w:rsidRPr="009B4426">
        <w:rPr>
          <w:rFonts w:eastAsia="宋体"/>
          <w:color w:val="auto"/>
        </w:rPr>
        <w:t>型号规格</w:t>
      </w:r>
      <w:r w:rsidRPr="009B4426">
        <w:rPr>
          <w:rFonts w:eastAsia="宋体" w:hint="eastAsia"/>
          <w:color w:val="auto"/>
        </w:rPr>
        <w:t>：</w:t>
      </w:r>
    </w:p>
    <w:tbl>
      <w:tblPr>
        <w:tblW w:w="4306" w:type="pct"/>
        <w:tblInd w:w="815" w:type="dxa"/>
        <w:tblCellMar>
          <w:left w:w="106" w:type="dxa"/>
          <w:bottom w:w="58" w:type="dxa"/>
          <w:right w:w="99" w:type="dxa"/>
        </w:tblCellMar>
        <w:tblLook w:val="04A0"/>
      </w:tblPr>
      <w:tblGrid>
        <w:gridCol w:w="849"/>
        <w:gridCol w:w="936"/>
        <w:gridCol w:w="1158"/>
        <w:gridCol w:w="1163"/>
        <w:gridCol w:w="997"/>
        <w:gridCol w:w="1276"/>
        <w:gridCol w:w="992"/>
        <w:gridCol w:w="852"/>
      </w:tblGrid>
      <w:tr w:rsidR="002A7B7C" w:rsidRPr="009B4426" w:rsidTr="00BE2506">
        <w:trPr>
          <w:trHeight w:val="1010"/>
        </w:trPr>
        <w:tc>
          <w:tcPr>
            <w:tcW w:w="517" w:type="pct"/>
            <w:tcBorders>
              <w:top w:val="single" w:sz="4" w:space="0" w:color="000000"/>
              <w:left w:val="single" w:sz="4" w:space="0" w:color="000000"/>
              <w:bottom w:val="single" w:sz="4" w:space="0" w:color="000000"/>
              <w:right w:val="single" w:sz="4" w:space="0" w:color="auto"/>
            </w:tcBorders>
            <w:shd w:val="clear" w:color="auto" w:fill="auto"/>
            <w:vAlign w:val="center"/>
          </w:tcPr>
          <w:p w:rsidR="00C52D7F" w:rsidRPr="009B4426" w:rsidRDefault="00C52D7F" w:rsidP="002A7B7C">
            <w:pPr>
              <w:spacing w:after="0"/>
              <w:ind w:left="134"/>
              <w:jc w:val="center"/>
              <w:rPr>
                <w:rFonts w:ascii="宋体" w:eastAsia="宋体" w:hAnsi="宋体" w:cs="宋体"/>
                <w:color w:val="auto"/>
                <w:sz w:val="18"/>
              </w:rPr>
            </w:pPr>
            <w:r w:rsidRPr="009B4426">
              <w:rPr>
                <w:rFonts w:ascii="宋体" w:eastAsia="宋体" w:hAnsi="宋体" w:cs="宋体"/>
                <w:color w:val="auto"/>
                <w:sz w:val="18"/>
              </w:rPr>
              <w:t>投标人</w:t>
            </w:r>
          </w:p>
        </w:tc>
        <w:tc>
          <w:tcPr>
            <w:tcW w:w="569" w:type="pct"/>
            <w:tcBorders>
              <w:top w:val="single" w:sz="4" w:space="0" w:color="000000"/>
              <w:left w:val="single" w:sz="4" w:space="0" w:color="auto"/>
              <w:bottom w:val="single" w:sz="4" w:space="0" w:color="000000"/>
              <w:right w:val="single" w:sz="4" w:space="0" w:color="000000"/>
            </w:tcBorders>
            <w:shd w:val="clear" w:color="auto" w:fill="auto"/>
            <w:vAlign w:val="center"/>
          </w:tcPr>
          <w:p w:rsidR="00C52D7F" w:rsidRPr="009B4426" w:rsidRDefault="00C52D7F" w:rsidP="002A7B7C">
            <w:pPr>
              <w:spacing w:after="0"/>
              <w:ind w:left="134"/>
              <w:jc w:val="center"/>
              <w:rPr>
                <w:rFonts w:ascii="宋体" w:eastAsia="宋体" w:hAnsi="宋体" w:cs="宋体"/>
                <w:color w:val="auto"/>
                <w:sz w:val="18"/>
              </w:rPr>
            </w:pPr>
            <w:r w:rsidRPr="009B4426">
              <w:rPr>
                <w:rFonts w:ascii="宋体" w:eastAsia="宋体" w:hAnsi="宋体" w:cs="宋体" w:hint="eastAsia"/>
                <w:color w:val="auto"/>
                <w:sz w:val="18"/>
              </w:rPr>
              <w:t>制造商</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2D7F" w:rsidRPr="009B4426" w:rsidRDefault="00C52D7F" w:rsidP="002A7B7C">
            <w:pPr>
              <w:spacing w:after="0"/>
              <w:ind w:left="134"/>
              <w:jc w:val="center"/>
              <w:rPr>
                <w:rFonts w:ascii="宋体" w:eastAsia="宋体" w:hAnsi="宋体" w:cs="宋体"/>
                <w:color w:val="auto"/>
                <w:sz w:val="18"/>
              </w:rPr>
            </w:pPr>
            <w:r w:rsidRPr="009B4426">
              <w:rPr>
                <w:rFonts w:ascii="宋体" w:eastAsia="宋体" w:hAnsi="宋体" w:cs="宋体"/>
                <w:color w:val="auto"/>
                <w:sz w:val="18"/>
              </w:rPr>
              <w:t>密封情况</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2D7F" w:rsidRPr="009B4426" w:rsidRDefault="00C52D7F" w:rsidP="002A7B7C">
            <w:pPr>
              <w:spacing w:after="0"/>
              <w:jc w:val="center"/>
              <w:rPr>
                <w:rFonts w:ascii="宋体" w:eastAsia="宋体" w:hAnsi="宋体" w:cs="宋体"/>
                <w:color w:val="auto"/>
                <w:sz w:val="18"/>
              </w:rPr>
            </w:pPr>
            <w:r w:rsidRPr="009B4426">
              <w:rPr>
                <w:rFonts w:ascii="宋体" w:eastAsia="宋体" w:hAnsi="宋体" w:cs="宋体"/>
                <w:color w:val="auto"/>
                <w:sz w:val="18"/>
              </w:rPr>
              <w:t>投标保证金</w:t>
            </w:r>
          </w:p>
        </w:tc>
        <w:tc>
          <w:tcPr>
            <w:tcW w:w="606" w:type="pct"/>
            <w:tcBorders>
              <w:top w:val="single" w:sz="4" w:space="0" w:color="000000"/>
              <w:left w:val="single" w:sz="4" w:space="0" w:color="000000"/>
              <w:bottom w:val="single" w:sz="4" w:space="0" w:color="000000"/>
              <w:right w:val="single" w:sz="4" w:space="0" w:color="auto"/>
            </w:tcBorders>
            <w:shd w:val="clear" w:color="auto" w:fill="auto"/>
            <w:vAlign w:val="center"/>
          </w:tcPr>
          <w:p w:rsidR="00C52D7F" w:rsidRPr="009B4426" w:rsidRDefault="00C52D7F" w:rsidP="002A7B7C">
            <w:pPr>
              <w:spacing w:after="0"/>
              <w:jc w:val="center"/>
              <w:rPr>
                <w:rFonts w:ascii="宋体" w:eastAsia="宋体" w:hAnsi="宋体" w:cs="宋体"/>
                <w:color w:val="auto"/>
                <w:sz w:val="18"/>
              </w:rPr>
            </w:pPr>
            <w:r w:rsidRPr="009B4426">
              <w:rPr>
                <w:rFonts w:ascii="宋体" w:eastAsia="宋体" w:hAnsi="宋体" w:cs="宋体" w:hint="eastAsia"/>
                <w:color w:val="auto"/>
                <w:sz w:val="18"/>
              </w:rPr>
              <w:t>报价方式</w:t>
            </w:r>
          </w:p>
        </w:tc>
        <w:tc>
          <w:tcPr>
            <w:tcW w:w="776" w:type="pct"/>
            <w:tcBorders>
              <w:top w:val="single" w:sz="4" w:space="0" w:color="000000"/>
              <w:left w:val="single" w:sz="4" w:space="0" w:color="auto"/>
              <w:bottom w:val="single" w:sz="4" w:space="0" w:color="000000"/>
              <w:right w:val="single" w:sz="4" w:space="0" w:color="000000"/>
            </w:tcBorders>
            <w:shd w:val="clear" w:color="auto" w:fill="auto"/>
            <w:vAlign w:val="center"/>
          </w:tcPr>
          <w:p w:rsidR="00C52D7F" w:rsidRPr="009B4426" w:rsidRDefault="00C52D7F" w:rsidP="002A7B7C">
            <w:pPr>
              <w:spacing w:after="267"/>
              <w:ind w:left="134"/>
              <w:jc w:val="center"/>
              <w:rPr>
                <w:rFonts w:ascii="宋体" w:eastAsia="宋体" w:hAnsi="宋体" w:cs="宋体"/>
                <w:color w:val="auto"/>
                <w:sz w:val="18"/>
              </w:rPr>
            </w:pPr>
            <w:r w:rsidRPr="009B4426">
              <w:rPr>
                <w:rFonts w:ascii="宋体" w:eastAsia="宋体" w:hAnsi="宋体" w:cs="宋体"/>
                <w:color w:val="auto"/>
                <w:sz w:val="18"/>
              </w:rPr>
              <w:t>投标报价</w:t>
            </w:r>
          </w:p>
          <w:p w:rsidR="00C52D7F" w:rsidRPr="009B4426" w:rsidRDefault="00C52D7F" w:rsidP="002A7B7C">
            <w:pPr>
              <w:spacing w:after="0"/>
              <w:ind w:left="134"/>
              <w:jc w:val="center"/>
              <w:rPr>
                <w:rFonts w:ascii="宋体" w:eastAsia="宋体" w:hAnsi="宋体" w:cs="宋体"/>
                <w:color w:val="auto"/>
                <w:sz w:val="18"/>
              </w:rPr>
            </w:pPr>
            <w:r w:rsidRPr="009B4426">
              <w:rPr>
                <w:rFonts w:ascii="宋体" w:eastAsia="宋体" w:hAnsi="宋体" w:cs="宋体"/>
                <w:color w:val="auto"/>
                <w:sz w:val="18"/>
              </w:rPr>
              <w:t>（万元）</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2D7F" w:rsidRPr="009B4426" w:rsidRDefault="00C52D7F" w:rsidP="002A7B7C">
            <w:pPr>
              <w:spacing w:after="0"/>
              <w:ind w:left="134"/>
              <w:jc w:val="center"/>
              <w:rPr>
                <w:rFonts w:ascii="宋体" w:eastAsia="宋体" w:hAnsi="宋体" w:cs="宋体"/>
                <w:color w:val="auto"/>
                <w:sz w:val="18"/>
              </w:rPr>
            </w:pPr>
            <w:r w:rsidRPr="009B4426">
              <w:rPr>
                <w:rFonts w:ascii="宋体" w:eastAsia="宋体" w:hAnsi="宋体" w:cs="宋体"/>
                <w:color w:val="auto"/>
                <w:sz w:val="18"/>
              </w:rPr>
              <w:t>交货期</w:t>
            </w: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2D7F" w:rsidRPr="009B4426" w:rsidRDefault="00BE2506" w:rsidP="002A7B7C">
            <w:pPr>
              <w:spacing w:after="0"/>
              <w:ind w:left="134"/>
              <w:jc w:val="center"/>
              <w:rPr>
                <w:rFonts w:ascii="宋体" w:eastAsia="宋体" w:hAnsi="宋体" w:cs="宋体"/>
                <w:color w:val="auto"/>
                <w:sz w:val="18"/>
              </w:rPr>
            </w:pPr>
            <w:r>
              <w:rPr>
                <w:rFonts w:ascii="宋体" w:eastAsia="宋体" w:hAnsi="宋体" w:cs="宋体" w:hint="eastAsia"/>
                <w:color w:val="auto"/>
                <w:sz w:val="18"/>
              </w:rPr>
              <w:t>备注</w:t>
            </w:r>
          </w:p>
        </w:tc>
      </w:tr>
      <w:tr w:rsidR="00BE2506" w:rsidRPr="009B4426" w:rsidTr="00BE2506">
        <w:trPr>
          <w:trHeight w:val="1570"/>
        </w:trPr>
        <w:tc>
          <w:tcPr>
            <w:tcW w:w="517" w:type="pct"/>
            <w:tcBorders>
              <w:top w:val="single" w:sz="4" w:space="0" w:color="000000"/>
              <w:left w:val="single" w:sz="4" w:space="0" w:color="000000"/>
              <w:bottom w:val="single" w:sz="4" w:space="0" w:color="000000"/>
              <w:right w:val="single" w:sz="4" w:space="0" w:color="auto"/>
            </w:tcBorders>
            <w:shd w:val="clear" w:color="auto" w:fill="auto"/>
            <w:vAlign w:val="bottom"/>
          </w:tcPr>
          <w:p w:rsidR="00C52D7F" w:rsidRPr="009B4426" w:rsidRDefault="00C52D7F" w:rsidP="00630742">
            <w:pPr>
              <w:spacing w:after="0"/>
              <w:ind w:left="2"/>
              <w:rPr>
                <w:color w:val="auto"/>
              </w:rPr>
            </w:pPr>
          </w:p>
        </w:tc>
        <w:tc>
          <w:tcPr>
            <w:tcW w:w="569" w:type="pct"/>
            <w:tcBorders>
              <w:top w:val="single" w:sz="4" w:space="0" w:color="000000"/>
              <w:left w:val="single" w:sz="4" w:space="0" w:color="auto"/>
              <w:bottom w:val="single" w:sz="4" w:space="0" w:color="000000"/>
              <w:right w:val="single" w:sz="4" w:space="0" w:color="000000"/>
            </w:tcBorders>
            <w:shd w:val="clear" w:color="auto" w:fill="auto"/>
            <w:vAlign w:val="bottom"/>
          </w:tcPr>
          <w:p w:rsidR="00C52D7F" w:rsidRPr="009B4426" w:rsidRDefault="00C52D7F" w:rsidP="00630742">
            <w:pPr>
              <w:spacing w:after="0"/>
              <w:rPr>
                <w:color w:val="auto"/>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bottom"/>
          </w:tcPr>
          <w:p w:rsidR="00C52D7F" w:rsidRPr="009B4426" w:rsidRDefault="00C52D7F" w:rsidP="00630742">
            <w:pPr>
              <w:spacing w:after="0"/>
              <w:ind w:left="2"/>
              <w:rPr>
                <w:color w:val="auto"/>
              </w:rPr>
            </w:pP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C52D7F" w:rsidRPr="009B4426" w:rsidRDefault="00C52D7F" w:rsidP="00630742">
            <w:pPr>
              <w:spacing w:after="0"/>
              <w:rPr>
                <w:color w:val="auto"/>
              </w:rPr>
            </w:pPr>
          </w:p>
        </w:tc>
        <w:tc>
          <w:tcPr>
            <w:tcW w:w="606" w:type="pct"/>
            <w:tcBorders>
              <w:top w:val="single" w:sz="4" w:space="0" w:color="000000"/>
              <w:left w:val="single" w:sz="4" w:space="0" w:color="000000"/>
              <w:bottom w:val="single" w:sz="4" w:space="0" w:color="000000"/>
              <w:right w:val="single" w:sz="4" w:space="0" w:color="auto"/>
            </w:tcBorders>
            <w:shd w:val="clear" w:color="auto" w:fill="auto"/>
            <w:vAlign w:val="bottom"/>
          </w:tcPr>
          <w:p w:rsidR="00C52D7F" w:rsidRPr="009B4426" w:rsidRDefault="00C52D7F" w:rsidP="00630742">
            <w:pPr>
              <w:spacing w:after="0"/>
              <w:ind w:left="2"/>
              <w:rPr>
                <w:color w:val="auto"/>
              </w:rPr>
            </w:pPr>
          </w:p>
        </w:tc>
        <w:tc>
          <w:tcPr>
            <w:tcW w:w="776" w:type="pct"/>
            <w:tcBorders>
              <w:top w:val="single" w:sz="4" w:space="0" w:color="000000"/>
              <w:left w:val="single" w:sz="4" w:space="0" w:color="auto"/>
              <w:bottom w:val="single" w:sz="4" w:space="0" w:color="000000"/>
              <w:right w:val="single" w:sz="4" w:space="0" w:color="000000"/>
            </w:tcBorders>
            <w:shd w:val="clear" w:color="auto" w:fill="auto"/>
            <w:vAlign w:val="bottom"/>
          </w:tcPr>
          <w:p w:rsidR="00C52D7F" w:rsidRPr="009B4426" w:rsidRDefault="00C52D7F" w:rsidP="00630742">
            <w:pPr>
              <w:spacing w:after="0"/>
              <w:rPr>
                <w:color w:val="auto"/>
              </w:rPr>
            </w:pP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bottom"/>
          </w:tcPr>
          <w:p w:rsidR="00C52D7F" w:rsidRPr="009B4426" w:rsidRDefault="00C52D7F" w:rsidP="00630742">
            <w:pPr>
              <w:spacing w:after="0"/>
              <w:ind w:left="2"/>
              <w:rPr>
                <w:color w:val="auto"/>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bottom"/>
          </w:tcPr>
          <w:p w:rsidR="00C52D7F" w:rsidRPr="009B4426" w:rsidRDefault="00C52D7F" w:rsidP="00630742">
            <w:pPr>
              <w:spacing w:after="0"/>
              <w:ind w:left="2"/>
              <w:rPr>
                <w:color w:val="auto"/>
              </w:rPr>
            </w:pPr>
          </w:p>
        </w:tc>
      </w:tr>
    </w:tbl>
    <w:p w:rsidR="00C52D7F" w:rsidRPr="009B4426" w:rsidRDefault="00C52D7F" w:rsidP="00C52D7F">
      <w:pPr>
        <w:rPr>
          <w:rFonts w:eastAsia="宋体"/>
          <w:color w:val="auto"/>
        </w:rPr>
      </w:pPr>
    </w:p>
    <w:p w:rsidR="00D9410E" w:rsidRPr="009B4426" w:rsidRDefault="00D9410E" w:rsidP="00D9410E">
      <w:pPr>
        <w:rPr>
          <w:rFonts w:eastAsia="宋体"/>
          <w:color w:val="auto"/>
        </w:rPr>
      </w:pPr>
    </w:p>
    <w:p w:rsidR="00D9410E" w:rsidRPr="00691B26" w:rsidRDefault="00D9410E" w:rsidP="00D9410E">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D9410E" w:rsidRDefault="00D9410E" w:rsidP="00D9410E">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D9410E" w:rsidRPr="00691B26" w:rsidRDefault="00D9410E" w:rsidP="00D9410E">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C52D7F" w:rsidRPr="009B4426" w:rsidRDefault="00C52D7F" w:rsidP="00C52D7F">
      <w:pPr>
        <w:rPr>
          <w:rFonts w:eastAsia="宋体"/>
          <w:color w:val="auto"/>
        </w:rPr>
      </w:pPr>
    </w:p>
    <w:p w:rsidR="00D9410E" w:rsidRPr="009B4426" w:rsidRDefault="00D9410E" w:rsidP="00D9410E">
      <w:pPr>
        <w:rPr>
          <w:rFonts w:eastAsia="宋体"/>
          <w:color w:val="auto"/>
        </w:rPr>
      </w:pPr>
    </w:p>
    <w:p w:rsidR="00D9410E" w:rsidRPr="009B4426" w:rsidRDefault="00D9410E" w:rsidP="00D9410E">
      <w:pPr>
        <w:rPr>
          <w:rFonts w:eastAsia="宋体"/>
          <w:color w:val="auto"/>
        </w:rPr>
      </w:pPr>
    </w:p>
    <w:p w:rsidR="00D9410E" w:rsidRPr="009B4426" w:rsidRDefault="00D9410E" w:rsidP="00D9410E">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925063" w:rsidRPr="009B4426" w:rsidRDefault="00925063">
      <w:pPr>
        <w:spacing w:after="195"/>
        <w:rPr>
          <w:color w:val="auto"/>
        </w:rPr>
      </w:pPr>
    </w:p>
    <w:p w:rsidR="00925063" w:rsidRPr="009B4426" w:rsidRDefault="00CB31E8">
      <w:pPr>
        <w:spacing w:after="0"/>
        <w:rPr>
          <w:color w:val="auto"/>
        </w:rPr>
      </w:pPr>
      <w:r w:rsidRPr="009B4426">
        <w:rPr>
          <w:rFonts w:ascii="Times New Roman" w:eastAsia="Times New Roman" w:hAnsi="Times New Roman" w:cs="Times New Roman"/>
          <w:color w:val="auto"/>
          <w:sz w:val="21"/>
        </w:rPr>
        <w:tab/>
      </w:r>
      <w:r w:rsidRPr="009B4426">
        <w:rPr>
          <w:color w:val="auto"/>
        </w:rPr>
        <w:br w:type="page"/>
      </w:r>
    </w:p>
    <w:p w:rsidR="00925063" w:rsidRPr="009B4426" w:rsidRDefault="00C52D7F">
      <w:pPr>
        <w:pStyle w:val="2"/>
        <w:spacing w:after="570"/>
        <w:ind w:left="1438" w:right="0"/>
        <w:rPr>
          <w:color w:val="auto"/>
        </w:rPr>
      </w:pPr>
      <w:bookmarkStart w:id="39" w:name="_Toc510015492"/>
      <w:r w:rsidRPr="009B4426">
        <w:rPr>
          <w:rFonts w:hint="eastAsia"/>
          <w:color w:val="auto"/>
        </w:rPr>
        <w:lastRenderedPageBreak/>
        <w:t>三</w:t>
      </w:r>
      <w:r w:rsidR="00CB31E8" w:rsidRPr="009B4426">
        <w:rPr>
          <w:color w:val="auto"/>
        </w:rPr>
        <w:t>、法定代表人（单位负责人）身份证明</w:t>
      </w:r>
      <w:bookmarkEnd w:id="39"/>
    </w:p>
    <w:p w:rsidR="00925063" w:rsidRPr="009B4426" w:rsidRDefault="00925063">
      <w:pPr>
        <w:spacing w:after="0" w:line="433" w:lineRule="auto"/>
        <w:ind w:right="9290"/>
        <w:rPr>
          <w:color w:val="auto"/>
        </w:rPr>
      </w:pPr>
    </w:p>
    <w:p w:rsidR="00925063" w:rsidRPr="009B4426" w:rsidRDefault="00CB31E8">
      <w:pPr>
        <w:spacing w:after="145" w:line="265" w:lineRule="auto"/>
        <w:ind w:left="-5" w:right="590" w:hanging="10"/>
        <w:rPr>
          <w:color w:val="auto"/>
        </w:rPr>
      </w:pPr>
      <w:r w:rsidRPr="009B4426">
        <w:rPr>
          <w:rFonts w:ascii="宋体" w:eastAsia="宋体" w:hAnsi="宋体" w:cs="宋体"/>
          <w:color w:val="auto"/>
          <w:sz w:val="21"/>
        </w:rPr>
        <w:t>投标人名称：</w:t>
      </w:r>
    </w:p>
    <w:p w:rsidR="00925063" w:rsidRPr="009B4426" w:rsidRDefault="00CB31E8">
      <w:pPr>
        <w:spacing w:after="6" w:line="370" w:lineRule="auto"/>
        <w:ind w:left="-15" w:right="2304"/>
        <w:jc w:val="both"/>
        <w:rPr>
          <w:color w:val="auto"/>
        </w:rPr>
      </w:pPr>
      <w:r w:rsidRPr="009B4426">
        <w:rPr>
          <w:rFonts w:ascii="宋体" w:eastAsia="宋体" w:hAnsi="宋体" w:cs="宋体"/>
          <w:color w:val="auto"/>
          <w:sz w:val="21"/>
        </w:rPr>
        <w:t>姓名：性别：年龄：职务：系（投标人名称）的法定代表人（单位负责人）。特此证明。</w:t>
      </w:r>
    </w:p>
    <w:p w:rsidR="00925063" w:rsidRPr="009B4426" w:rsidRDefault="00925063">
      <w:pPr>
        <w:spacing w:after="184"/>
        <w:rPr>
          <w:color w:val="auto"/>
        </w:rPr>
      </w:pPr>
    </w:p>
    <w:p w:rsidR="00925063" w:rsidRPr="009B4426" w:rsidRDefault="00CB31E8">
      <w:pPr>
        <w:spacing w:after="153" w:line="265" w:lineRule="auto"/>
        <w:ind w:left="-5" w:right="590" w:hanging="10"/>
        <w:rPr>
          <w:color w:val="auto"/>
        </w:rPr>
      </w:pPr>
      <w:r w:rsidRPr="009B4426">
        <w:rPr>
          <w:rFonts w:ascii="宋体" w:eastAsia="宋体" w:hAnsi="宋体" w:cs="宋体"/>
          <w:color w:val="auto"/>
          <w:sz w:val="21"/>
        </w:rPr>
        <w:t>附：法定代表人（单位负责人）身份证复印件。</w:t>
      </w:r>
    </w:p>
    <w:p w:rsidR="00925063" w:rsidRPr="009B4426" w:rsidRDefault="00925063">
      <w:pPr>
        <w:spacing w:after="182"/>
        <w:rPr>
          <w:color w:val="auto"/>
        </w:rPr>
      </w:pPr>
    </w:p>
    <w:p w:rsidR="00925063" w:rsidRPr="009B4426" w:rsidRDefault="00CB31E8">
      <w:pPr>
        <w:spacing w:after="155" w:line="265" w:lineRule="auto"/>
        <w:ind w:left="-5" w:right="590" w:hanging="10"/>
        <w:rPr>
          <w:color w:val="auto"/>
        </w:rPr>
      </w:pPr>
      <w:r w:rsidRPr="009B4426">
        <w:rPr>
          <w:rFonts w:ascii="宋体" w:eastAsia="宋体" w:hAnsi="宋体" w:cs="宋体"/>
          <w:color w:val="auto"/>
          <w:sz w:val="21"/>
        </w:rPr>
        <w:t>注：本身份证明需由投标人加盖单位公章。</w:t>
      </w:r>
    </w:p>
    <w:p w:rsidR="00925063" w:rsidRPr="009B4426" w:rsidRDefault="00925063">
      <w:pPr>
        <w:spacing w:after="175"/>
        <w:rPr>
          <w:color w:val="auto"/>
        </w:rPr>
      </w:pPr>
    </w:p>
    <w:p w:rsidR="00925063" w:rsidRPr="009B4426" w:rsidRDefault="00925063">
      <w:pPr>
        <w:spacing w:after="177"/>
        <w:rPr>
          <w:color w:val="auto"/>
        </w:rPr>
      </w:pPr>
    </w:p>
    <w:p w:rsidR="00925063" w:rsidRPr="009B4426" w:rsidRDefault="00CB31E8">
      <w:pPr>
        <w:tabs>
          <w:tab w:val="center" w:pos="2956"/>
          <w:tab w:val="center" w:pos="7052"/>
        </w:tabs>
        <w:spacing w:after="151" w:line="265" w:lineRule="auto"/>
        <w:rPr>
          <w:color w:val="auto"/>
        </w:rPr>
      </w:pPr>
      <w:r w:rsidRPr="009B4426">
        <w:rPr>
          <w:color w:val="auto"/>
        </w:rPr>
        <w:tab/>
      </w:r>
      <w:r w:rsidRPr="009B4426">
        <w:rPr>
          <w:rFonts w:ascii="宋体" w:eastAsia="宋体" w:hAnsi="宋体" w:cs="宋体"/>
          <w:color w:val="auto"/>
          <w:sz w:val="21"/>
        </w:rPr>
        <w:t>投标人：</w:t>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（单位公章）</w:t>
      </w:r>
    </w:p>
    <w:p w:rsidR="00925063" w:rsidRPr="009B4426" w:rsidRDefault="00925063">
      <w:pPr>
        <w:spacing w:after="177"/>
        <w:rPr>
          <w:color w:val="auto"/>
        </w:rPr>
      </w:pPr>
    </w:p>
    <w:p w:rsidR="00925063" w:rsidRPr="009B4426" w:rsidRDefault="00CB31E8">
      <w:pPr>
        <w:spacing w:after="125" w:line="265" w:lineRule="auto"/>
        <w:ind w:left="10" w:right="2199" w:hanging="10"/>
        <w:jc w:val="right"/>
        <w:rPr>
          <w:color w:val="auto"/>
        </w:rPr>
      </w:pPr>
      <w:r w:rsidRPr="009B4426">
        <w:rPr>
          <w:rFonts w:ascii="宋体" w:eastAsia="宋体" w:hAnsi="宋体" w:cs="宋体"/>
          <w:color w:val="auto"/>
          <w:sz w:val="21"/>
        </w:rPr>
        <w:t>年月日</w:t>
      </w:r>
    </w:p>
    <w:p w:rsidR="00925063" w:rsidRPr="009B4426" w:rsidRDefault="00925063">
      <w:pPr>
        <w:spacing w:after="192"/>
        <w:rPr>
          <w:color w:val="auto"/>
        </w:rPr>
      </w:pPr>
    </w:p>
    <w:p w:rsidR="00925063" w:rsidRPr="009B4426" w:rsidRDefault="00CB31E8">
      <w:pPr>
        <w:spacing w:after="0"/>
        <w:ind w:right="2092"/>
        <w:jc w:val="right"/>
        <w:rPr>
          <w:color w:val="auto"/>
        </w:rPr>
      </w:pPr>
      <w:r w:rsidRPr="009B4426">
        <w:rPr>
          <w:rFonts w:ascii="Times New Roman" w:eastAsia="Times New Roman" w:hAnsi="Times New Roman" w:cs="Times New Roman"/>
          <w:color w:val="auto"/>
          <w:sz w:val="20"/>
        </w:rPr>
        <w:tab/>
      </w:r>
    </w:p>
    <w:p w:rsidR="003B79A9" w:rsidRPr="009B4426" w:rsidRDefault="003B79A9">
      <w:pPr>
        <w:pStyle w:val="2"/>
        <w:spacing w:after="550"/>
        <w:ind w:right="703"/>
        <w:jc w:val="center"/>
        <w:rPr>
          <w:color w:val="auto"/>
        </w:rPr>
        <w:sectPr w:rsidR="003B79A9" w:rsidRPr="009B4426" w:rsidSect="00E07E60">
          <w:pgSz w:w="12240" w:h="15840"/>
          <w:pgMar w:top="1445" w:right="1097" w:bottom="1466" w:left="1800" w:header="720" w:footer="720" w:gutter="0"/>
          <w:cols w:space="720"/>
        </w:sectPr>
      </w:pPr>
    </w:p>
    <w:p w:rsidR="00925063" w:rsidRPr="009B4426" w:rsidRDefault="00C52D7F">
      <w:pPr>
        <w:pStyle w:val="2"/>
        <w:spacing w:after="550"/>
        <w:ind w:right="703"/>
        <w:jc w:val="center"/>
        <w:rPr>
          <w:color w:val="auto"/>
        </w:rPr>
      </w:pPr>
      <w:bookmarkStart w:id="40" w:name="_Toc510015493"/>
      <w:r w:rsidRPr="009B4426">
        <w:rPr>
          <w:rFonts w:hint="eastAsia"/>
          <w:color w:val="auto"/>
        </w:rPr>
        <w:lastRenderedPageBreak/>
        <w:t>四</w:t>
      </w:r>
      <w:r w:rsidR="00CB31E8" w:rsidRPr="009B4426">
        <w:rPr>
          <w:color w:val="auto"/>
        </w:rPr>
        <w:t>、授权委托书</w:t>
      </w:r>
      <w:bookmarkEnd w:id="40"/>
    </w:p>
    <w:p w:rsidR="00925063" w:rsidRPr="009B4426" w:rsidRDefault="00925063">
      <w:pPr>
        <w:spacing w:after="181"/>
        <w:rPr>
          <w:color w:val="auto"/>
        </w:rPr>
      </w:pPr>
    </w:p>
    <w:p w:rsidR="00925063" w:rsidRPr="009B4426" w:rsidRDefault="00CB31E8">
      <w:pPr>
        <w:spacing w:after="27" w:line="370" w:lineRule="auto"/>
        <w:ind w:left="-15" w:right="596" w:firstLine="410"/>
        <w:jc w:val="both"/>
        <w:rPr>
          <w:color w:val="auto"/>
        </w:rPr>
      </w:pPr>
      <w:r w:rsidRPr="009B4426">
        <w:rPr>
          <w:rFonts w:ascii="宋体" w:eastAsia="宋体" w:hAnsi="宋体" w:cs="宋体"/>
          <w:color w:val="auto"/>
          <w:sz w:val="21"/>
        </w:rPr>
        <w:t>本人（姓名）系（投标人名称）的法定代表人（单位负责人），现委托（姓名）为我方代理人。代理人根据授权，以我方名义签署、澄清确认、递交、撤回、修改设备采购</w:t>
      </w:r>
      <w:r w:rsidR="00111CE5">
        <w:rPr>
          <w:rFonts w:ascii="宋体" w:eastAsia="宋体" w:hAnsi="宋体" w:cs="宋体" w:hint="eastAsia"/>
          <w:color w:val="auto"/>
          <w:sz w:val="21"/>
        </w:rPr>
        <w:t>比选</w:t>
      </w:r>
      <w:r w:rsidRPr="009B4426">
        <w:rPr>
          <w:rFonts w:ascii="宋体" w:eastAsia="宋体" w:hAnsi="宋体" w:cs="宋体"/>
          <w:color w:val="auto"/>
          <w:sz w:val="21"/>
        </w:rPr>
        <w:t>项目投标文件、签订合同和处理有关事宜，其法律后果由我方承担。</w:t>
      </w:r>
    </w:p>
    <w:p w:rsidR="00925063" w:rsidRPr="009B4426" w:rsidRDefault="00CB31E8">
      <w:pPr>
        <w:spacing w:after="149" w:line="265" w:lineRule="auto"/>
        <w:ind w:left="-5" w:right="590" w:hanging="10"/>
        <w:rPr>
          <w:color w:val="auto"/>
        </w:rPr>
      </w:pPr>
      <w:r w:rsidRPr="009B4426">
        <w:rPr>
          <w:rFonts w:ascii="宋体" w:eastAsia="宋体" w:hAnsi="宋体" w:cs="宋体"/>
          <w:color w:val="auto"/>
          <w:sz w:val="21"/>
        </w:rPr>
        <w:t>委托期限：。</w:t>
      </w:r>
    </w:p>
    <w:p w:rsidR="00925063" w:rsidRPr="009B4426" w:rsidRDefault="00CB31E8">
      <w:pPr>
        <w:spacing w:after="155" w:line="265" w:lineRule="auto"/>
        <w:ind w:left="430" w:right="590" w:hanging="10"/>
        <w:rPr>
          <w:color w:val="auto"/>
        </w:rPr>
      </w:pPr>
      <w:r w:rsidRPr="009B4426">
        <w:rPr>
          <w:rFonts w:ascii="宋体" w:eastAsia="宋体" w:hAnsi="宋体" w:cs="宋体"/>
          <w:color w:val="auto"/>
          <w:sz w:val="21"/>
        </w:rPr>
        <w:t>代理人无转委托权。</w:t>
      </w:r>
    </w:p>
    <w:p w:rsidR="00925063" w:rsidRPr="009B4426" w:rsidRDefault="00925063">
      <w:pPr>
        <w:spacing w:after="182"/>
        <w:ind w:left="420"/>
        <w:rPr>
          <w:color w:val="auto"/>
        </w:rPr>
      </w:pPr>
    </w:p>
    <w:p w:rsidR="00925063" w:rsidRPr="009B4426" w:rsidRDefault="00CB31E8">
      <w:pPr>
        <w:spacing w:after="153" w:line="265" w:lineRule="auto"/>
        <w:ind w:left="-5" w:right="590" w:hanging="10"/>
        <w:rPr>
          <w:color w:val="auto"/>
        </w:rPr>
      </w:pPr>
      <w:r w:rsidRPr="009B4426">
        <w:rPr>
          <w:rFonts w:ascii="宋体" w:eastAsia="宋体" w:hAnsi="宋体" w:cs="宋体"/>
          <w:color w:val="auto"/>
          <w:sz w:val="21"/>
        </w:rPr>
        <w:t>附：法定代表人（单位负责人）身份证复印件及委托代理人身份证复印件</w:t>
      </w:r>
    </w:p>
    <w:p w:rsidR="00925063" w:rsidRPr="009B4426" w:rsidRDefault="00925063">
      <w:pPr>
        <w:spacing w:after="177"/>
        <w:rPr>
          <w:color w:val="auto"/>
        </w:rPr>
      </w:pPr>
    </w:p>
    <w:p w:rsidR="00925063" w:rsidRPr="009B4426" w:rsidRDefault="00CB31E8" w:rsidP="009E0F48">
      <w:pPr>
        <w:spacing w:after="5" w:line="389" w:lineRule="auto"/>
        <w:ind w:right="590"/>
        <w:rPr>
          <w:color w:val="auto"/>
        </w:rPr>
      </w:pPr>
      <w:r w:rsidRPr="009B4426">
        <w:rPr>
          <w:rFonts w:ascii="宋体" w:eastAsia="宋体" w:hAnsi="宋体" w:cs="宋体"/>
          <w:color w:val="auto"/>
          <w:sz w:val="21"/>
        </w:rPr>
        <w:t>注：本授权委托书需由投标人加盖单位公章并由其法定代表人（单位负责人）和委托代理人签字。</w:t>
      </w:r>
    </w:p>
    <w:p w:rsidR="00925063" w:rsidRPr="009B4426" w:rsidRDefault="00925063">
      <w:pPr>
        <w:spacing w:after="180"/>
        <w:rPr>
          <w:color w:val="auto"/>
        </w:rPr>
      </w:pPr>
    </w:p>
    <w:p w:rsidR="00925063" w:rsidRPr="009B4426" w:rsidRDefault="00CB31E8">
      <w:pPr>
        <w:tabs>
          <w:tab w:val="center" w:pos="3325"/>
          <w:tab w:val="center" w:pos="4201"/>
          <w:tab w:val="center" w:pos="4621"/>
          <w:tab w:val="center" w:pos="6722"/>
        </w:tabs>
        <w:spacing w:after="150" w:line="265" w:lineRule="auto"/>
        <w:rPr>
          <w:color w:val="auto"/>
        </w:rPr>
      </w:pPr>
      <w:r w:rsidRPr="009B4426">
        <w:rPr>
          <w:color w:val="auto"/>
        </w:rPr>
        <w:tab/>
      </w:r>
      <w:r w:rsidRPr="009B4426">
        <w:rPr>
          <w:rFonts w:ascii="宋体" w:eastAsia="宋体" w:hAnsi="宋体" w:cs="宋体"/>
          <w:color w:val="auto"/>
          <w:sz w:val="21"/>
        </w:rPr>
        <w:t>投标人：</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（单位公章）</w:t>
      </w:r>
    </w:p>
    <w:p w:rsidR="00925063" w:rsidRPr="009B4426" w:rsidRDefault="00925063">
      <w:pPr>
        <w:spacing w:after="180"/>
        <w:ind w:left="2693"/>
        <w:rPr>
          <w:color w:val="auto"/>
        </w:rPr>
      </w:pPr>
    </w:p>
    <w:p w:rsidR="00925063" w:rsidRPr="009B4426" w:rsidRDefault="00CB31E8">
      <w:pPr>
        <w:tabs>
          <w:tab w:val="center" w:pos="4004"/>
          <w:tab w:val="center" w:pos="5881"/>
          <w:tab w:val="center" w:pos="6301"/>
          <w:tab w:val="center" w:pos="7982"/>
        </w:tabs>
        <w:spacing w:after="157" w:line="265" w:lineRule="auto"/>
        <w:rPr>
          <w:color w:val="auto"/>
        </w:rPr>
      </w:pPr>
      <w:r w:rsidRPr="009B4426">
        <w:rPr>
          <w:color w:val="auto"/>
        </w:rPr>
        <w:tab/>
      </w:r>
      <w:r w:rsidRPr="009B4426">
        <w:rPr>
          <w:rFonts w:ascii="宋体" w:eastAsia="宋体" w:hAnsi="宋体" w:cs="宋体"/>
          <w:color w:val="auto"/>
          <w:sz w:val="21"/>
        </w:rPr>
        <w:t>法定代表人（单位负责人）：</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（签字）</w:t>
      </w:r>
    </w:p>
    <w:p w:rsidR="00925063" w:rsidRPr="009B4426" w:rsidRDefault="00925063">
      <w:pPr>
        <w:spacing w:after="177"/>
        <w:ind w:left="2693"/>
        <w:rPr>
          <w:color w:val="auto"/>
        </w:rPr>
      </w:pPr>
    </w:p>
    <w:p w:rsidR="00925063" w:rsidRPr="009B4426" w:rsidRDefault="00CB31E8">
      <w:pPr>
        <w:tabs>
          <w:tab w:val="center" w:pos="3325"/>
          <w:tab w:val="center" w:pos="4201"/>
          <w:tab w:val="center" w:pos="4621"/>
          <w:tab w:val="center" w:pos="5041"/>
          <w:tab w:val="center" w:pos="8402"/>
        </w:tabs>
        <w:spacing w:after="148" w:line="265" w:lineRule="auto"/>
        <w:rPr>
          <w:color w:val="auto"/>
        </w:rPr>
      </w:pPr>
      <w:r w:rsidRPr="009B4426">
        <w:rPr>
          <w:color w:val="auto"/>
        </w:rPr>
        <w:tab/>
      </w:r>
      <w:r w:rsidRPr="009B4426">
        <w:rPr>
          <w:rFonts w:ascii="宋体" w:eastAsia="宋体" w:hAnsi="宋体" w:cs="宋体"/>
          <w:color w:val="auto"/>
          <w:sz w:val="21"/>
        </w:rPr>
        <w:t>身份证号码：</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p>
    <w:p w:rsidR="00925063" w:rsidRPr="009B4426" w:rsidRDefault="00925063">
      <w:pPr>
        <w:spacing w:after="180"/>
        <w:ind w:left="2693"/>
        <w:rPr>
          <w:color w:val="auto"/>
        </w:rPr>
      </w:pPr>
    </w:p>
    <w:p w:rsidR="00925063" w:rsidRPr="009B4426" w:rsidRDefault="00CB31E8">
      <w:pPr>
        <w:tabs>
          <w:tab w:val="center" w:pos="3325"/>
          <w:tab w:val="center" w:pos="4201"/>
          <w:tab w:val="center" w:pos="4621"/>
          <w:tab w:val="center" w:pos="6722"/>
        </w:tabs>
        <w:spacing w:after="150" w:line="265" w:lineRule="auto"/>
        <w:rPr>
          <w:color w:val="auto"/>
        </w:rPr>
      </w:pPr>
      <w:r w:rsidRPr="009B4426">
        <w:rPr>
          <w:color w:val="auto"/>
        </w:rPr>
        <w:tab/>
      </w:r>
      <w:r w:rsidRPr="009B4426">
        <w:rPr>
          <w:rFonts w:ascii="宋体" w:eastAsia="宋体" w:hAnsi="宋体" w:cs="宋体"/>
          <w:color w:val="auto"/>
          <w:sz w:val="21"/>
        </w:rPr>
        <w:t>委托代理人：</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（签字）</w:t>
      </w:r>
    </w:p>
    <w:p w:rsidR="00925063" w:rsidRPr="009B4426" w:rsidRDefault="00925063">
      <w:pPr>
        <w:spacing w:after="177"/>
        <w:ind w:left="2693"/>
        <w:rPr>
          <w:color w:val="auto"/>
        </w:rPr>
      </w:pPr>
    </w:p>
    <w:p w:rsidR="00925063" w:rsidRPr="009B4426" w:rsidRDefault="00CB31E8">
      <w:pPr>
        <w:tabs>
          <w:tab w:val="center" w:pos="3325"/>
          <w:tab w:val="center" w:pos="4201"/>
          <w:tab w:val="center" w:pos="4621"/>
          <w:tab w:val="center" w:pos="5041"/>
          <w:tab w:val="center" w:pos="8402"/>
        </w:tabs>
        <w:spacing w:after="150" w:line="265" w:lineRule="auto"/>
        <w:rPr>
          <w:color w:val="auto"/>
        </w:rPr>
      </w:pPr>
      <w:r w:rsidRPr="009B4426">
        <w:rPr>
          <w:color w:val="auto"/>
        </w:rPr>
        <w:tab/>
      </w:r>
      <w:r w:rsidRPr="009B4426">
        <w:rPr>
          <w:rFonts w:ascii="宋体" w:eastAsia="宋体" w:hAnsi="宋体" w:cs="宋体"/>
          <w:color w:val="auto"/>
          <w:sz w:val="21"/>
        </w:rPr>
        <w:t>身份证号码：</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p>
    <w:p w:rsidR="00925063" w:rsidRPr="009B4426" w:rsidRDefault="00925063">
      <w:pPr>
        <w:spacing w:after="175"/>
        <w:ind w:left="2693"/>
        <w:rPr>
          <w:color w:val="auto"/>
        </w:rPr>
      </w:pPr>
    </w:p>
    <w:p w:rsidR="00925063" w:rsidRPr="009B4426" w:rsidRDefault="00925063">
      <w:pPr>
        <w:spacing w:after="176"/>
        <w:ind w:left="2693"/>
        <w:rPr>
          <w:color w:val="auto"/>
        </w:rPr>
      </w:pPr>
    </w:p>
    <w:p w:rsidR="00925063" w:rsidRPr="009B4426" w:rsidRDefault="00CB31E8">
      <w:pPr>
        <w:spacing w:after="125" w:line="265" w:lineRule="auto"/>
        <w:ind w:left="10" w:right="710" w:hanging="10"/>
        <w:jc w:val="right"/>
        <w:rPr>
          <w:color w:val="auto"/>
        </w:rPr>
      </w:pPr>
      <w:r w:rsidRPr="009B4426">
        <w:rPr>
          <w:rFonts w:ascii="宋体" w:eastAsia="宋体" w:hAnsi="宋体" w:cs="宋体"/>
          <w:color w:val="auto"/>
          <w:sz w:val="21"/>
        </w:rPr>
        <w:t>年月日</w:t>
      </w:r>
    </w:p>
    <w:p w:rsidR="00925063" w:rsidRPr="009B4426" w:rsidRDefault="00925063">
      <w:pPr>
        <w:spacing w:after="0"/>
        <w:ind w:right="648"/>
        <w:jc w:val="right"/>
        <w:rPr>
          <w:color w:val="auto"/>
        </w:rPr>
      </w:pPr>
    </w:p>
    <w:p w:rsidR="003B79A9" w:rsidRPr="009B4426" w:rsidRDefault="003B79A9">
      <w:pPr>
        <w:pStyle w:val="2"/>
        <w:spacing w:after="153"/>
        <w:ind w:right="707"/>
        <w:jc w:val="center"/>
        <w:rPr>
          <w:color w:val="auto"/>
        </w:rPr>
        <w:sectPr w:rsidR="003B79A9" w:rsidRPr="009B4426" w:rsidSect="00E07E60">
          <w:pgSz w:w="12240" w:h="15840"/>
          <w:pgMar w:top="1445" w:right="1097" w:bottom="1466" w:left="1800" w:header="720" w:footer="720" w:gutter="0"/>
          <w:cols w:space="720"/>
        </w:sectPr>
      </w:pPr>
    </w:p>
    <w:p w:rsidR="00925063" w:rsidRPr="009B4426" w:rsidRDefault="00D9410E">
      <w:pPr>
        <w:pStyle w:val="2"/>
        <w:spacing w:after="153"/>
        <w:ind w:right="707"/>
        <w:jc w:val="center"/>
        <w:rPr>
          <w:color w:val="auto"/>
        </w:rPr>
      </w:pPr>
      <w:bookmarkStart w:id="41" w:name="_Toc510015496"/>
      <w:r>
        <w:rPr>
          <w:rFonts w:hint="eastAsia"/>
          <w:color w:val="auto"/>
        </w:rPr>
        <w:lastRenderedPageBreak/>
        <w:t>五</w:t>
      </w:r>
      <w:r w:rsidR="00CB31E8" w:rsidRPr="009B4426">
        <w:rPr>
          <w:color w:val="auto"/>
        </w:rPr>
        <w:t>、商务偏差表</w:t>
      </w:r>
      <w:bookmarkEnd w:id="41"/>
    </w:p>
    <w:tbl>
      <w:tblPr>
        <w:tblW w:w="8405" w:type="dxa"/>
        <w:tblInd w:w="209" w:type="dxa"/>
        <w:tblCellMar>
          <w:left w:w="250" w:type="dxa"/>
          <w:bottom w:w="10" w:type="dxa"/>
          <w:right w:w="115" w:type="dxa"/>
        </w:tblCellMar>
        <w:tblLook w:val="04A0"/>
      </w:tblPr>
      <w:tblGrid>
        <w:gridCol w:w="927"/>
        <w:gridCol w:w="1524"/>
        <w:gridCol w:w="3119"/>
        <w:gridCol w:w="1417"/>
        <w:gridCol w:w="1418"/>
      </w:tblGrid>
      <w:tr w:rsidR="007C08E9" w:rsidRPr="009B4426" w:rsidTr="00FC6BEE">
        <w:trPr>
          <w:trHeight w:val="454"/>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3FC" w:rsidRDefault="00E451F7">
            <w:pPr>
              <w:spacing w:after="0"/>
              <w:jc w:val="center"/>
              <w:rPr>
                <w:color w:val="auto"/>
              </w:rPr>
            </w:pPr>
            <w:r w:rsidRPr="009B4426">
              <w:rPr>
                <w:rFonts w:ascii="宋体" w:eastAsia="宋体" w:hAnsi="宋体" w:cs="宋体"/>
                <w:color w:val="auto"/>
                <w:sz w:val="21"/>
              </w:rPr>
              <w:t>序号</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center"/>
          </w:tcPr>
          <w:p w:rsidR="007D43FC" w:rsidRDefault="00111CE5">
            <w:pPr>
              <w:spacing w:after="0"/>
              <w:ind w:left="41"/>
              <w:jc w:val="center"/>
              <w:rPr>
                <w:color w:val="auto"/>
              </w:rPr>
            </w:pPr>
            <w:r>
              <w:rPr>
                <w:rFonts w:ascii="宋体" w:eastAsia="宋体" w:hAnsi="宋体" w:cs="宋体" w:hint="eastAsia"/>
                <w:color w:val="auto"/>
                <w:sz w:val="21"/>
              </w:rPr>
              <w:t>比选</w:t>
            </w:r>
            <w:r w:rsidRPr="009B4426">
              <w:rPr>
                <w:rFonts w:ascii="宋体" w:eastAsia="宋体" w:hAnsi="宋体" w:cs="宋体"/>
                <w:color w:val="auto"/>
                <w:sz w:val="21"/>
              </w:rPr>
              <w:t>文件</w:t>
            </w:r>
            <w:r w:rsidR="00E451F7" w:rsidRPr="009B4426">
              <w:rPr>
                <w:rFonts w:ascii="宋体" w:eastAsia="宋体" w:hAnsi="宋体" w:cs="宋体"/>
                <w:color w:val="auto"/>
                <w:sz w:val="21"/>
              </w:rPr>
              <w:t>章节及条款号</w:t>
            </w:r>
          </w:p>
        </w:tc>
        <w:tc>
          <w:tcPr>
            <w:tcW w:w="3119" w:type="dxa"/>
            <w:tcBorders>
              <w:top w:val="single" w:sz="4" w:space="0" w:color="000000"/>
              <w:left w:val="single" w:sz="4" w:space="0" w:color="auto"/>
              <w:bottom w:val="single" w:sz="4" w:space="0" w:color="000000"/>
              <w:right w:val="single" w:sz="4" w:space="0" w:color="000000"/>
            </w:tcBorders>
            <w:shd w:val="clear" w:color="auto" w:fill="auto"/>
            <w:vAlign w:val="center"/>
          </w:tcPr>
          <w:p w:rsidR="007D43FC" w:rsidRDefault="00111CE5">
            <w:pPr>
              <w:spacing w:after="0"/>
              <w:jc w:val="center"/>
              <w:rPr>
                <w:color w:val="auto"/>
              </w:rPr>
            </w:pPr>
            <w:r>
              <w:rPr>
                <w:rFonts w:ascii="宋体" w:eastAsia="宋体" w:hAnsi="宋体" w:cs="宋体" w:hint="eastAsia"/>
                <w:color w:val="auto"/>
                <w:sz w:val="21"/>
              </w:rPr>
              <w:t>比选</w:t>
            </w:r>
            <w:r w:rsidRPr="009B4426">
              <w:rPr>
                <w:rFonts w:ascii="宋体" w:eastAsia="宋体" w:hAnsi="宋体" w:cs="宋体"/>
                <w:color w:val="auto"/>
                <w:sz w:val="21"/>
              </w:rPr>
              <w:t>文件</w:t>
            </w:r>
            <w:r w:rsidR="00E451F7" w:rsidRPr="009B4426">
              <w:rPr>
                <w:rFonts w:ascii="宋体" w:eastAsia="宋体" w:hAnsi="宋体" w:cs="宋体" w:hint="eastAsia"/>
                <w:color w:val="auto"/>
                <w:sz w:val="21"/>
              </w:rPr>
              <w:t>要求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358" w:rsidRDefault="00E451F7">
            <w:pPr>
              <w:spacing w:after="0"/>
              <w:ind w:right="135"/>
              <w:jc w:val="center"/>
              <w:rPr>
                <w:color w:val="auto"/>
              </w:rPr>
            </w:pPr>
            <w:r w:rsidRPr="009B4426">
              <w:rPr>
                <w:rFonts w:hint="eastAsia"/>
                <w:color w:val="auto"/>
                <w:sz w:val="24"/>
              </w:rPr>
              <w:t>投标商务条款</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358" w:rsidRDefault="00E451F7">
            <w:pPr>
              <w:spacing w:after="0"/>
              <w:ind w:right="133"/>
              <w:jc w:val="center"/>
              <w:rPr>
                <w:color w:val="auto"/>
              </w:rPr>
            </w:pPr>
            <w:r w:rsidRPr="009B4426">
              <w:rPr>
                <w:rFonts w:ascii="宋体" w:eastAsia="宋体" w:hAnsi="宋体" w:cs="宋体"/>
                <w:color w:val="auto"/>
                <w:sz w:val="21"/>
              </w:rPr>
              <w:t>偏差说明</w:t>
            </w:r>
          </w:p>
        </w:tc>
      </w:tr>
      <w:tr w:rsidR="00D9410E" w:rsidRPr="009B4426" w:rsidTr="00FC6BEE">
        <w:trPr>
          <w:trHeight w:val="456"/>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358" w:rsidRDefault="00D9410E">
            <w:pPr>
              <w:spacing w:after="0"/>
              <w:ind w:right="139"/>
              <w:jc w:val="center"/>
              <w:rPr>
                <w:color w:val="auto"/>
              </w:rPr>
            </w:pPr>
            <w:r w:rsidRPr="009B4426">
              <w:rPr>
                <w:rFonts w:ascii="Times New Roman" w:eastAsia="Times New Roman" w:hAnsi="Times New Roman" w:cs="Times New Roman"/>
                <w:color w:val="auto"/>
                <w:sz w:val="21"/>
              </w:rPr>
              <w:t>1</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center"/>
          </w:tcPr>
          <w:p w:rsidR="00D9410E" w:rsidRPr="00D9410E" w:rsidRDefault="003F62F5" w:rsidP="00D9410E">
            <w:pPr>
              <w:spacing w:after="0"/>
              <w:ind w:right="86"/>
              <w:jc w:val="center"/>
              <w:rPr>
                <w:color w:val="auto"/>
                <w:sz w:val="18"/>
                <w:szCs w:val="18"/>
              </w:rPr>
            </w:pPr>
            <w:r w:rsidRPr="003F62F5">
              <w:rPr>
                <w:rFonts w:ascii="宋体" w:eastAsia="宋体" w:hAnsi="宋体" w:cs="宋体" w:hint="eastAsia"/>
                <w:color w:val="auto"/>
                <w:sz w:val="18"/>
                <w:szCs w:val="18"/>
              </w:rPr>
              <w:t>第五章</w:t>
            </w:r>
          </w:p>
          <w:p w:rsidR="006D6358" w:rsidRDefault="003F62F5">
            <w:pPr>
              <w:spacing w:after="0"/>
              <w:ind w:right="86"/>
              <w:jc w:val="center"/>
              <w:rPr>
                <w:color w:val="auto"/>
                <w:sz w:val="18"/>
                <w:szCs w:val="18"/>
              </w:rPr>
            </w:pPr>
            <w:r w:rsidRPr="003F62F5">
              <w:rPr>
                <w:rFonts w:eastAsiaTheme="minorEastAsia" w:hint="eastAsia"/>
                <w:color w:val="auto"/>
                <w:sz w:val="18"/>
                <w:szCs w:val="18"/>
              </w:rPr>
              <w:t>第</w:t>
            </w:r>
            <w:r w:rsidR="00D9410E">
              <w:rPr>
                <w:rFonts w:eastAsiaTheme="minorEastAsia" w:hint="eastAsia"/>
                <w:color w:val="auto"/>
                <w:sz w:val="18"/>
                <w:szCs w:val="18"/>
              </w:rPr>
              <w:t>4</w:t>
            </w:r>
            <w:r w:rsidRPr="003F62F5">
              <w:rPr>
                <w:rFonts w:eastAsiaTheme="minorEastAsia" w:hint="eastAsia"/>
                <w:color w:val="auto"/>
                <w:sz w:val="18"/>
                <w:szCs w:val="18"/>
              </w:rPr>
              <w:t>条</w:t>
            </w:r>
          </w:p>
        </w:tc>
        <w:tc>
          <w:tcPr>
            <w:tcW w:w="3119" w:type="dxa"/>
            <w:tcBorders>
              <w:top w:val="single" w:sz="4" w:space="0" w:color="000000"/>
              <w:left w:val="single" w:sz="4" w:space="0" w:color="auto"/>
              <w:bottom w:val="single" w:sz="4" w:space="0" w:color="000000"/>
              <w:right w:val="single" w:sz="4" w:space="0" w:color="000000"/>
            </w:tcBorders>
            <w:shd w:val="clear" w:color="auto" w:fill="auto"/>
          </w:tcPr>
          <w:p w:rsidR="00D9410E" w:rsidRPr="00D9410E" w:rsidRDefault="003F62F5" w:rsidP="00D9410E">
            <w:pPr>
              <w:spacing w:after="0"/>
              <w:ind w:right="86"/>
              <w:jc w:val="center"/>
              <w:rPr>
                <w:color w:val="auto"/>
                <w:sz w:val="18"/>
                <w:szCs w:val="18"/>
              </w:rPr>
            </w:pPr>
            <w:r w:rsidRPr="003F62F5">
              <w:rPr>
                <w:rFonts w:ascii="宋体" w:eastAsia="宋体" w:hAnsi="宋体" w:cs="Times New Roman" w:hint="eastAsia"/>
                <w:color w:val="auto"/>
                <w:sz w:val="18"/>
                <w:szCs w:val="18"/>
              </w:rPr>
              <w:t>交货期：合同生效后</w:t>
            </w:r>
            <w:r w:rsidRPr="003F62F5">
              <w:rPr>
                <w:rFonts w:ascii="宋体" w:eastAsia="宋体" w:hAnsi="宋体" w:cs="Times New Roman"/>
                <w:color w:val="FF0000"/>
                <w:sz w:val="18"/>
                <w:szCs w:val="18"/>
              </w:rPr>
              <w:t>12个月</w:t>
            </w:r>
            <w:r w:rsidRPr="003F62F5">
              <w:rPr>
                <w:rFonts w:ascii="宋体" w:eastAsia="宋体" w:hAnsi="宋体" w:cs="Times New Roman" w:hint="eastAsia"/>
                <w:color w:val="auto"/>
                <w:sz w:val="18"/>
                <w:szCs w:val="18"/>
              </w:rPr>
              <w:t>（完成验收）。</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9410E" w:rsidRPr="009B4426" w:rsidRDefault="00D9410E" w:rsidP="00D9410E">
            <w:pPr>
              <w:spacing w:after="0"/>
              <w:ind w:right="84"/>
              <w:jc w:val="center"/>
              <w:rPr>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9410E" w:rsidRPr="009B4426" w:rsidRDefault="00D9410E" w:rsidP="00D9410E">
            <w:pPr>
              <w:spacing w:after="0"/>
              <w:ind w:right="85"/>
              <w:jc w:val="center"/>
              <w:rPr>
                <w:color w:val="auto"/>
              </w:rPr>
            </w:pPr>
          </w:p>
        </w:tc>
      </w:tr>
      <w:tr w:rsidR="00D9410E" w:rsidRPr="009B4426" w:rsidTr="00FC6BEE">
        <w:trPr>
          <w:trHeight w:val="454"/>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358" w:rsidRDefault="00D9410E">
            <w:pPr>
              <w:spacing w:after="0"/>
              <w:ind w:right="139"/>
              <w:jc w:val="center"/>
              <w:rPr>
                <w:color w:val="auto"/>
              </w:rPr>
            </w:pPr>
            <w:r w:rsidRPr="009B4426">
              <w:rPr>
                <w:rFonts w:ascii="Times New Roman" w:eastAsia="Times New Roman" w:hAnsi="Times New Roman" w:cs="Times New Roman"/>
                <w:color w:val="auto"/>
                <w:sz w:val="21"/>
              </w:rPr>
              <w:t>2</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center"/>
          </w:tcPr>
          <w:p w:rsidR="00D9410E" w:rsidRPr="00D9410E" w:rsidRDefault="003F62F5" w:rsidP="00D9410E">
            <w:pPr>
              <w:spacing w:after="0"/>
              <w:ind w:right="86"/>
              <w:jc w:val="center"/>
              <w:rPr>
                <w:color w:val="auto"/>
                <w:sz w:val="18"/>
                <w:szCs w:val="18"/>
              </w:rPr>
            </w:pPr>
            <w:r w:rsidRPr="003F62F5">
              <w:rPr>
                <w:rFonts w:ascii="宋体" w:eastAsia="宋体" w:hAnsi="宋体" w:cs="宋体" w:hint="eastAsia"/>
                <w:color w:val="auto"/>
                <w:sz w:val="18"/>
                <w:szCs w:val="18"/>
              </w:rPr>
              <w:t>第五章</w:t>
            </w:r>
          </w:p>
          <w:p w:rsidR="006D6358" w:rsidRDefault="003F62F5">
            <w:pPr>
              <w:spacing w:after="0"/>
              <w:ind w:right="86"/>
              <w:jc w:val="center"/>
              <w:rPr>
                <w:color w:val="auto"/>
                <w:sz w:val="18"/>
                <w:szCs w:val="18"/>
              </w:rPr>
            </w:pPr>
            <w:r w:rsidRPr="003F62F5">
              <w:rPr>
                <w:rFonts w:eastAsiaTheme="minorEastAsia" w:hint="eastAsia"/>
                <w:color w:val="auto"/>
                <w:sz w:val="18"/>
                <w:szCs w:val="18"/>
              </w:rPr>
              <w:t>第</w:t>
            </w:r>
            <w:r w:rsidR="00D9410E">
              <w:rPr>
                <w:rFonts w:eastAsiaTheme="minorEastAsia" w:hint="eastAsia"/>
                <w:color w:val="auto"/>
                <w:sz w:val="18"/>
                <w:szCs w:val="18"/>
              </w:rPr>
              <w:t>5</w:t>
            </w:r>
            <w:r w:rsidRPr="003F62F5">
              <w:rPr>
                <w:rFonts w:eastAsiaTheme="minorEastAsia" w:hint="eastAsia"/>
                <w:color w:val="auto"/>
                <w:sz w:val="18"/>
                <w:szCs w:val="18"/>
              </w:rPr>
              <w:t>条</w:t>
            </w:r>
          </w:p>
        </w:tc>
        <w:tc>
          <w:tcPr>
            <w:tcW w:w="3119" w:type="dxa"/>
            <w:tcBorders>
              <w:top w:val="single" w:sz="4" w:space="0" w:color="000000"/>
              <w:left w:val="single" w:sz="4" w:space="0" w:color="auto"/>
              <w:bottom w:val="single" w:sz="4" w:space="0" w:color="000000"/>
              <w:right w:val="single" w:sz="4" w:space="0" w:color="000000"/>
            </w:tcBorders>
            <w:shd w:val="clear" w:color="auto" w:fill="auto"/>
          </w:tcPr>
          <w:p w:rsidR="00D9410E" w:rsidRPr="00D9410E" w:rsidRDefault="003F62F5" w:rsidP="00D9410E">
            <w:pPr>
              <w:spacing w:after="0"/>
              <w:ind w:right="86"/>
              <w:jc w:val="center"/>
              <w:rPr>
                <w:color w:val="auto"/>
                <w:sz w:val="18"/>
                <w:szCs w:val="18"/>
              </w:rPr>
            </w:pPr>
            <w:r w:rsidRPr="003F62F5">
              <w:rPr>
                <w:rFonts w:ascii="宋体" w:eastAsia="宋体" w:hAnsi="宋体" w:cs="Times New Roman" w:hint="eastAsia"/>
                <w:color w:val="auto"/>
                <w:sz w:val="18"/>
                <w:szCs w:val="18"/>
              </w:rPr>
              <w:t>报</w:t>
            </w:r>
            <w:r w:rsidRPr="003F62F5">
              <w:rPr>
                <w:rFonts w:ascii="宋体" w:eastAsia="宋体" w:hAnsi="宋体" w:cs="Times New Roman"/>
                <w:color w:val="auto"/>
                <w:sz w:val="18"/>
                <w:szCs w:val="18"/>
              </w:rPr>
              <w:t>价方式：买方现场价（包含一切税费、运保费、安装、调试、培训等），交钥匙工程。投标</w:t>
            </w:r>
            <w:r w:rsidRPr="003F62F5">
              <w:rPr>
                <w:rFonts w:ascii="宋体" w:eastAsia="宋体" w:hAnsi="宋体" w:cs="Times New Roman" w:hint="eastAsia"/>
                <w:color w:val="auto"/>
                <w:sz w:val="18"/>
                <w:szCs w:val="18"/>
              </w:rPr>
              <w:t>报价</w:t>
            </w:r>
            <w:r w:rsidRPr="003F62F5">
              <w:rPr>
                <w:rFonts w:ascii="宋体" w:eastAsia="宋体" w:hAnsi="宋体" w:cs="Times New Roman"/>
                <w:color w:val="auto"/>
                <w:sz w:val="18"/>
                <w:szCs w:val="18"/>
              </w:rPr>
              <w:t>为一次性，不接受第二次报价</w:t>
            </w:r>
            <w:r w:rsidRPr="003F62F5">
              <w:rPr>
                <w:rFonts w:ascii="宋体" w:eastAsia="宋体" w:hAnsi="宋体" w:cs="Times New Roman" w:hint="eastAsia"/>
                <w:color w:val="auto"/>
                <w:sz w:val="18"/>
                <w:szCs w:val="18"/>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9410E" w:rsidRPr="009B4426" w:rsidRDefault="00D9410E" w:rsidP="00D9410E">
            <w:pPr>
              <w:spacing w:after="0"/>
              <w:ind w:right="84"/>
              <w:jc w:val="center"/>
              <w:rPr>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9410E" w:rsidRPr="009B4426" w:rsidRDefault="00D9410E" w:rsidP="00D9410E">
            <w:pPr>
              <w:spacing w:after="0"/>
              <w:ind w:right="85"/>
              <w:jc w:val="center"/>
              <w:rPr>
                <w:color w:val="auto"/>
              </w:rPr>
            </w:pPr>
          </w:p>
        </w:tc>
      </w:tr>
      <w:tr w:rsidR="00D9410E" w:rsidRPr="009B4426" w:rsidTr="00FC6BEE">
        <w:trPr>
          <w:trHeight w:val="454"/>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358" w:rsidRDefault="00D9410E">
            <w:pPr>
              <w:spacing w:after="0"/>
              <w:ind w:right="139"/>
              <w:jc w:val="center"/>
              <w:rPr>
                <w:color w:val="auto"/>
              </w:rPr>
            </w:pPr>
            <w:r w:rsidRPr="009B4426">
              <w:rPr>
                <w:rFonts w:ascii="Times New Roman" w:eastAsia="Times New Roman" w:hAnsi="Times New Roman" w:cs="Times New Roman"/>
                <w:color w:val="auto"/>
                <w:sz w:val="21"/>
              </w:rPr>
              <w:t>3</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center"/>
          </w:tcPr>
          <w:p w:rsidR="006D6358" w:rsidRDefault="003F62F5">
            <w:pPr>
              <w:spacing w:after="0"/>
              <w:ind w:right="86"/>
              <w:jc w:val="center"/>
              <w:rPr>
                <w:rFonts w:ascii="宋体" w:eastAsia="宋体" w:hAnsi="宋体" w:cs="宋体"/>
                <w:color w:val="auto"/>
                <w:sz w:val="18"/>
                <w:szCs w:val="18"/>
              </w:rPr>
            </w:pPr>
            <w:r w:rsidRPr="003F62F5">
              <w:rPr>
                <w:rFonts w:ascii="宋体" w:eastAsia="宋体" w:hAnsi="宋体" w:cs="宋体" w:hint="eastAsia"/>
                <w:color w:val="auto"/>
                <w:sz w:val="18"/>
                <w:szCs w:val="18"/>
              </w:rPr>
              <w:t>第四章</w:t>
            </w:r>
          </w:p>
          <w:p w:rsidR="006D6358" w:rsidRDefault="003F62F5">
            <w:pPr>
              <w:spacing w:after="0"/>
              <w:ind w:right="86"/>
              <w:jc w:val="center"/>
              <w:rPr>
                <w:rFonts w:ascii="宋体" w:eastAsia="宋体" w:hAnsi="宋体" w:cs="宋体"/>
                <w:color w:val="auto"/>
                <w:sz w:val="18"/>
                <w:szCs w:val="18"/>
              </w:rPr>
            </w:pPr>
            <w:r w:rsidRPr="003F62F5">
              <w:rPr>
                <w:rFonts w:ascii="宋体" w:eastAsia="宋体" w:hAnsi="宋体" w:cs="宋体" w:hint="eastAsia"/>
                <w:color w:val="auto"/>
                <w:sz w:val="18"/>
                <w:szCs w:val="18"/>
              </w:rPr>
              <w:t>合同文本付款方式</w:t>
            </w:r>
          </w:p>
        </w:tc>
        <w:tc>
          <w:tcPr>
            <w:tcW w:w="3119" w:type="dxa"/>
            <w:tcBorders>
              <w:top w:val="single" w:sz="4" w:space="0" w:color="000000"/>
              <w:left w:val="single" w:sz="4" w:space="0" w:color="auto"/>
              <w:bottom w:val="single" w:sz="4" w:space="0" w:color="000000"/>
              <w:right w:val="single" w:sz="4" w:space="0" w:color="000000"/>
            </w:tcBorders>
            <w:shd w:val="clear" w:color="auto" w:fill="auto"/>
            <w:vAlign w:val="bottom"/>
          </w:tcPr>
          <w:p w:rsidR="008509E7" w:rsidRPr="008509E7" w:rsidRDefault="008509E7" w:rsidP="00333E82">
            <w:pPr>
              <w:spacing w:after="0" w:line="240" w:lineRule="exact"/>
              <w:ind w:firstLineChars="200" w:firstLine="360"/>
              <w:rPr>
                <w:rFonts w:ascii="宋体" w:eastAsia="宋体" w:hAnsi="宋体"/>
                <w:sz w:val="18"/>
                <w:szCs w:val="18"/>
              </w:rPr>
            </w:pPr>
            <w:r w:rsidRPr="008509E7">
              <w:rPr>
                <w:rFonts w:ascii="宋体" w:eastAsia="宋体" w:hAnsi="宋体" w:hint="eastAsia"/>
                <w:sz w:val="18"/>
                <w:szCs w:val="18"/>
              </w:rPr>
              <w:t>银行电汇或承兑汇票方式。</w:t>
            </w:r>
          </w:p>
          <w:p w:rsidR="008509E7" w:rsidRPr="008509E7" w:rsidRDefault="008509E7" w:rsidP="00333E82">
            <w:pPr>
              <w:spacing w:after="0" w:line="240" w:lineRule="exact"/>
              <w:ind w:firstLineChars="200" w:firstLine="360"/>
              <w:rPr>
                <w:rFonts w:ascii="宋体" w:eastAsia="宋体" w:hAnsi="宋体"/>
                <w:sz w:val="18"/>
                <w:szCs w:val="18"/>
              </w:rPr>
            </w:pPr>
            <w:r w:rsidRPr="008509E7">
              <w:rPr>
                <w:rFonts w:ascii="宋体" w:eastAsia="宋体" w:hAnsi="宋体"/>
                <w:sz w:val="18"/>
                <w:szCs w:val="18"/>
              </w:rPr>
              <w:t>1.</w:t>
            </w:r>
            <w:r w:rsidRPr="008509E7">
              <w:rPr>
                <w:rFonts w:ascii="宋体" w:eastAsia="宋体" w:hAnsi="宋体" w:hint="eastAsia"/>
                <w:sz w:val="18"/>
                <w:szCs w:val="18"/>
              </w:rPr>
              <w:t>合同签订生效，</w:t>
            </w:r>
            <w:r w:rsidRPr="008509E7">
              <w:rPr>
                <w:rFonts w:ascii="宋体" w:eastAsia="宋体" w:hAnsi="宋体"/>
                <w:sz w:val="18"/>
                <w:szCs w:val="18"/>
              </w:rPr>
              <w:t>卖方开具合同总额的30%</w:t>
            </w:r>
            <w:r w:rsidRPr="008509E7">
              <w:rPr>
                <w:rFonts w:ascii="宋体" w:eastAsia="宋体" w:hAnsi="宋体" w:hint="eastAsia"/>
                <w:sz w:val="18"/>
                <w:szCs w:val="18"/>
              </w:rPr>
              <w:t>税</w:t>
            </w:r>
            <w:r w:rsidRPr="008509E7">
              <w:rPr>
                <w:rFonts w:ascii="宋体" w:eastAsia="宋体" w:hAnsi="宋体"/>
                <w:sz w:val="18"/>
                <w:szCs w:val="18"/>
              </w:rPr>
              <w:t>票</w:t>
            </w:r>
            <w:r w:rsidRPr="008509E7">
              <w:rPr>
                <w:rFonts w:ascii="宋体" w:eastAsia="宋体" w:hAnsi="宋体" w:hint="eastAsia"/>
                <w:sz w:val="18"/>
                <w:szCs w:val="18"/>
              </w:rPr>
              <w:t>，买方支付</w:t>
            </w:r>
            <w:r w:rsidRPr="008509E7">
              <w:rPr>
                <w:rFonts w:ascii="宋体" w:eastAsia="宋体" w:hAnsi="宋体"/>
                <w:sz w:val="18"/>
                <w:szCs w:val="18"/>
              </w:rPr>
              <w:t>合同总额的30%</w:t>
            </w:r>
            <w:r w:rsidRPr="008509E7">
              <w:rPr>
                <w:rFonts w:ascii="宋体" w:eastAsia="宋体" w:hAnsi="宋体" w:hint="eastAsia"/>
                <w:sz w:val="18"/>
                <w:szCs w:val="18"/>
              </w:rPr>
              <w:t>作为预付款。</w:t>
            </w:r>
            <w:r w:rsidRPr="008509E7">
              <w:rPr>
                <w:rFonts w:ascii="宋体" w:eastAsia="宋体" w:hAnsi="宋体"/>
                <w:sz w:val="18"/>
                <w:szCs w:val="18"/>
              </w:rPr>
              <w:t xml:space="preserve"> </w:t>
            </w:r>
          </w:p>
          <w:p w:rsidR="008509E7" w:rsidRPr="008509E7" w:rsidRDefault="008509E7" w:rsidP="00333E82">
            <w:pPr>
              <w:spacing w:after="0" w:line="240" w:lineRule="exact"/>
              <w:ind w:firstLineChars="200" w:firstLine="360"/>
              <w:rPr>
                <w:rFonts w:ascii="宋体" w:eastAsia="宋体" w:hAnsi="宋体"/>
                <w:sz w:val="18"/>
                <w:szCs w:val="18"/>
              </w:rPr>
            </w:pPr>
            <w:r w:rsidRPr="008509E7">
              <w:rPr>
                <w:rFonts w:ascii="宋体" w:eastAsia="宋体" w:hAnsi="宋体"/>
                <w:sz w:val="18"/>
                <w:szCs w:val="18"/>
              </w:rPr>
              <w:t>2.</w:t>
            </w:r>
            <w:r w:rsidRPr="008509E7">
              <w:rPr>
                <w:rFonts w:ascii="宋体" w:eastAsia="宋体" w:hAnsi="宋体" w:hint="eastAsia"/>
                <w:sz w:val="18"/>
                <w:szCs w:val="18"/>
              </w:rPr>
              <w:t>完成二次开发版本交付，</w:t>
            </w:r>
            <w:r w:rsidRPr="008509E7">
              <w:rPr>
                <w:rFonts w:ascii="宋体" w:eastAsia="宋体" w:hAnsi="宋体"/>
                <w:sz w:val="18"/>
                <w:szCs w:val="18"/>
              </w:rPr>
              <w:t>卖方开具合同总额的30%</w:t>
            </w:r>
            <w:r w:rsidRPr="008509E7">
              <w:rPr>
                <w:rFonts w:ascii="宋体" w:eastAsia="宋体" w:hAnsi="宋体" w:hint="eastAsia"/>
                <w:sz w:val="18"/>
                <w:szCs w:val="18"/>
              </w:rPr>
              <w:t>税</w:t>
            </w:r>
            <w:r w:rsidRPr="008509E7">
              <w:rPr>
                <w:rFonts w:ascii="宋体" w:eastAsia="宋体" w:hAnsi="宋体"/>
                <w:sz w:val="18"/>
                <w:szCs w:val="18"/>
              </w:rPr>
              <w:t>票</w:t>
            </w:r>
            <w:r w:rsidRPr="008509E7">
              <w:rPr>
                <w:rFonts w:ascii="宋体" w:eastAsia="宋体" w:hAnsi="宋体" w:hint="eastAsia"/>
                <w:sz w:val="18"/>
                <w:szCs w:val="18"/>
              </w:rPr>
              <w:t>，买方支付</w:t>
            </w:r>
            <w:r w:rsidRPr="008509E7">
              <w:rPr>
                <w:rFonts w:ascii="宋体" w:eastAsia="宋体" w:hAnsi="宋体"/>
                <w:sz w:val="18"/>
                <w:szCs w:val="18"/>
              </w:rPr>
              <w:t>合同总额的30%</w:t>
            </w:r>
            <w:r w:rsidRPr="008509E7">
              <w:rPr>
                <w:rFonts w:ascii="宋体" w:eastAsia="宋体" w:hAnsi="宋体" w:hint="eastAsia"/>
                <w:sz w:val="18"/>
                <w:szCs w:val="18"/>
              </w:rPr>
              <w:t>。</w:t>
            </w:r>
          </w:p>
          <w:p w:rsidR="008509E7" w:rsidRPr="008509E7" w:rsidRDefault="008509E7" w:rsidP="00333E82">
            <w:pPr>
              <w:spacing w:after="0" w:line="240" w:lineRule="exact"/>
              <w:ind w:firstLineChars="200" w:firstLine="360"/>
              <w:rPr>
                <w:rFonts w:ascii="宋体" w:eastAsia="宋体" w:hAnsi="宋体"/>
                <w:sz w:val="18"/>
                <w:szCs w:val="18"/>
              </w:rPr>
            </w:pPr>
            <w:r w:rsidRPr="008509E7">
              <w:rPr>
                <w:rFonts w:ascii="宋体" w:eastAsia="宋体" w:hAnsi="宋体"/>
                <w:sz w:val="18"/>
                <w:szCs w:val="18"/>
              </w:rPr>
              <w:t>3.</w:t>
            </w:r>
            <w:r w:rsidRPr="008509E7">
              <w:rPr>
                <w:rFonts w:ascii="宋体" w:eastAsia="宋体" w:hAnsi="宋体" w:hint="eastAsia"/>
                <w:sz w:val="18"/>
                <w:szCs w:val="18"/>
              </w:rPr>
              <w:t>项目试用3个月无质量问题，进行终</w:t>
            </w:r>
            <w:r w:rsidRPr="008509E7">
              <w:rPr>
                <w:rFonts w:ascii="宋体" w:eastAsia="宋体" w:hAnsi="宋体"/>
                <w:sz w:val="18"/>
                <w:szCs w:val="18"/>
              </w:rPr>
              <w:t>验收</w:t>
            </w:r>
            <w:r w:rsidRPr="008509E7">
              <w:rPr>
                <w:rFonts w:ascii="宋体" w:eastAsia="宋体" w:hAnsi="宋体" w:hint="eastAsia"/>
                <w:sz w:val="18"/>
                <w:szCs w:val="18"/>
              </w:rPr>
              <w:t>。终验收后</w:t>
            </w:r>
            <w:r w:rsidRPr="008509E7">
              <w:rPr>
                <w:rFonts w:ascii="宋体" w:eastAsia="宋体" w:hAnsi="宋体"/>
                <w:sz w:val="18"/>
                <w:szCs w:val="18"/>
              </w:rPr>
              <w:t>卖方开具</w:t>
            </w:r>
            <w:r w:rsidRPr="008509E7">
              <w:rPr>
                <w:rFonts w:ascii="宋体" w:eastAsia="宋体" w:hAnsi="宋体" w:hint="eastAsia"/>
                <w:sz w:val="18"/>
                <w:szCs w:val="18"/>
              </w:rPr>
              <w:t>剩余合同金额税</w:t>
            </w:r>
            <w:r w:rsidRPr="008509E7">
              <w:rPr>
                <w:rFonts w:ascii="宋体" w:eastAsia="宋体" w:hAnsi="宋体"/>
                <w:sz w:val="18"/>
                <w:szCs w:val="18"/>
              </w:rPr>
              <w:t>票</w:t>
            </w:r>
            <w:r w:rsidRPr="008509E7">
              <w:rPr>
                <w:rFonts w:ascii="宋体" w:eastAsia="宋体" w:hAnsi="宋体" w:hint="eastAsia"/>
                <w:sz w:val="18"/>
                <w:szCs w:val="18"/>
              </w:rPr>
              <w:t>，买方支付合同总额的</w:t>
            </w:r>
            <w:r w:rsidRPr="008509E7">
              <w:rPr>
                <w:rFonts w:ascii="宋体" w:eastAsia="宋体" w:hAnsi="宋体"/>
                <w:sz w:val="18"/>
                <w:szCs w:val="18"/>
              </w:rPr>
              <w:t>30%</w:t>
            </w:r>
            <w:r w:rsidRPr="008509E7">
              <w:rPr>
                <w:rFonts w:ascii="宋体" w:eastAsia="宋体" w:hAnsi="宋体" w:hint="eastAsia"/>
                <w:sz w:val="18"/>
                <w:szCs w:val="18"/>
              </w:rPr>
              <w:t>货款。</w:t>
            </w:r>
          </w:p>
          <w:p w:rsidR="008509E7" w:rsidRPr="008509E7" w:rsidRDefault="008509E7" w:rsidP="00333E82">
            <w:pPr>
              <w:spacing w:after="0" w:line="240" w:lineRule="exact"/>
              <w:ind w:firstLineChars="200" w:firstLine="360"/>
              <w:rPr>
                <w:rFonts w:ascii="宋体" w:eastAsia="宋体" w:hAnsi="宋体"/>
                <w:sz w:val="18"/>
                <w:szCs w:val="18"/>
              </w:rPr>
            </w:pPr>
            <w:r w:rsidRPr="008509E7">
              <w:rPr>
                <w:rFonts w:ascii="宋体" w:eastAsia="宋体" w:hAnsi="宋体"/>
                <w:sz w:val="18"/>
                <w:szCs w:val="18"/>
              </w:rPr>
              <w:t>4.</w:t>
            </w:r>
            <w:r w:rsidRPr="008509E7">
              <w:rPr>
                <w:rFonts w:ascii="宋体" w:eastAsia="宋体" w:hAnsi="宋体" w:hint="eastAsia"/>
                <w:sz w:val="18"/>
                <w:szCs w:val="18"/>
              </w:rPr>
              <w:t>项目质保一年期满无遗留质量问题后，买方支付</w:t>
            </w:r>
            <w:r w:rsidRPr="008509E7">
              <w:rPr>
                <w:rFonts w:ascii="宋体" w:eastAsia="宋体" w:hAnsi="宋体"/>
                <w:sz w:val="18"/>
                <w:szCs w:val="18"/>
              </w:rPr>
              <w:t>10％</w:t>
            </w:r>
            <w:r w:rsidRPr="008509E7">
              <w:rPr>
                <w:rFonts w:ascii="宋体" w:eastAsia="宋体" w:hAnsi="宋体" w:hint="eastAsia"/>
                <w:sz w:val="18"/>
                <w:szCs w:val="18"/>
              </w:rPr>
              <w:t>质保金。</w:t>
            </w:r>
          </w:p>
          <w:p w:rsidR="007D43FC" w:rsidRDefault="007D43FC" w:rsidP="00333E82">
            <w:pPr>
              <w:spacing w:after="0" w:line="240" w:lineRule="exact"/>
              <w:ind w:firstLineChars="200" w:firstLine="440"/>
              <w:jc w:val="both"/>
              <w:rPr>
                <w:rFonts w:eastAsiaTheme="minorEastAsia"/>
                <w:color w:val="aut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9410E" w:rsidRPr="009B4426" w:rsidRDefault="00D9410E" w:rsidP="00630742">
            <w:pPr>
              <w:spacing w:after="0"/>
              <w:ind w:right="84"/>
              <w:jc w:val="center"/>
              <w:rPr>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9410E" w:rsidRPr="009B4426" w:rsidRDefault="00D9410E" w:rsidP="00630742">
            <w:pPr>
              <w:spacing w:after="0"/>
              <w:ind w:right="85"/>
              <w:jc w:val="center"/>
              <w:rPr>
                <w:color w:val="auto"/>
              </w:rPr>
            </w:pPr>
          </w:p>
        </w:tc>
      </w:tr>
      <w:tr w:rsidR="00D9410E" w:rsidRPr="009B4426" w:rsidTr="00FC6BEE">
        <w:trPr>
          <w:trHeight w:val="454"/>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358" w:rsidRDefault="00D9410E">
            <w:pPr>
              <w:spacing w:after="0"/>
              <w:ind w:right="139"/>
              <w:jc w:val="center"/>
              <w:rPr>
                <w:color w:val="auto"/>
              </w:rPr>
            </w:pPr>
            <w:r w:rsidRPr="009B4426">
              <w:rPr>
                <w:rFonts w:ascii="Times New Roman" w:eastAsia="Times New Roman" w:hAnsi="Times New Roman" w:cs="Times New Roman"/>
                <w:color w:val="auto"/>
                <w:sz w:val="21"/>
              </w:rPr>
              <w:t>4</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center"/>
          </w:tcPr>
          <w:p w:rsidR="006D6358" w:rsidRDefault="00D9410E">
            <w:pPr>
              <w:spacing w:after="0"/>
              <w:ind w:right="86"/>
              <w:jc w:val="center"/>
              <w:rPr>
                <w:rFonts w:eastAsiaTheme="minorEastAsia"/>
                <w:color w:val="auto"/>
              </w:rPr>
            </w:pPr>
            <w:r>
              <w:rPr>
                <w:rFonts w:eastAsiaTheme="minorEastAsia"/>
                <w:color w:val="auto"/>
              </w:rPr>
              <w:t>……</w:t>
            </w:r>
          </w:p>
        </w:tc>
        <w:tc>
          <w:tcPr>
            <w:tcW w:w="3119" w:type="dxa"/>
            <w:tcBorders>
              <w:top w:val="single" w:sz="4" w:space="0" w:color="000000"/>
              <w:left w:val="single" w:sz="4" w:space="0" w:color="auto"/>
              <w:bottom w:val="single" w:sz="4" w:space="0" w:color="000000"/>
              <w:right w:val="single" w:sz="4" w:space="0" w:color="000000"/>
            </w:tcBorders>
            <w:shd w:val="clear" w:color="auto" w:fill="auto"/>
            <w:vAlign w:val="center"/>
          </w:tcPr>
          <w:p w:rsidR="006D6358" w:rsidRDefault="00D9410E">
            <w:pPr>
              <w:spacing w:after="0"/>
              <w:ind w:right="86"/>
              <w:jc w:val="center"/>
              <w:rPr>
                <w:rFonts w:eastAsiaTheme="minorEastAsia"/>
                <w:color w:val="auto"/>
              </w:rPr>
            </w:pPr>
            <w:r>
              <w:rPr>
                <w:rFonts w:eastAsiaTheme="minorEastAsia"/>
                <w:color w:val="auto"/>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9410E" w:rsidRPr="009B4426" w:rsidRDefault="00D9410E" w:rsidP="00630742">
            <w:pPr>
              <w:spacing w:after="0"/>
              <w:ind w:right="84"/>
              <w:jc w:val="center"/>
              <w:rPr>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9410E" w:rsidRPr="009B4426" w:rsidRDefault="00D9410E" w:rsidP="00630742">
            <w:pPr>
              <w:spacing w:after="0"/>
              <w:ind w:right="85"/>
              <w:jc w:val="center"/>
              <w:rPr>
                <w:color w:val="auto"/>
              </w:rPr>
            </w:pPr>
          </w:p>
        </w:tc>
      </w:tr>
      <w:tr w:rsidR="00D9410E" w:rsidRPr="009B4426" w:rsidTr="00FC6BEE">
        <w:trPr>
          <w:trHeight w:val="454"/>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358" w:rsidRDefault="00D9410E">
            <w:pPr>
              <w:spacing w:after="0"/>
              <w:ind w:right="139"/>
              <w:jc w:val="center"/>
              <w:rPr>
                <w:color w:val="auto"/>
              </w:rPr>
            </w:pPr>
            <w:r w:rsidRPr="009B4426">
              <w:rPr>
                <w:rFonts w:ascii="Times New Roman" w:eastAsia="Times New Roman" w:hAnsi="Times New Roman" w:cs="Times New Roman"/>
                <w:color w:val="auto"/>
                <w:sz w:val="21"/>
              </w:rPr>
              <w:t>5</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D9410E" w:rsidRPr="009B4426" w:rsidRDefault="00D9410E" w:rsidP="00630742">
            <w:pPr>
              <w:spacing w:after="0"/>
              <w:ind w:right="86"/>
              <w:jc w:val="center"/>
              <w:rPr>
                <w:color w:val="auto"/>
              </w:rPr>
            </w:pPr>
          </w:p>
        </w:tc>
        <w:tc>
          <w:tcPr>
            <w:tcW w:w="3119" w:type="dxa"/>
            <w:tcBorders>
              <w:top w:val="single" w:sz="4" w:space="0" w:color="000000"/>
              <w:left w:val="single" w:sz="4" w:space="0" w:color="auto"/>
              <w:bottom w:val="single" w:sz="4" w:space="0" w:color="000000"/>
              <w:right w:val="single" w:sz="4" w:space="0" w:color="000000"/>
            </w:tcBorders>
            <w:shd w:val="clear" w:color="auto" w:fill="auto"/>
            <w:vAlign w:val="bottom"/>
          </w:tcPr>
          <w:p w:rsidR="00D9410E" w:rsidRPr="009B4426" w:rsidRDefault="00D9410E" w:rsidP="00630742">
            <w:pPr>
              <w:spacing w:after="0"/>
              <w:ind w:right="86"/>
              <w:jc w:val="center"/>
              <w:rPr>
                <w:color w:val="aut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9410E" w:rsidRPr="009B4426" w:rsidRDefault="00D9410E" w:rsidP="00630742">
            <w:pPr>
              <w:spacing w:after="0"/>
              <w:ind w:right="84"/>
              <w:jc w:val="center"/>
              <w:rPr>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9410E" w:rsidRPr="009B4426" w:rsidRDefault="00D9410E" w:rsidP="00630742">
            <w:pPr>
              <w:spacing w:after="0"/>
              <w:ind w:right="85"/>
              <w:jc w:val="center"/>
              <w:rPr>
                <w:color w:val="auto"/>
              </w:rPr>
            </w:pPr>
          </w:p>
        </w:tc>
      </w:tr>
      <w:tr w:rsidR="00D9410E" w:rsidRPr="009B4426" w:rsidTr="00FC6BEE">
        <w:trPr>
          <w:trHeight w:val="456"/>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3FC" w:rsidRDefault="00D9410E">
            <w:pPr>
              <w:spacing w:after="0"/>
              <w:ind w:left="2"/>
              <w:jc w:val="center"/>
              <w:rPr>
                <w:color w:val="auto"/>
              </w:rPr>
            </w:pPr>
            <w:r w:rsidRPr="009B4426">
              <w:rPr>
                <w:rFonts w:ascii="Times New Roman" w:eastAsia="Times New Roman" w:hAnsi="Times New Roman" w:cs="Times New Roman"/>
                <w:color w:val="auto"/>
                <w:sz w:val="21"/>
              </w:rPr>
              <w:t>……</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D9410E" w:rsidRPr="009B4426" w:rsidRDefault="00D9410E" w:rsidP="00630742">
            <w:pPr>
              <w:spacing w:after="0"/>
              <w:ind w:right="86"/>
              <w:jc w:val="center"/>
              <w:rPr>
                <w:color w:val="auto"/>
              </w:rPr>
            </w:pPr>
          </w:p>
        </w:tc>
        <w:tc>
          <w:tcPr>
            <w:tcW w:w="3119" w:type="dxa"/>
            <w:tcBorders>
              <w:top w:val="single" w:sz="4" w:space="0" w:color="000000"/>
              <w:left w:val="single" w:sz="4" w:space="0" w:color="auto"/>
              <w:bottom w:val="single" w:sz="4" w:space="0" w:color="000000"/>
              <w:right w:val="single" w:sz="4" w:space="0" w:color="000000"/>
            </w:tcBorders>
            <w:shd w:val="clear" w:color="auto" w:fill="auto"/>
            <w:vAlign w:val="bottom"/>
          </w:tcPr>
          <w:p w:rsidR="00D9410E" w:rsidRPr="009B4426" w:rsidRDefault="00D9410E" w:rsidP="00630742">
            <w:pPr>
              <w:spacing w:after="0"/>
              <w:ind w:right="86"/>
              <w:jc w:val="center"/>
              <w:rPr>
                <w:color w:val="aut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9410E" w:rsidRPr="009B4426" w:rsidRDefault="00D9410E" w:rsidP="00630742">
            <w:pPr>
              <w:spacing w:after="0"/>
              <w:ind w:right="84"/>
              <w:jc w:val="center"/>
              <w:rPr>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9410E" w:rsidRPr="009B4426" w:rsidRDefault="00D9410E" w:rsidP="00630742">
            <w:pPr>
              <w:spacing w:after="0"/>
              <w:ind w:right="85"/>
              <w:jc w:val="center"/>
              <w:rPr>
                <w:color w:val="auto"/>
              </w:rPr>
            </w:pPr>
          </w:p>
        </w:tc>
      </w:tr>
    </w:tbl>
    <w:p w:rsidR="00925063" w:rsidRPr="009B4426" w:rsidRDefault="00CB31E8">
      <w:pPr>
        <w:spacing w:after="180" w:line="265" w:lineRule="auto"/>
        <w:ind w:left="430" w:right="590" w:hanging="10"/>
        <w:rPr>
          <w:color w:val="auto"/>
        </w:rPr>
      </w:pPr>
      <w:r w:rsidRPr="009B4426">
        <w:rPr>
          <w:rFonts w:ascii="宋体" w:eastAsia="宋体" w:hAnsi="宋体" w:cs="宋体"/>
          <w:color w:val="auto"/>
          <w:sz w:val="21"/>
        </w:rPr>
        <w:t>投标人保证：除商务偏差表列出的偏差外，投标人响应</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的全部要求。</w:t>
      </w:r>
    </w:p>
    <w:p w:rsidR="00E451F7" w:rsidRPr="009B4426" w:rsidRDefault="00E451F7">
      <w:pPr>
        <w:spacing w:after="0"/>
        <w:ind w:left="4321"/>
        <w:rPr>
          <w:rFonts w:ascii="Times New Roman" w:eastAsia="宋体" w:hAnsi="Times New Roman" w:cs="Times New Roman"/>
          <w:color w:val="auto"/>
          <w:sz w:val="20"/>
        </w:rPr>
      </w:pPr>
    </w:p>
    <w:p w:rsidR="00D9410E" w:rsidRPr="009B4426" w:rsidRDefault="00D9410E" w:rsidP="00D9410E">
      <w:pPr>
        <w:rPr>
          <w:rFonts w:eastAsia="宋体"/>
          <w:color w:val="auto"/>
        </w:rPr>
      </w:pPr>
    </w:p>
    <w:p w:rsidR="00D9410E" w:rsidRPr="00691B26" w:rsidRDefault="00D9410E" w:rsidP="00D9410E">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D9410E" w:rsidRDefault="00D9410E" w:rsidP="00D9410E">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D9410E" w:rsidRPr="00691B26" w:rsidRDefault="00D9410E" w:rsidP="00D9410E">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6D6358" w:rsidRDefault="006D6358">
      <w:pPr>
        <w:spacing w:after="0"/>
        <w:ind w:left="4321"/>
        <w:rPr>
          <w:rFonts w:ascii="Times New Roman" w:eastAsia="宋体" w:hAnsi="Times New Roman" w:cs="Times New Roman"/>
          <w:color w:val="auto"/>
          <w:sz w:val="20"/>
        </w:rPr>
      </w:pPr>
    </w:p>
    <w:p w:rsidR="006D6358" w:rsidRDefault="006D6358">
      <w:pPr>
        <w:spacing w:after="0"/>
        <w:ind w:left="4321"/>
        <w:rPr>
          <w:rFonts w:ascii="Times New Roman" w:eastAsia="宋体" w:hAnsi="Times New Roman" w:cs="Times New Roman"/>
          <w:color w:val="auto"/>
          <w:sz w:val="20"/>
        </w:rPr>
      </w:pPr>
    </w:p>
    <w:p w:rsidR="006D6358" w:rsidRDefault="006D6358">
      <w:pPr>
        <w:spacing w:after="0"/>
        <w:ind w:left="4321"/>
        <w:rPr>
          <w:rFonts w:ascii="Times New Roman" w:eastAsia="宋体" w:hAnsi="Times New Roman" w:cs="Times New Roman"/>
          <w:color w:val="auto"/>
          <w:sz w:val="20"/>
        </w:rPr>
      </w:pPr>
    </w:p>
    <w:p w:rsidR="006D6358" w:rsidRDefault="006D6358">
      <w:pPr>
        <w:spacing w:after="0"/>
        <w:ind w:left="4321"/>
        <w:rPr>
          <w:rFonts w:ascii="Times New Roman" w:eastAsia="宋体" w:hAnsi="Times New Roman" w:cs="Times New Roman"/>
          <w:color w:val="auto"/>
          <w:sz w:val="20"/>
        </w:rPr>
      </w:pPr>
    </w:p>
    <w:p w:rsidR="006D6358" w:rsidRPr="009B4426" w:rsidRDefault="006D6358">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014202" w:rsidP="00E451F7">
      <w:pPr>
        <w:pStyle w:val="2"/>
        <w:spacing w:after="153"/>
        <w:ind w:right="707"/>
        <w:jc w:val="center"/>
        <w:rPr>
          <w:color w:val="auto"/>
        </w:rPr>
      </w:pPr>
      <w:bookmarkStart w:id="42" w:name="_Toc510015497"/>
      <w:r>
        <w:rPr>
          <w:rFonts w:hint="eastAsia"/>
          <w:color w:val="auto"/>
        </w:rPr>
        <w:lastRenderedPageBreak/>
        <w:t>六</w:t>
      </w:r>
      <w:r w:rsidR="00C52D7F" w:rsidRPr="009B4426">
        <w:rPr>
          <w:rFonts w:hint="eastAsia"/>
          <w:color w:val="auto"/>
        </w:rPr>
        <w:t>、</w:t>
      </w:r>
      <w:r w:rsidR="00E451F7" w:rsidRPr="009B4426">
        <w:rPr>
          <w:color w:val="auto"/>
        </w:rPr>
        <w:t>技术偏差表</w:t>
      </w:r>
      <w:bookmarkEnd w:id="42"/>
    </w:p>
    <w:tbl>
      <w:tblPr>
        <w:tblW w:w="8519" w:type="dxa"/>
        <w:jc w:val="center"/>
        <w:tblInd w:w="108" w:type="dxa"/>
        <w:tblCellMar>
          <w:left w:w="250" w:type="dxa"/>
          <w:bottom w:w="10" w:type="dxa"/>
          <w:right w:w="115" w:type="dxa"/>
        </w:tblCellMar>
        <w:tblLook w:val="04A0"/>
      </w:tblPr>
      <w:tblGrid>
        <w:gridCol w:w="851"/>
        <w:gridCol w:w="1991"/>
        <w:gridCol w:w="1704"/>
        <w:gridCol w:w="1988"/>
        <w:gridCol w:w="1134"/>
        <w:gridCol w:w="851"/>
      </w:tblGrid>
      <w:tr w:rsidR="0009476A" w:rsidRPr="0009476A" w:rsidTr="003D17B7">
        <w:trPr>
          <w:trHeight w:val="45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76A" w:rsidRPr="0009476A" w:rsidRDefault="0009476A" w:rsidP="0009476A">
            <w:pPr>
              <w:spacing w:after="0"/>
              <w:rPr>
                <w:rFonts w:hAnsi="宋体"/>
                <w:sz w:val="18"/>
                <w:szCs w:val="18"/>
              </w:rPr>
            </w:pPr>
            <w:r w:rsidRPr="0009476A">
              <w:rPr>
                <w:rFonts w:ascii="宋体" w:eastAsia="宋体" w:hAnsi="宋体" w:cs="宋体" w:hint="eastAsia"/>
                <w:sz w:val="18"/>
                <w:szCs w:val="18"/>
              </w:rPr>
              <w:t>项目清单序号</w:t>
            </w:r>
          </w:p>
        </w:tc>
        <w:tc>
          <w:tcPr>
            <w:tcW w:w="1991" w:type="dxa"/>
            <w:tcBorders>
              <w:top w:val="single" w:sz="4" w:space="0" w:color="000000"/>
              <w:left w:val="single" w:sz="4" w:space="0" w:color="000000"/>
              <w:bottom w:val="single" w:sz="4" w:space="0" w:color="000000"/>
              <w:right w:val="single" w:sz="4" w:space="0" w:color="auto"/>
            </w:tcBorders>
            <w:shd w:val="clear" w:color="auto" w:fill="auto"/>
            <w:vAlign w:val="center"/>
          </w:tcPr>
          <w:p w:rsidR="0009476A" w:rsidRPr="0009476A" w:rsidRDefault="0009476A" w:rsidP="0009476A">
            <w:pPr>
              <w:spacing w:after="0"/>
              <w:ind w:left="41"/>
              <w:jc w:val="center"/>
              <w:rPr>
                <w:color w:val="auto"/>
              </w:rPr>
            </w:pPr>
            <w:r w:rsidRPr="0009476A">
              <w:rPr>
                <w:rFonts w:ascii="宋体" w:eastAsia="宋体" w:hAnsi="宋体" w:cs="宋体" w:hint="eastAsia"/>
                <w:sz w:val="18"/>
                <w:szCs w:val="18"/>
              </w:rPr>
              <w:t>招标设备要求参数</w:t>
            </w:r>
          </w:p>
        </w:tc>
        <w:tc>
          <w:tcPr>
            <w:tcW w:w="1704" w:type="dxa"/>
            <w:tcBorders>
              <w:top w:val="single" w:sz="4" w:space="0" w:color="000000"/>
              <w:left w:val="single" w:sz="4" w:space="0" w:color="auto"/>
              <w:bottom w:val="single" w:sz="4" w:space="0" w:color="000000"/>
              <w:right w:val="single" w:sz="4" w:space="0" w:color="000000"/>
            </w:tcBorders>
            <w:shd w:val="clear" w:color="auto" w:fill="auto"/>
            <w:vAlign w:val="center"/>
          </w:tcPr>
          <w:p w:rsidR="0009476A" w:rsidRPr="0009476A" w:rsidRDefault="0009476A" w:rsidP="0009476A">
            <w:pPr>
              <w:spacing w:after="0"/>
              <w:jc w:val="center"/>
              <w:rPr>
                <w:color w:val="auto"/>
              </w:rPr>
            </w:pPr>
            <w:r w:rsidRPr="0009476A">
              <w:rPr>
                <w:rFonts w:ascii="宋体" w:eastAsia="宋体" w:hAnsi="宋体" w:cs="宋体" w:hint="eastAsia"/>
                <w:sz w:val="18"/>
                <w:szCs w:val="18"/>
              </w:rPr>
              <w:t>投标设备实际</w:t>
            </w:r>
            <w:r w:rsidRPr="0009476A">
              <w:rPr>
                <w:rFonts w:hAnsi="宋体" w:hint="eastAsia"/>
                <w:sz w:val="18"/>
                <w:szCs w:val="18"/>
              </w:rPr>
              <w:t xml:space="preserve"> </w:t>
            </w:r>
            <w:r w:rsidRPr="0009476A">
              <w:rPr>
                <w:rFonts w:ascii="宋体" w:eastAsia="宋体" w:hAnsi="宋体" w:cs="宋体" w:hint="eastAsia"/>
                <w:sz w:val="18"/>
                <w:szCs w:val="18"/>
              </w:rPr>
              <w:t>参数</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76A" w:rsidRPr="0009476A" w:rsidRDefault="0009476A" w:rsidP="0009476A">
            <w:pPr>
              <w:spacing w:after="0"/>
              <w:ind w:right="133"/>
              <w:jc w:val="center"/>
              <w:rPr>
                <w:rFonts w:ascii="宋体" w:eastAsia="宋体" w:hAnsi="宋体" w:cs="宋体"/>
                <w:color w:val="auto"/>
                <w:sz w:val="21"/>
              </w:rPr>
            </w:pPr>
            <w:r w:rsidRPr="0009476A">
              <w:rPr>
                <w:rFonts w:ascii="宋体" w:eastAsia="宋体" w:hAnsi="宋体" w:cs="宋体" w:hint="eastAsia"/>
                <w:sz w:val="18"/>
                <w:szCs w:val="18"/>
              </w:rPr>
              <w:t>设备实际参数证明</w:t>
            </w:r>
            <w:r w:rsidRPr="0009476A">
              <w:rPr>
                <w:rFonts w:hAnsi="宋体" w:hint="eastAsia"/>
                <w:sz w:val="18"/>
                <w:szCs w:val="18"/>
              </w:rPr>
              <w:t xml:space="preserve"> </w:t>
            </w:r>
            <w:r w:rsidRPr="0009476A">
              <w:rPr>
                <w:rFonts w:hAnsi="宋体"/>
                <w:sz w:val="18"/>
                <w:szCs w:val="18"/>
              </w:rPr>
              <w:t xml:space="preserve">       </w:t>
            </w:r>
            <w:r w:rsidRPr="0009476A">
              <w:rPr>
                <w:rFonts w:ascii="宋体" w:eastAsia="宋体" w:hAnsi="宋体" w:cs="宋体" w:hint="eastAsia"/>
                <w:sz w:val="18"/>
                <w:szCs w:val="18"/>
              </w:rPr>
              <w:t>材料出处</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76A" w:rsidRPr="0009476A" w:rsidRDefault="0009476A" w:rsidP="0009476A">
            <w:pPr>
              <w:spacing w:after="0"/>
              <w:ind w:right="133"/>
              <w:jc w:val="center"/>
              <w:rPr>
                <w:rFonts w:ascii="宋体" w:eastAsia="宋体" w:hAnsi="宋体" w:cs="宋体"/>
                <w:color w:val="auto"/>
                <w:sz w:val="21"/>
              </w:rPr>
            </w:pPr>
            <w:r w:rsidRPr="0009476A">
              <w:rPr>
                <w:rFonts w:ascii="宋体" w:eastAsia="宋体" w:hAnsi="宋体" w:cs="宋体" w:hint="eastAsia"/>
                <w:color w:val="auto"/>
                <w:sz w:val="21"/>
              </w:rPr>
              <w:t>符合/偏离</w:t>
            </w:r>
          </w:p>
        </w:tc>
        <w:tc>
          <w:tcPr>
            <w:tcW w:w="851" w:type="dxa"/>
            <w:tcBorders>
              <w:top w:val="single" w:sz="4" w:space="0" w:color="000000"/>
              <w:left w:val="single" w:sz="4" w:space="0" w:color="000000"/>
              <w:bottom w:val="single" w:sz="4" w:space="0" w:color="000000"/>
              <w:right w:val="single" w:sz="4" w:space="0" w:color="000000"/>
            </w:tcBorders>
            <w:vAlign w:val="center"/>
          </w:tcPr>
          <w:p w:rsidR="0009476A" w:rsidRPr="0009476A" w:rsidRDefault="0009476A" w:rsidP="0009476A">
            <w:pPr>
              <w:spacing w:after="0"/>
              <w:ind w:right="133"/>
              <w:jc w:val="center"/>
              <w:rPr>
                <w:rFonts w:ascii="宋体" w:eastAsia="宋体" w:hAnsi="宋体" w:cs="宋体"/>
                <w:color w:val="auto"/>
                <w:sz w:val="21"/>
              </w:rPr>
            </w:pPr>
            <w:r w:rsidRPr="0009476A">
              <w:rPr>
                <w:rFonts w:ascii="宋体" w:eastAsia="宋体" w:hAnsi="宋体" w:cs="宋体" w:hint="eastAsia"/>
                <w:color w:val="auto"/>
                <w:sz w:val="21"/>
              </w:rPr>
              <w:t>备注</w:t>
            </w:r>
          </w:p>
        </w:tc>
      </w:tr>
      <w:tr w:rsidR="0009476A" w:rsidRPr="0009476A" w:rsidTr="003D17B7">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76A" w:rsidRPr="0009476A" w:rsidRDefault="0009476A" w:rsidP="0009476A">
            <w:pPr>
              <w:spacing w:after="0"/>
              <w:ind w:right="139"/>
              <w:jc w:val="center"/>
              <w:rPr>
                <w:rFonts w:eastAsia="宋体"/>
                <w:color w:val="auto"/>
              </w:rPr>
            </w:pPr>
          </w:p>
        </w:tc>
        <w:tc>
          <w:tcPr>
            <w:tcW w:w="1991" w:type="dxa"/>
            <w:tcBorders>
              <w:top w:val="single" w:sz="4" w:space="0" w:color="000000"/>
              <w:left w:val="single" w:sz="4" w:space="0" w:color="000000"/>
              <w:bottom w:val="single" w:sz="4" w:space="0" w:color="000000"/>
              <w:right w:val="single" w:sz="4" w:space="0" w:color="auto"/>
            </w:tcBorders>
            <w:shd w:val="clear" w:color="auto" w:fill="auto"/>
          </w:tcPr>
          <w:p w:rsidR="0009476A" w:rsidRPr="0009476A" w:rsidRDefault="0009476A" w:rsidP="0009476A">
            <w:pPr>
              <w:adjustRightInd w:val="0"/>
              <w:snapToGrid w:val="0"/>
              <w:jc w:val="center"/>
              <w:rPr>
                <w:rFonts w:ascii="宋体" w:hAnsi="宋体"/>
                <w:color w:val="auto"/>
                <w:sz w:val="24"/>
                <w:szCs w:val="24"/>
              </w:rPr>
            </w:pP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09476A" w:rsidRPr="0009476A" w:rsidRDefault="0009476A" w:rsidP="0009476A">
            <w:pPr>
              <w:adjustRightInd w:val="0"/>
              <w:snapToGrid w:val="0"/>
              <w:spacing w:after="0" w:line="240" w:lineRule="auto"/>
              <w:jc w:val="center"/>
              <w:rPr>
                <w:rFonts w:ascii="宋体" w:hAnsi="宋体" w:cs="宋体"/>
                <w:color w:val="auto"/>
                <w:kern w:val="0"/>
                <w:sz w:val="24"/>
                <w:szCs w:val="24"/>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76A" w:rsidRPr="0009476A" w:rsidRDefault="0009476A" w:rsidP="0009476A">
            <w:pPr>
              <w:spacing w:after="0"/>
              <w:ind w:right="84"/>
              <w:jc w:val="center"/>
              <w:rPr>
                <w:color w:val="auto"/>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76A" w:rsidRPr="0009476A" w:rsidRDefault="0009476A" w:rsidP="0009476A">
            <w:pPr>
              <w:spacing w:after="0"/>
              <w:ind w:right="85"/>
              <w:jc w:val="center"/>
              <w:rPr>
                <w:color w:val="auto"/>
              </w:rPr>
            </w:pPr>
          </w:p>
        </w:tc>
        <w:tc>
          <w:tcPr>
            <w:tcW w:w="851" w:type="dxa"/>
            <w:tcBorders>
              <w:top w:val="single" w:sz="4" w:space="0" w:color="000000"/>
              <w:left w:val="single" w:sz="4" w:space="0" w:color="000000"/>
              <w:bottom w:val="single" w:sz="4" w:space="0" w:color="000000"/>
              <w:right w:val="single" w:sz="4" w:space="0" w:color="000000"/>
            </w:tcBorders>
          </w:tcPr>
          <w:p w:rsidR="0009476A" w:rsidRPr="0009476A" w:rsidRDefault="0009476A" w:rsidP="0009476A">
            <w:pPr>
              <w:spacing w:after="0"/>
              <w:ind w:right="85"/>
              <w:jc w:val="center"/>
              <w:rPr>
                <w:color w:val="auto"/>
              </w:rPr>
            </w:pPr>
          </w:p>
        </w:tc>
      </w:tr>
      <w:tr w:rsidR="0009476A" w:rsidRPr="0009476A" w:rsidTr="003D17B7">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76A" w:rsidRPr="0009476A" w:rsidRDefault="0009476A" w:rsidP="0009476A">
            <w:pPr>
              <w:spacing w:after="0"/>
              <w:ind w:left="420" w:right="139"/>
              <w:jc w:val="center"/>
              <w:rPr>
                <w:rFonts w:eastAsia="宋体"/>
                <w:color w:val="auto"/>
              </w:rPr>
            </w:pPr>
          </w:p>
        </w:tc>
        <w:tc>
          <w:tcPr>
            <w:tcW w:w="1991" w:type="dxa"/>
            <w:tcBorders>
              <w:top w:val="single" w:sz="4" w:space="0" w:color="000000"/>
              <w:left w:val="single" w:sz="4" w:space="0" w:color="000000"/>
              <w:bottom w:val="single" w:sz="4" w:space="0" w:color="000000"/>
              <w:right w:val="single" w:sz="4" w:space="0" w:color="auto"/>
            </w:tcBorders>
            <w:shd w:val="clear" w:color="auto" w:fill="auto"/>
          </w:tcPr>
          <w:p w:rsidR="0009476A" w:rsidRPr="0009476A" w:rsidRDefault="0009476A" w:rsidP="0009476A">
            <w:pPr>
              <w:adjustRightInd w:val="0"/>
              <w:snapToGrid w:val="0"/>
              <w:jc w:val="center"/>
              <w:rPr>
                <w:rFonts w:ascii="宋体" w:hAnsi="宋体"/>
                <w:color w:val="000000" w:themeColor="text1"/>
                <w:sz w:val="24"/>
                <w:szCs w:val="24"/>
              </w:rPr>
            </w:pP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09476A" w:rsidRPr="0009476A" w:rsidRDefault="0009476A" w:rsidP="0009476A">
            <w:pPr>
              <w:adjustRightInd w:val="0"/>
              <w:snapToGrid w:val="0"/>
              <w:spacing w:after="0" w:line="240" w:lineRule="auto"/>
              <w:rPr>
                <w:rFonts w:ascii="宋体" w:hAnsi="宋体" w:cs="宋体"/>
                <w:color w:val="000000" w:themeColor="text1"/>
                <w:kern w:val="0"/>
                <w:sz w:val="24"/>
                <w:szCs w:val="24"/>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9476A" w:rsidRPr="0009476A" w:rsidRDefault="0009476A" w:rsidP="0009476A">
            <w:pPr>
              <w:spacing w:after="0"/>
              <w:ind w:right="84"/>
              <w:jc w:val="center"/>
              <w:rPr>
                <w:rFonts w:ascii="Times New Roman" w:eastAsia="Times New Roman" w:hAnsi="Times New Roman" w:cs="Times New Roman"/>
                <w:color w:val="auto"/>
                <w:sz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9476A" w:rsidRPr="0009476A" w:rsidRDefault="0009476A" w:rsidP="0009476A">
            <w:pPr>
              <w:spacing w:after="0"/>
              <w:ind w:right="85"/>
              <w:jc w:val="center"/>
              <w:rPr>
                <w:rFonts w:ascii="Times New Roman" w:eastAsia="Times New Roman" w:hAnsi="Times New Roman" w:cs="Times New Roman"/>
                <w:color w:val="auto"/>
                <w:sz w:val="21"/>
              </w:rPr>
            </w:pPr>
          </w:p>
        </w:tc>
        <w:tc>
          <w:tcPr>
            <w:tcW w:w="851" w:type="dxa"/>
            <w:tcBorders>
              <w:top w:val="single" w:sz="4" w:space="0" w:color="000000"/>
              <w:left w:val="single" w:sz="4" w:space="0" w:color="000000"/>
              <w:bottom w:val="single" w:sz="4" w:space="0" w:color="000000"/>
              <w:right w:val="single" w:sz="4" w:space="0" w:color="000000"/>
            </w:tcBorders>
          </w:tcPr>
          <w:p w:rsidR="0009476A" w:rsidRPr="0009476A" w:rsidRDefault="0009476A" w:rsidP="0009476A">
            <w:pPr>
              <w:spacing w:after="0"/>
              <w:ind w:right="85"/>
              <w:jc w:val="center"/>
              <w:rPr>
                <w:rFonts w:ascii="Times New Roman" w:eastAsia="Times New Roman" w:hAnsi="Times New Roman" w:cs="Times New Roman"/>
                <w:color w:val="auto"/>
                <w:sz w:val="21"/>
              </w:rPr>
            </w:pPr>
          </w:p>
        </w:tc>
      </w:tr>
      <w:tr w:rsidR="0009476A" w:rsidRPr="0009476A" w:rsidTr="003D17B7">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76A" w:rsidRPr="0009476A" w:rsidRDefault="0009476A" w:rsidP="0009476A">
            <w:pPr>
              <w:spacing w:after="0"/>
              <w:ind w:left="420" w:right="139"/>
              <w:jc w:val="center"/>
              <w:rPr>
                <w:rFonts w:eastAsia="宋体"/>
                <w:color w:val="auto"/>
              </w:rPr>
            </w:pPr>
          </w:p>
        </w:tc>
        <w:tc>
          <w:tcPr>
            <w:tcW w:w="1991" w:type="dxa"/>
            <w:tcBorders>
              <w:top w:val="single" w:sz="4" w:space="0" w:color="000000"/>
              <w:left w:val="single" w:sz="4" w:space="0" w:color="000000"/>
              <w:bottom w:val="single" w:sz="4" w:space="0" w:color="000000"/>
              <w:right w:val="single" w:sz="4" w:space="0" w:color="auto"/>
            </w:tcBorders>
            <w:shd w:val="clear" w:color="auto" w:fill="auto"/>
            <w:vAlign w:val="center"/>
          </w:tcPr>
          <w:p w:rsidR="0009476A" w:rsidRPr="0009476A" w:rsidRDefault="0009476A" w:rsidP="0009476A">
            <w:pPr>
              <w:adjustRightInd w:val="0"/>
              <w:snapToGrid w:val="0"/>
              <w:jc w:val="center"/>
              <w:rPr>
                <w:rFonts w:ascii="宋体" w:eastAsiaTheme="minorEastAsia" w:hAnsi="宋体"/>
                <w:color w:val="auto"/>
                <w:sz w:val="24"/>
                <w:szCs w:val="24"/>
              </w:rPr>
            </w:pPr>
          </w:p>
        </w:tc>
        <w:tc>
          <w:tcPr>
            <w:tcW w:w="1704" w:type="dxa"/>
            <w:tcBorders>
              <w:top w:val="single" w:sz="4" w:space="0" w:color="000000"/>
              <w:left w:val="single" w:sz="4" w:space="0" w:color="auto"/>
              <w:bottom w:val="single" w:sz="4" w:space="0" w:color="000000"/>
              <w:right w:val="single" w:sz="4" w:space="0" w:color="000000"/>
            </w:tcBorders>
            <w:shd w:val="clear" w:color="auto" w:fill="auto"/>
            <w:vAlign w:val="center"/>
          </w:tcPr>
          <w:p w:rsidR="0009476A" w:rsidRPr="0009476A" w:rsidRDefault="0009476A" w:rsidP="0009476A">
            <w:pPr>
              <w:adjustRightInd w:val="0"/>
              <w:snapToGrid w:val="0"/>
              <w:spacing w:after="0" w:line="240" w:lineRule="auto"/>
              <w:rPr>
                <w:rFonts w:ascii="宋体" w:hAnsi="宋体"/>
                <w:color w:val="auto"/>
                <w:sz w:val="24"/>
                <w:szCs w:val="24"/>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9476A" w:rsidRPr="0009476A" w:rsidRDefault="0009476A" w:rsidP="0009476A">
            <w:pPr>
              <w:spacing w:after="0"/>
              <w:ind w:right="84"/>
              <w:jc w:val="center"/>
              <w:rPr>
                <w:rFonts w:ascii="Times New Roman" w:eastAsia="Times New Roman" w:hAnsi="Times New Roman" w:cs="Times New Roman"/>
                <w:color w:val="auto"/>
                <w:sz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9476A" w:rsidRPr="0009476A" w:rsidRDefault="0009476A" w:rsidP="0009476A">
            <w:pPr>
              <w:spacing w:after="0"/>
              <w:ind w:right="85"/>
              <w:jc w:val="center"/>
              <w:rPr>
                <w:rFonts w:ascii="Times New Roman" w:eastAsia="Times New Roman" w:hAnsi="Times New Roman" w:cs="Times New Roman"/>
                <w:color w:val="auto"/>
                <w:sz w:val="21"/>
              </w:rPr>
            </w:pPr>
          </w:p>
        </w:tc>
        <w:tc>
          <w:tcPr>
            <w:tcW w:w="851" w:type="dxa"/>
            <w:tcBorders>
              <w:top w:val="single" w:sz="4" w:space="0" w:color="000000"/>
              <w:left w:val="single" w:sz="4" w:space="0" w:color="000000"/>
              <w:bottom w:val="single" w:sz="4" w:space="0" w:color="000000"/>
              <w:right w:val="single" w:sz="4" w:space="0" w:color="000000"/>
            </w:tcBorders>
          </w:tcPr>
          <w:p w:rsidR="0009476A" w:rsidRPr="0009476A" w:rsidRDefault="0009476A" w:rsidP="0009476A">
            <w:pPr>
              <w:spacing w:after="0"/>
              <w:ind w:right="85"/>
              <w:jc w:val="center"/>
              <w:rPr>
                <w:rFonts w:ascii="Times New Roman" w:eastAsia="Times New Roman" w:hAnsi="Times New Roman" w:cs="Times New Roman"/>
                <w:color w:val="auto"/>
                <w:sz w:val="21"/>
              </w:rPr>
            </w:pPr>
          </w:p>
        </w:tc>
      </w:tr>
      <w:tr w:rsidR="0009476A" w:rsidRPr="0009476A" w:rsidTr="003D17B7">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76A" w:rsidRPr="0009476A" w:rsidRDefault="0009476A" w:rsidP="0009476A">
            <w:pPr>
              <w:spacing w:after="0"/>
              <w:ind w:left="420" w:right="139"/>
              <w:jc w:val="center"/>
              <w:rPr>
                <w:rFonts w:eastAsia="宋体"/>
                <w:color w:val="auto"/>
              </w:rPr>
            </w:pPr>
          </w:p>
        </w:tc>
        <w:tc>
          <w:tcPr>
            <w:tcW w:w="1991" w:type="dxa"/>
            <w:tcBorders>
              <w:top w:val="single" w:sz="4" w:space="0" w:color="000000"/>
              <w:left w:val="single" w:sz="4" w:space="0" w:color="000000"/>
              <w:bottom w:val="single" w:sz="4" w:space="0" w:color="000000"/>
              <w:right w:val="single" w:sz="4" w:space="0" w:color="auto"/>
            </w:tcBorders>
            <w:shd w:val="clear" w:color="auto" w:fill="auto"/>
            <w:vAlign w:val="center"/>
          </w:tcPr>
          <w:p w:rsidR="0009476A" w:rsidRPr="0009476A" w:rsidRDefault="0009476A" w:rsidP="0009476A">
            <w:pPr>
              <w:adjustRightInd w:val="0"/>
              <w:snapToGrid w:val="0"/>
              <w:jc w:val="center"/>
              <w:rPr>
                <w:rFonts w:ascii="宋体" w:eastAsiaTheme="minorEastAsia" w:hAnsi="宋体"/>
                <w:bCs/>
                <w:color w:val="auto"/>
                <w:sz w:val="24"/>
                <w:szCs w:val="24"/>
              </w:rPr>
            </w:pPr>
          </w:p>
        </w:tc>
        <w:tc>
          <w:tcPr>
            <w:tcW w:w="1704" w:type="dxa"/>
            <w:tcBorders>
              <w:top w:val="single" w:sz="4" w:space="0" w:color="000000"/>
              <w:left w:val="single" w:sz="4" w:space="0" w:color="auto"/>
              <w:bottom w:val="single" w:sz="4" w:space="0" w:color="000000"/>
              <w:right w:val="single" w:sz="4" w:space="0" w:color="000000"/>
            </w:tcBorders>
            <w:shd w:val="clear" w:color="auto" w:fill="auto"/>
            <w:vAlign w:val="center"/>
          </w:tcPr>
          <w:p w:rsidR="0009476A" w:rsidRPr="0009476A" w:rsidRDefault="0009476A" w:rsidP="0009476A">
            <w:pPr>
              <w:adjustRightInd w:val="0"/>
              <w:snapToGrid w:val="0"/>
              <w:spacing w:after="0" w:line="240" w:lineRule="auto"/>
              <w:jc w:val="both"/>
              <w:rPr>
                <w:rFonts w:ascii="宋体" w:hAnsi="宋体"/>
                <w:bCs/>
                <w:color w:val="auto"/>
                <w:sz w:val="24"/>
                <w:szCs w:val="24"/>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9476A" w:rsidRPr="0009476A" w:rsidRDefault="0009476A" w:rsidP="0009476A">
            <w:pPr>
              <w:spacing w:after="0"/>
              <w:ind w:right="84"/>
              <w:jc w:val="center"/>
              <w:rPr>
                <w:rFonts w:ascii="Times New Roman" w:eastAsia="Times New Roman" w:hAnsi="Times New Roman" w:cs="Times New Roman"/>
                <w:color w:val="auto"/>
                <w:sz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9476A" w:rsidRPr="0009476A" w:rsidRDefault="0009476A" w:rsidP="0009476A">
            <w:pPr>
              <w:spacing w:after="0"/>
              <w:ind w:right="85"/>
              <w:jc w:val="center"/>
              <w:rPr>
                <w:rFonts w:ascii="Times New Roman" w:eastAsia="Times New Roman" w:hAnsi="Times New Roman" w:cs="Times New Roman"/>
                <w:color w:val="auto"/>
                <w:sz w:val="21"/>
              </w:rPr>
            </w:pPr>
          </w:p>
        </w:tc>
        <w:tc>
          <w:tcPr>
            <w:tcW w:w="851" w:type="dxa"/>
            <w:tcBorders>
              <w:top w:val="single" w:sz="4" w:space="0" w:color="000000"/>
              <w:left w:val="single" w:sz="4" w:space="0" w:color="000000"/>
              <w:bottom w:val="single" w:sz="4" w:space="0" w:color="000000"/>
              <w:right w:val="single" w:sz="4" w:space="0" w:color="000000"/>
            </w:tcBorders>
          </w:tcPr>
          <w:p w:rsidR="0009476A" w:rsidRPr="0009476A" w:rsidRDefault="0009476A" w:rsidP="0009476A">
            <w:pPr>
              <w:spacing w:after="0"/>
              <w:ind w:right="85"/>
              <w:jc w:val="center"/>
              <w:rPr>
                <w:rFonts w:ascii="Times New Roman" w:eastAsia="Times New Roman" w:hAnsi="Times New Roman" w:cs="Times New Roman"/>
                <w:color w:val="auto"/>
                <w:sz w:val="21"/>
              </w:rPr>
            </w:pPr>
          </w:p>
        </w:tc>
      </w:tr>
    </w:tbl>
    <w:p w:rsidR="0009476A" w:rsidRPr="00D63568" w:rsidRDefault="0009476A" w:rsidP="0009476A">
      <w:pPr>
        <w:adjustRightInd w:val="0"/>
        <w:spacing w:after="0" w:line="280" w:lineRule="exact"/>
        <w:ind w:firstLineChars="200" w:firstLine="420"/>
        <w:rPr>
          <w:rFonts w:asciiTheme="minorEastAsia" w:eastAsiaTheme="minorEastAsia" w:hAnsiTheme="minorEastAsia" w:cs="微软雅黑"/>
          <w:color w:val="000000" w:themeColor="text1"/>
          <w:kern w:val="0"/>
          <w:sz w:val="21"/>
          <w:szCs w:val="21"/>
        </w:rPr>
      </w:pPr>
      <w:r w:rsidRPr="00D63568">
        <w:rPr>
          <w:rFonts w:asciiTheme="minorEastAsia" w:eastAsiaTheme="minorEastAsia" w:hAnsiTheme="minorEastAsia" w:cs="微软雅黑"/>
          <w:color w:val="000000" w:themeColor="text1"/>
          <w:kern w:val="0"/>
          <w:sz w:val="21"/>
          <w:szCs w:val="21"/>
        </w:rPr>
        <w:t>填写说明：</w:t>
      </w:r>
    </w:p>
    <w:p w:rsidR="0009476A" w:rsidRPr="00D63568" w:rsidRDefault="0009476A" w:rsidP="0009476A">
      <w:pPr>
        <w:adjustRightInd w:val="0"/>
        <w:spacing w:after="0" w:line="280" w:lineRule="exact"/>
        <w:ind w:firstLineChars="200" w:firstLine="420"/>
        <w:rPr>
          <w:rFonts w:asciiTheme="minorEastAsia" w:eastAsiaTheme="minorEastAsia" w:hAnsiTheme="minorEastAsia" w:cs="微软雅黑"/>
          <w:color w:val="000000" w:themeColor="text1"/>
          <w:kern w:val="0"/>
          <w:sz w:val="21"/>
          <w:szCs w:val="21"/>
        </w:rPr>
      </w:pPr>
      <w:r w:rsidRPr="00D63568">
        <w:rPr>
          <w:rFonts w:asciiTheme="minorEastAsia" w:eastAsiaTheme="minorEastAsia" w:hAnsiTheme="minorEastAsia" w:cs="微软雅黑"/>
          <w:color w:val="000000" w:themeColor="text1"/>
          <w:kern w:val="0"/>
          <w:sz w:val="21"/>
          <w:szCs w:val="21"/>
        </w:rPr>
        <w:t>1.投标人必须把招标项目的全部技术要求的响应情况列入此表，并按照招标项目技术要求的顺序填写。技术参数响应及偏离表的内容，必须对其相对应的技术参数附件中的内容逐条予以填写（缺一不可）。</w:t>
      </w:r>
    </w:p>
    <w:p w:rsidR="0009476A" w:rsidRPr="00D63568" w:rsidRDefault="0009476A" w:rsidP="0009476A">
      <w:pPr>
        <w:adjustRightInd w:val="0"/>
        <w:spacing w:after="0" w:line="280" w:lineRule="exact"/>
        <w:ind w:firstLineChars="200" w:firstLine="420"/>
        <w:rPr>
          <w:rFonts w:asciiTheme="minorEastAsia" w:eastAsiaTheme="minorEastAsia" w:hAnsiTheme="minorEastAsia" w:cs="微软雅黑"/>
          <w:color w:val="000000" w:themeColor="text1"/>
          <w:kern w:val="0"/>
          <w:sz w:val="21"/>
          <w:szCs w:val="21"/>
        </w:rPr>
      </w:pPr>
      <w:r w:rsidRPr="00D63568">
        <w:rPr>
          <w:rFonts w:asciiTheme="minorEastAsia" w:eastAsiaTheme="minorEastAsia" w:hAnsiTheme="minorEastAsia" w:cs="微软雅黑"/>
          <w:color w:val="000000" w:themeColor="text1"/>
          <w:kern w:val="0"/>
          <w:sz w:val="21"/>
          <w:szCs w:val="21"/>
        </w:rPr>
        <w:t>2.投标人应根据招标文件中设备要求的主要技术参数与性能指标，逐项、详细、真实的填写投标设备实际参数等，并附上实际参数的证明材料。未提供或未能有效提供所投设备的证明文件，不能有效说明其性能、技术参数、质量或无法保证质量以及导致评审专家理解上的误差，由此引起的后果由投标人自负。</w:t>
      </w:r>
    </w:p>
    <w:p w:rsidR="0009476A" w:rsidRPr="00D63568" w:rsidRDefault="0009476A" w:rsidP="0009476A">
      <w:pPr>
        <w:adjustRightInd w:val="0"/>
        <w:spacing w:after="0" w:line="280" w:lineRule="exact"/>
        <w:ind w:firstLineChars="200" w:firstLine="420"/>
        <w:rPr>
          <w:rFonts w:asciiTheme="minorEastAsia" w:eastAsiaTheme="minorEastAsia" w:hAnsiTheme="minorEastAsia" w:cs="微软雅黑"/>
          <w:color w:val="000000" w:themeColor="text1"/>
          <w:kern w:val="0"/>
          <w:sz w:val="21"/>
          <w:szCs w:val="21"/>
        </w:rPr>
      </w:pPr>
      <w:r w:rsidRPr="00D63568">
        <w:rPr>
          <w:rFonts w:asciiTheme="minorEastAsia" w:eastAsiaTheme="minorEastAsia" w:hAnsiTheme="minorEastAsia" w:cs="微软雅黑"/>
          <w:color w:val="000000" w:themeColor="text1"/>
          <w:kern w:val="0"/>
          <w:sz w:val="21"/>
          <w:szCs w:val="21"/>
        </w:rPr>
        <w:t>3.</w:t>
      </w:r>
      <w:r w:rsidRPr="006A057B">
        <w:rPr>
          <w:rFonts w:asciiTheme="minorEastAsia" w:eastAsiaTheme="minorEastAsia" w:hAnsiTheme="minorEastAsia" w:cs="微软雅黑"/>
          <w:b/>
          <w:color w:val="000000" w:themeColor="text1"/>
          <w:kern w:val="0"/>
          <w:sz w:val="21"/>
          <w:szCs w:val="21"/>
        </w:rPr>
        <w:t>投标人必须在“设备实际参数证明材料出处”栏中，如实注明能证明该设备满足某项技术参数的具体证明材料出处。如某项技术参数已在其中文产品说明书中某页载明，则必须在“设备实际参数证明材料出处”栏中写明“见中文说明书某页某条”。</w:t>
      </w:r>
    </w:p>
    <w:p w:rsidR="0009476A" w:rsidRPr="00D63568" w:rsidRDefault="00014202" w:rsidP="0009476A">
      <w:pPr>
        <w:adjustRightInd w:val="0"/>
        <w:spacing w:after="0" w:line="280" w:lineRule="exact"/>
        <w:ind w:firstLineChars="200" w:firstLine="420"/>
        <w:rPr>
          <w:rFonts w:asciiTheme="minorEastAsia" w:eastAsiaTheme="minorEastAsia" w:hAnsiTheme="minorEastAsia" w:cs="微软雅黑"/>
          <w:color w:val="000000" w:themeColor="text1"/>
          <w:kern w:val="0"/>
          <w:sz w:val="21"/>
          <w:szCs w:val="21"/>
        </w:rPr>
      </w:pPr>
      <w:r>
        <w:rPr>
          <w:rFonts w:asciiTheme="minorEastAsia" w:eastAsiaTheme="minorEastAsia" w:hAnsiTheme="minorEastAsia" w:cs="微软雅黑" w:hint="eastAsia"/>
          <w:color w:val="000000" w:themeColor="text1"/>
          <w:kern w:val="0"/>
          <w:sz w:val="21"/>
          <w:szCs w:val="21"/>
        </w:rPr>
        <w:t>4</w:t>
      </w:r>
      <w:r w:rsidR="0009476A" w:rsidRPr="00D63568">
        <w:rPr>
          <w:rFonts w:asciiTheme="minorEastAsia" w:eastAsiaTheme="minorEastAsia" w:hAnsiTheme="minorEastAsia" w:cs="微软雅黑"/>
          <w:color w:val="000000" w:themeColor="text1"/>
          <w:kern w:val="0"/>
          <w:sz w:val="21"/>
          <w:szCs w:val="21"/>
        </w:rPr>
        <w:t>.投标人必须据实填写，不得虚假响应，否则，将取消其投标或中标资格，并按有关规定进行处罚。</w:t>
      </w:r>
    </w:p>
    <w:p w:rsidR="0009476A" w:rsidRPr="00D63568" w:rsidRDefault="0009476A" w:rsidP="0009476A">
      <w:pPr>
        <w:adjustRightInd w:val="0"/>
        <w:spacing w:after="0" w:line="280" w:lineRule="exact"/>
        <w:ind w:firstLineChars="200" w:firstLine="420"/>
        <w:rPr>
          <w:rFonts w:asciiTheme="minorEastAsia" w:eastAsiaTheme="minorEastAsia" w:hAnsiTheme="minorEastAsia" w:cs="微软雅黑"/>
          <w:color w:val="000000" w:themeColor="text1"/>
          <w:kern w:val="0"/>
          <w:sz w:val="21"/>
          <w:szCs w:val="21"/>
        </w:rPr>
      </w:pPr>
    </w:p>
    <w:p w:rsidR="0009476A" w:rsidRDefault="0009476A" w:rsidP="0009476A">
      <w:pPr>
        <w:adjustRightInd w:val="0"/>
        <w:spacing w:after="0" w:line="280" w:lineRule="exact"/>
        <w:ind w:firstLineChars="200" w:firstLine="420"/>
        <w:rPr>
          <w:rFonts w:asciiTheme="minorEastAsia" w:eastAsiaTheme="minorEastAsia" w:hAnsiTheme="minorEastAsia" w:cs="微软雅黑"/>
          <w:color w:val="000000" w:themeColor="text1"/>
          <w:kern w:val="0"/>
          <w:sz w:val="21"/>
          <w:szCs w:val="21"/>
        </w:rPr>
      </w:pPr>
      <w:r w:rsidRPr="00D63568">
        <w:rPr>
          <w:rFonts w:asciiTheme="minorEastAsia" w:eastAsiaTheme="minorEastAsia" w:hAnsiTheme="minorEastAsia" w:cs="微软雅黑"/>
          <w:color w:val="000000" w:themeColor="text1"/>
          <w:kern w:val="0"/>
          <w:sz w:val="21"/>
          <w:szCs w:val="21"/>
        </w:rPr>
        <w:t>投标人名称：</w:t>
      </w:r>
    </w:p>
    <w:p w:rsidR="0009476A" w:rsidRPr="00D63568" w:rsidRDefault="0009476A" w:rsidP="0009476A">
      <w:pPr>
        <w:adjustRightInd w:val="0"/>
        <w:spacing w:after="0" w:line="280" w:lineRule="exact"/>
        <w:ind w:firstLineChars="200" w:firstLine="420"/>
        <w:rPr>
          <w:rFonts w:asciiTheme="minorEastAsia" w:eastAsiaTheme="minorEastAsia" w:hAnsiTheme="minorEastAsia" w:cs="微软雅黑"/>
          <w:color w:val="000000" w:themeColor="text1"/>
          <w:kern w:val="0"/>
          <w:sz w:val="21"/>
          <w:szCs w:val="21"/>
        </w:rPr>
      </w:pPr>
    </w:p>
    <w:p w:rsidR="0009476A" w:rsidRDefault="0009476A" w:rsidP="0009476A">
      <w:pPr>
        <w:adjustRightInd w:val="0"/>
        <w:spacing w:after="0" w:line="280" w:lineRule="exact"/>
        <w:ind w:firstLineChars="200" w:firstLine="420"/>
        <w:rPr>
          <w:rFonts w:asciiTheme="minorEastAsia" w:eastAsiaTheme="minorEastAsia" w:hAnsiTheme="minorEastAsia" w:cs="微软雅黑"/>
          <w:color w:val="000000" w:themeColor="text1"/>
          <w:kern w:val="0"/>
          <w:sz w:val="21"/>
          <w:szCs w:val="21"/>
        </w:rPr>
      </w:pPr>
      <w:r w:rsidRPr="00D63568">
        <w:rPr>
          <w:rFonts w:asciiTheme="minorEastAsia" w:eastAsiaTheme="minorEastAsia" w:hAnsiTheme="minorEastAsia" w:cs="微软雅黑"/>
          <w:color w:val="000000" w:themeColor="text1"/>
          <w:kern w:val="0"/>
          <w:sz w:val="21"/>
          <w:szCs w:val="21"/>
        </w:rPr>
        <w:t>法定代表人或授权代表姓名：</w:t>
      </w:r>
    </w:p>
    <w:p w:rsidR="0009476A" w:rsidRPr="00D63568" w:rsidRDefault="0009476A" w:rsidP="0009476A">
      <w:pPr>
        <w:adjustRightInd w:val="0"/>
        <w:spacing w:after="0" w:line="280" w:lineRule="exact"/>
        <w:ind w:firstLineChars="200" w:firstLine="420"/>
        <w:rPr>
          <w:rFonts w:asciiTheme="minorEastAsia" w:eastAsiaTheme="minorEastAsia" w:hAnsiTheme="minorEastAsia" w:cs="微软雅黑"/>
          <w:color w:val="000000" w:themeColor="text1"/>
          <w:kern w:val="0"/>
          <w:sz w:val="21"/>
          <w:szCs w:val="21"/>
        </w:rPr>
      </w:pPr>
    </w:p>
    <w:p w:rsidR="00925063" w:rsidRPr="00AD56B1" w:rsidRDefault="0009476A" w:rsidP="0009476A">
      <w:pPr>
        <w:widowControl w:val="0"/>
        <w:spacing w:after="0" w:line="240" w:lineRule="auto"/>
        <w:ind w:firstLineChars="200" w:firstLine="420"/>
        <w:rPr>
          <w:color w:val="auto"/>
        </w:rPr>
      </w:pPr>
      <w:r w:rsidRPr="00D63568">
        <w:rPr>
          <w:rFonts w:asciiTheme="minorEastAsia" w:eastAsiaTheme="minorEastAsia" w:hAnsiTheme="minorEastAsia" w:cs="微软雅黑"/>
          <w:color w:val="000000" w:themeColor="text1"/>
          <w:kern w:val="0"/>
          <w:sz w:val="21"/>
          <w:szCs w:val="21"/>
        </w:rPr>
        <w:t>日 期:年月日</w:t>
      </w:r>
      <w:r w:rsidR="00CB31E8" w:rsidRPr="00AD56B1">
        <w:rPr>
          <w:color w:val="auto"/>
        </w:rPr>
        <w:br w:type="page"/>
      </w:r>
    </w:p>
    <w:p w:rsidR="00925063" w:rsidRDefault="00014202">
      <w:pPr>
        <w:pStyle w:val="2"/>
        <w:spacing w:after="550"/>
        <w:ind w:right="704"/>
        <w:jc w:val="center"/>
        <w:rPr>
          <w:color w:val="auto"/>
        </w:rPr>
      </w:pPr>
      <w:bookmarkStart w:id="43" w:name="_Toc510015498"/>
      <w:r>
        <w:rPr>
          <w:rFonts w:hint="eastAsia"/>
          <w:color w:val="auto"/>
        </w:rPr>
        <w:lastRenderedPageBreak/>
        <w:t>七</w:t>
      </w:r>
      <w:r w:rsidR="00CB31E8" w:rsidRPr="009B4426">
        <w:rPr>
          <w:color w:val="auto"/>
        </w:rPr>
        <w:t>、分项报价表</w:t>
      </w:r>
      <w:bookmarkEnd w:id="43"/>
    </w:p>
    <w:p w:rsidR="007D43FC" w:rsidRDefault="006D6358">
      <w:pPr>
        <w:numPr>
          <w:ilvl w:val="0"/>
          <w:numId w:val="25"/>
        </w:numPr>
        <w:spacing w:after="158" w:line="240" w:lineRule="exact"/>
        <w:ind w:left="686" w:right="590" w:hanging="264"/>
        <w:rPr>
          <w:color w:val="auto"/>
        </w:rPr>
      </w:pPr>
      <w:r w:rsidRPr="009E263A">
        <w:rPr>
          <w:rFonts w:ascii="宋体" w:eastAsia="宋体" w:hAnsi="宋体" w:cs="宋体"/>
          <w:color w:val="auto"/>
          <w:sz w:val="21"/>
        </w:rPr>
        <w:t>分项报价表说明</w:t>
      </w:r>
    </w:p>
    <w:p w:rsidR="007D43FC" w:rsidRDefault="006D6358">
      <w:pPr>
        <w:spacing w:after="158" w:line="240" w:lineRule="exact"/>
        <w:ind w:left="686" w:right="590"/>
        <w:rPr>
          <w:color w:val="auto"/>
        </w:rPr>
      </w:pPr>
      <w:r w:rsidRPr="009E263A">
        <w:rPr>
          <w:rFonts w:ascii="宋体" w:hAnsi="宋体" w:hint="eastAsia"/>
          <w:color w:val="auto"/>
          <w:sz w:val="21"/>
          <w:szCs w:val="24"/>
        </w:rPr>
        <w:t>分项报价不局限于以</w:t>
      </w:r>
      <w:r w:rsidRPr="009E263A">
        <w:rPr>
          <w:rFonts w:ascii="宋体" w:eastAsia="宋体" w:hAnsi="宋体" w:hint="eastAsia"/>
          <w:color w:val="auto"/>
          <w:sz w:val="21"/>
          <w:szCs w:val="24"/>
        </w:rPr>
        <w:t>下</w:t>
      </w:r>
      <w:r w:rsidRPr="009E263A">
        <w:rPr>
          <w:rFonts w:ascii="宋体" w:hAnsi="宋体" w:hint="eastAsia"/>
          <w:color w:val="auto"/>
          <w:sz w:val="21"/>
          <w:szCs w:val="24"/>
        </w:rPr>
        <w:t>内容，表中未列出内容请投标人一并表明列出。</w:t>
      </w:r>
    </w:p>
    <w:p w:rsidR="007D43FC" w:rsidRDefault="006D6358">
      <w:pPr>
        <w:numPr>
          <w:ilvl w:val="0"/>
          <w:numId w:val="25"/>
        </w:numPr>
        <w:spacing w:after="156" w:line="240" w:lineRule="exact"/>
        <w:ind w:left="686" w:right="590" w:hanging="264"/>
        <w:rPr>
          <w:color w:val="auto"/>
        </w:rPr>
      </w:pPr>
      <w:r w:rsidRPr="009E263A">
        <w:rPr>
          <w:rFonts w:ascii="宋体" w:eastAsia="宋体" w:hAnsi="宋体" w:cs="宋体"/>
          <w:color w:val="auto"/>
          <w:sz w:val="21"/>
        </w:rPr>
        <w:t>分项报价表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5"/>
        <w:gridCol w:w="1703"/>
        <w:gridCol w:w="6"/>
        <w:gridCol w:w="2256"/>
        <w:gridCol w:w="13"/>
        <w:gridCol w:w="835"/>
        <w:gridCol w:w="19"/>
        <w:gridCol w:w="688"/>
        <w:gridCol w:w="19"/>
        <w:gridCol w:w="688"/>
        <w:gridCol w:w="19"/>
        <w:gridCol w:w="1116"/>
        <w:gridCol w:w="19"/>
        <w:gridCol w:w="1493"/>
      </w:tblGrid>
      <w:tr w:rsidR="007943FA" w:rsidRPr="007943FA" w:rsidTr="007943FA">
        <w:trPr>
          <w:cantSplit/>
          <w:trHeight w:val="420"/>
          <w:jc w:val="center"/>
        </w:trPr>
        <w:tc>
          <w:tcPr>
            <w:tcW w:w="5000" w:type="pct"/>
            <w:gridSpan w:val="14"/>
            <w:vAlign w:val="center"/>
          </w:tcPr>
          <w:p w:rsidR="007943FA" w:rsidRPr="007943FA" w:rsidRDefault="007943FA" w:rsidP="007D43FC">
            <w:pPr>
              <w:pStyle w:val="11"/>
              <w:spacing w:line="240" w:lineRule="exact"/>
              <w:rPr>
                <w:rFonts w:ascii="宋体" w:hAnsi="宋体"/>
                <w:kern w:val="2"/>
                <w:sz w:val="18"/>
                <w:szCs w:val="18"/>
              </w:rPr>
            </w:pPr>
            <w:r>
              <w:rPr>
                <w:rFonts w:ascii="宋体" w:hAnsi="宋体" w:hint="eastAsia"/>
                <w:kern w:val="2"/>
                <w:sz w:val="18"/>
                <w:szCs w:val="18"/>
              </w:rPr>
              <w:t>项目</w:t>
            </w:r>
            <w:r w:rsidR="003F62F5" w:rsidRPr="003F62F5">
              <w:rPr>
                <w:rFonts w:ascii="宋体" w:hAnsi="宋体"/>
                <w:kern w:val="2"/>
                <w:sz w:val="18"/>
                <w:szCs w:val="18"/>
              </w:rPr>
              <w:t>明细报价</w:t>
            </w:r>
          </w:p>
        </w:tc>
      </w:tr>
      <w:tr w:rsidR="007943FA" w:rsidRPr="007943FA" w:rsidTr="007943FA">
        <w:trPr>
          <w:cantSplit/>
          <w:trHeight w:val="411"/>
          <w:jc w:val="center"/>
        </w:trPr>
        <w:tc>
          <w:tcPr>
            <w:tcW w:w="358" w:type="pct"/>
            <w:vAlign w:val="center"/>
          </w:tcPr>
          <w:p w:rsidR="007943FA" w:rsidRPr="007943FA" w:rsidRDefault="003F62F5" w:rsidP="007D43FC">
            <w:pPr>
              <w:spacing w:after="0" w:line="240" w:lineRule="exact"/>
              <w:jc w:val="center"/>
              <w:rPr>
                <w:rFonts w:ascii="宋体" w:eastAsia="宋体" w:hAnsi="宋体"/>
                <w:color w:val="auto"/>
                <w:sz w:val="18"/>
                <w:szCs w:val="18"/>
              </w:rPr>
            </w:pPr>
            <w:r w:rsidRPr="003F62F5">
              <w:rPr>
                <w:rFonts w:ascii="宋体" w:eastAsia="宋体" w:hAnsi="宋体" w:hint="eastAsia"/>
                <w:color w:val="auto"/>
                <w:sz w:val="18"/>
                <w:szCs w:val="18"/>
              </w:rPr>
              <w:t>序号</w:t>
            </w:r>
          </w:p>
        </w:tc>
        <w:tc>
          <w:tcPr>
            <w:tcW w:w="890" w:type="pct"/>
            <w:vAlign w:val="center"/>
          </w:tcPr>
          <w:p w:rsidR="007943FA" w:rsidRPr="007943FA" w:rsidRDefault="003F62F5" w:rsidP="007D43FC">
            <w:pPr>
              <w:spacing w:after="0" w:line="240" w:lineRule="exact"/>
              <w:jc w:val="center"/>
              <w:rPr>
                <w:rFonts w:ascii="宋体" w:eastAsia="宋体" w:hAnsi="宋体"/>
                <w:color w:val="auto"/>
                <w:sz w:val="18"/>
                <w:szCs w:val="18"/>
              </w:rPr>
            </w:pPr>
            <w:r w:rsidRPr="003F62F5">
              <w:rPr>
                <w:rFonts w:ascii="宋体" w:eastAsia="宋体" w:hAnsi="宋体" w:hint="eastAsia"/>
                <w:color w:val="auto"/>
                <w:sz w:val="18"/>
                <w:szCs w:val="18"/>
              </w:rPr>
              <w:t>名</w:t>
            </w:r>
            <w:r w:rsidR="007943FA">
              <w:rPr>
                <w:rFonts w:ascii="宋体" w:eastAsia="宋体" w:hAnsi="宋体" w:hint="eastAsia"/>
                <w:color w:val="auto"/>
                <w:sz w:val="18"/>
                <w:szCs w:val="18"/>
              </w:rPr>
              <w:t xml:space="preserve">  </w:t>
            </w:r>
            <w:r w:rsidRPr="003F62F5">
              <w:rPr>
                <w:rFonts w:ascii="宋体" w:eastAsia="宋体" w:hAnsi="宋体" w:hint="eastAsia"/>
                <w:color w:val="auto"/>
                <w:sz w:val="18"/>
                <w:szCs w:val="18"/>
              </w:rPr>
              <w:t>称</w:t>
            </w:r>
          </w:p>
        </w:tc>
        <w:tc>
          <w:tcPr>
            <w:tcW w:w="1190" w:type="pct"/>
            <w:gridSpan w:val="3"/>
            <w:vAlign w:val="center"/>
          </w:tcPr>
          <w:p w:rsidR="007943FA" w:rsidRPr="007943FA" w:rsidRDefault="003F62F5" w:rsidP="007D43FC">
            <w:pPr>
              <w:pStyle w:val="a3"/>
              <w:pBdr>
                <w:bottom w:val="none" w:sz="0" w:space="0" w:color="auto"/>
              </w:pBdr>
              <w:tabs>
                <w:tab w:val="clear" w:pos="4153"/>
                <w:tab w:val="clear" w:pos="8306"/>
              </w:tabs>
              <w:snapToGrid/>
              <w:spacing w:after="0" w:line="240" w:lineRule="exact"/>
              <w:rPr>
                <w:rFonts w:ascii="宋体" w:eastAsia="宋体" w:hAnsi="宋体" w:cs="Calibri"/>
                <w:color w:val="auto"/>
                <w:kern w:val="2"/>
              </w:rPr>
            </w:pPr>
            <w:r w:rsidRPr="003F62F5">
              <w:rPr>
                <w:rFonts w:ascii="宋体" w:eastAsia="宋体" w:hAnsi="宋体" w:cs="Calibri" w:hint="eastAsia"/>
                <w:color w:val="auto"/>
                <w:kern w:val="2"/>
              </w:rPr>
              <w:t>型号与规格</w:t>
            </w:r>
          </w:p>
        </w:tc>
        <w:tc>
          <w:tcPr>
            <w:tcW w:w="447" w:type="pct"/>
            <w:gridSpan w:val="2"/>
            <w:vAlign w:val="center"/>
          </w:tcPr>
          <w:p w:rsidR="007943FA" w:rsidRPr="007943FA" w:rsidRDefault="003F62F5" w:rsidP="007D43FC">
            <w:pPr>
              <w:spacing w:after="0" w:line="240" w:lineRule="exact"/>
              <w:jc w:val="center"/>
              <w:rPr>
                <w:rFonts w:ascii="宋体" w:eastAsia="宋体" w:hAnsi="宋体"/>
                <w:color w:val="auto"/>
                <w:sz w:val="18"/>
                <w:szCs w:val="18"/>
              </w:rPr>
            </w:pPr>
            <w:r w:rsidRPr="003F62F5">
              <w:rPr>
                <w:rFonts w:ascii="宋体" w:eastAsia="宋体" w:hAnsi="宋体" w:hint="eastAsia"/>
                <w:color w:val="auto"/>
                <w:sz w:val="18"/>
                <w:szCs w:val="18"/>
              </w:rPr>
              <w:t>数量</w:t>
            </w:r>
          </w:p>
        </w:tc>
        <w:tc>
          <w:tcPr>
            <w:tcW w:w="370" w:type="pct"/>
            <w:gridSpan w:val="2"/>
            <w:vAlign w:val="center"/>
          </w:tcPr>
          <w:p w:rsidR="007943FA" w:rsidRPr="007943FA" w:rsidRDefault="003F62F5" w:rsidP="007D43FC">
            <w:pPr>
              <w:spacing w:after="0" w:line="240" w:lineRule="exact"/>
              <w:jc w:val="center"/>
              <w:rPr>
                <w:rFonts w:ascii="宋体" w:eastAsia="宋体" w:hAnsi="宋体"/>
                <w:color w:val="auto"/>
                <w:sz w:val="18"/>
                <w:szCs w:val="18"/>
              </w:rPr>
            </w:pPr>
            <w:r w:rsidRPr="003F62F5">
              <w:rPr>
                <w:rFonts w:ascii="宋体" w:eastAsia="宋体" w:hAnsi="宋体" w:hint="eastAsia"/>
                <w:color w:val="auto"/>
                <w:sz w:val="18"/>
                <w:szCs w:val="18"/>
              </w:rPr>
              <w:t>单价</w:t>
            </w:r>
          </w:p>
        </w:tc>
        <w:tc>
          <w:tcPr>
            <w:tcW w:w="370" w:type="pct"/>
            <w:gridSpan w:val="2"/>
            <w:vAlign w:val="center"/>
          </w:tcPr>
          <w:p w:rsidR="007943FA" w:rsidRPr="007943FA" w:rsidRDefault="003F62F5" w:rsidP="007D43FC">
            <w:pPr>
              <w:spacing w:after="0" w:line="240" w:lineRule="exact"/>
              <w:jc w:val="center"/>
              <w:rPr>
                <w:rFonts w:ascii="宋体" w:eastAsia="宋体" w:hAnsi="宋体"/>
                <w:color w:val="auto"/>
                <w:sz w:val="18"/>
                <w:szCs w:val="18"/>
              </w:rPr>
            </w:pPr>
            <w:r w:rsidRPr="003F62F5">
              <w:rPr>
                <w:rFonts w:ascii="宋体" w:eastAsia="宋体" w:hAnsi="宋体" w:hint="eastAsia"/>
                <w:color w:val="auto"/>
                <w:sz w:val="18"/>
                <w:szCs w:val="18"/>
              </w:rPr>
              <w:t>总价</w:t>
            </w:r>
          </w:p>
        </w:tc>
        <w:tc>
          <w:tcPr>
            <w:tcW w:w="594" w:type="pct"/>
            <w:gridSpan w:val="2"/>
            <w:vAlign w:val="center"/>
          </w:tcPr>
          <w:p w:rsidR="007943FA" w:rsidRPr="007943FA" w:rsidRDefault="007943FA" w:rsidP="007D43FC">
            <w:pPr>
              <w:spacing w:after="0" w:line="240" w:lineRule="exact"/>
              <w:jc w:val="center"/>
              <w:rPr>
                <w:rFonts w:ascii="宋体" w:eastAsia="宋体" w:hAnsi="宋体"/>
                <w:color w:val="auto"/>
                <w:sz w:val="18"/>
                <w:szCs w:val="18"/>
              </w:rPr>
            </w:pPr>
            <w:r>
              <w:rPr>
                <w:rFonts w:ascii="宋体" w:eastAsia="宋体" w:hAnsi="宋体" w:hint="eastAsia"/>
                <w:color w:val="auto"/>
                <w:sz w:val="18"/>
                <w:szCs w:val="18"/>
              </w:rPr>
              <w:t>制造商</w:t>
            </w:r>
          </w:p>
        </w:tc>
        <w:tc>
          <w:tcPr>
            <w:tcW w:w="781" w:type="pct"/>
            <w:vAlign w:val="center"/>
          </w:tcPr>
          <w:p w:rsidR="007943FA" w:rsidRPr="007943FA" w:rsidRDefault="003F62F5" w:rsidP="007D43FC">
            <w:pPr>
              <w:spacing w:after="0" w:line="240" w:lineRule="exact"/>
              <w:jc w:val="center"/>
              <w:rPr>
                <w:rFonts w:ascii="宋体" w:eastAsia="宋体" w:hAnsi="宋体"/>
                <w:color w:val="auto"/>
                <w:sz w:val="18"/>
                <w:szCs w:val="18"/>
              </w:rPr>
            </w:pPr>
            <w:r w:rsidRPr="003F62F5">
              <w:rPr>
                <w:rFonts w:ascii="宋体" w:eastAsia="宋体" w:hAnsi="宋体" w:hint="eastAsia"/>
                <w:color w:val="auto"/>
                <w:sz w:val="18"/>
                <w:szCs w:val="18"/>
              </w:rPr>
              <w:t>备注</w:t>
            </w:r>
          </w:p>
        </w:tc>
      </w:tr>
      <w:tr w:rsidR="007943FA" w:rsidRPr="007943FA" w:rsidTr="007943FA">
        <w:trPr>
          <w:cantSplit/>
          <w:trHeight w:val="306"/>
          <w:jc w:val="center"/>
        </w:trPr>
        <w:tc>
          <w:tcPr>
            <w:tcW w:w="358" w:type="pct"/>
            <w:vAlign w:val="center"/>
          </w:tcPr>
          <w:p w:rsidR="007943FA" w:rsidRPr="007943FA" w:rsidRDefault="003F62F5" w:rsidP="007D43FC">
            <w:pPr>
              <w:widowControl w:val="0"/>
              <w:spacing w:after="0" w:line="240" w:lineRule="exact"/>
              <w:jc w:val="center"/>
              <w:rPr>
                <w:rFonts w:ascii="宋体" w:eastAsia="宋体" w:hAnsi="宋体"/>
                <w:color w:val="auto"/>
                <w:sz w:val="18"/>
                <w:szCs w:val="18"/>
              </w:rPr>
            </w:pPr>
            <w:r w:rsidRPr="003F62F5">
              <w:rPr>
                <w:rFonts w:ascii="宋体" w:eastAsia="宋体" w:hAnsi="宋体"/>
                <w:color w:val="auto"/>
                <w:sz w:val="18"/>
                <w:szCs w:val="18"/>
              </w:rPr>
              <w:t>1</w:t>
            </w:r>
          </w:p>
        </w:tc>
        <w:tc>
          <w:tcPr>
            <w:tcW w:w="890" w:type="pct"/>
            <w:vAlign w:val="center"/>
          </w:tcPr>
          <w:p w:rsidR="007D43FC" w:rsidRDefault="003F62F5">
            <w:pPr>
              <w:spacing w:after="0" w:line="240" w:lineRule="exact"/>
              <w:ind w:right="2"/>
              <w:jc w:val="center"/>
              <w:rPr>
                <w:rFonts w:ascii="宋体" w:eastAsia="宋体" w:hAnsi="宋体"/>
                <w:color w:val="auto"/>
                <w:sz w:val="18"/>
                <w:szCs w:val="18"/>
              </w:rPr>
            </w:pPr>
            <w:r w:rsidRPr="003F62F5">
              <w:rPr>
                <w:rFonts w:ascii="宋体" w:eastAsia="宋体" w:hAnsi="宋体"/>
                <w:color w:val="auto"/>
                <w:sz w:val="18"/>
                <w:szCs w:val="18"/>
              </w:rPr>
              <w:t>PDM</w:t>
            </w:r>
          </w:p>
        </w:tc>
        <w:tc>
          <w:tcPr>
            <w:tcW w:w="1190" w:type="pct"/>
            <w:gridSpan w:val="3"/>
            <w:vAlign w:val="center"/>
          </w:tcPr>
          <w:p w:rsidR="007943FA" w:rsidRPr="007943FA" w:rsidRDefault="007943FA" w:rsidP="007D43FC">
            <w:pPr>
              <w:spacing w:after="0" w:line="240" w:lineRule="exact"/>
              <w:ind w:right="2"/>
              <w:jc w:val="center"/>
              <w:rPr>
                <w:rFonts w:ascii="宋体" w:eastAsia="宋体" w:hAnsi="宋体"/>
                <w:color w:val="auto"/>
                <w:sz w:val="18"/>
                <w:szCs w:val="18"/>
              </w:rPr>
            </w:pPr>
          </w:p>
        </w:tc>
        <w:tc>
          <w:tcPr>
            <w:tcW w:w="447" w:type="pct"/>
            <w:gridSpan w:val="2"/>
            <w:vAlign w:val="center"/>
          </w:tcPr>
          <w:p w:rsidR="007943FA" w:rsidRPr="007943FA" w:rsidRDefault="007943FA" w:rsidP="007D43FC">
            <w:pPr>
              <w:spacing w:after="0" w:line="240" w:lineRule="exact"/>
              <w:jc w:val="center"/>
              <w:rPr>
                <w:rFonts w:ascii="宋体" w:eastAsia="宋体" w:hAnsi="宋体"/>
                <w:color w:val="auto"/>
                <w:sz w:val="18"/>
                <w:szCs w:val="18"/>
              </w:rPr>
            </w:pPr>
          </w:p>
        </w:tc>
        <w:tc>
          <w:tcPr>
            <w:tcW w:w="370" w:type="pct"/>
            <w:gridSpan w:val="2"/>
            <w:vAlign w:val="center"/>
          </w:tcPr>
          <w:p w:rsidR="007943FA" w:rsidRPr="007943FA" w:rsidRDefault="007943FA" w:rsidP="007D43FC">
            <w:pPr>
              <w:spacing w:line="240" w:lineRule="exact"/>
              <w:jc w:val="center"/>
              <w:rPr>
                <w:rFonts w:ascii="宋体" w:eastAsia="宋体" w:hAnsi="宋体"/>
                <w:color w:val="auto"/>
                <w:sz w:val="18"/>
                <w:szCs w:val="18"/>
              </w:rPr>
            </w:pPr>
          </w:p>
        </w:tc>
        <w:tc>
          <w:tcPr>
            <w:tcW w:w="370" w:type="pct"/>
            <w:gridSpan w:val="2"/>
            <w:vAlign w:val="center"/>
          </w:tcPr>
          <w:p w:rsidR="007943FA" w:rsidRPr="007943FA" w:rsidRDefault="007943FA" w:rsidP="007D43FC">
            <w:pPr>
              <w:spacing w:line="240" w:lineRule="exact"/>
              <w:jc w:val="center"/>
              <w:rPr>
                <w:rFonts w:ascii="宋体" w:eastAsia="宋体" w:hAnsi="宋体"/>
                <w:color w:val="auto"/>
                <w:sz w:val="18"/>
                <w:szCs w:val="18"/>
              </w:rPr>
            </w:pPr>
          </w:p>
        </w:tc>
        <w:tc>
          <w:tcPr>
            <w:tcW w:w="594" w:type="pct"/>
            <w:gridSpan w:val="2"/>
            <w:vAlign w:val="center"/>
          </w:tcPr>
          <w:p w:rsidR="007943FA" w:rsidRPr="007943FA" w:rsidRDefault="007943FA" w:rsidP="007D43FC">
            <w:pPr>
              <w:spacing w:line="240" w:lineRule="exact"/>
              <w:jc w:val="center"/>
              <w:rPr>
                <w:rFonts w:ascii="宋体" w:eastAsia="宋体" w:hAnsi="宋体"/>
                <w:color w:val="auto"/>
                <w:sz w:val="18"/>
                <w:szCs w:val="18"/>
              </w:rPr>
            </w:pPr>
          </w:p>
        </w:tc>
        <w:tc>
          <w:tcPr>
            <w:tcW w:w="781" w:type="pct"/>
            <w:vAlign w:val="center"/>
          </w:tcPr>
          <w:p w:rsidR="007943FA" w:rsidRPr="007943FA" w:rsidRDefault="007943FA" w:rsidP="007D43FC">
            <w:pPr>
              <w:spacing w:line="240" w:lineRule="exact"/>
              <w:jc w:val="center"/>
              <w:rPr>
                <w:rFonts w:ascii="宋体" w:eastAsia="宋体" w:hAnsi="宋体"/>
                <w:color w:val="auto"/>
                <w:sz w:val="18"/>
                <w:szCs w:val="18"/>
              </w:rPr>
            </w:pPr>
          </w:p>
        </w:tc>
      </w:tr>
      <w:tr w:rsidR="007943FA" w:rsidRPr="007943FA" w:rsidTr="007943FA">
        <w:trPr>
          <w:cantSplit/>
          <w:trHeight w:val="306"/>
          <w:jc w:val="center"/>
        </w:trPr>
        <w:tc>
          <w:tcPr>
            <w:tcW w:w="358" w:type="pct"/>
            <w:vAlign w:val="center"/>
          </w:tcPr>
          <w:p w:rsidR="007943FA" w:rsidRPr="007943FA" w:rsidRDefault="003F62F5" w:rsidP="007D43FC">
            <w:pPr>
              <w:widowControl w:val="0"/>
              <w:spacing w:after="0" w:line="240" w:lineRule="exact"/>
              <w:jc w:val="center"/>
              <w:rPr>
                <w:rFonts w:ascii="宋体" w:eastAsia="宋体" w:hAnsi="宋体"/>
                <w:color w:val="auto"/>
                <w:sz w:val="18"/>
                <w:szCs w:val="18"/>
              </w:rPr>
            </w:pPr>
            <w:r w:rsidRPr="003F62F5">
              <w:rPr>
                <w:rFonts w:ascii="宋体" w:eastAsia="宋体" w:hAnsi="宋体"/>
                <w:color w:val="auto"/>
                <w:sz w:val="18"/>
                <w:szCs w:val="18"/>
              </w:rPr>
              <w:t>2</w:t>
            </w:r>
          </w:p>
        </w:tc>
        <w:tc>
          <w:tcPr>
            <w:tcW w:w="890" w:type="pct"/>
            <w:vAlign w:val="center"/>
          </w:tcPr>
          <w:p w:rsidR="007D43FC" w:rsidRDefault="003F62F5">
            <w:pPr>
              <w:spacing w:after="0" w:line="240" w:lineRule="exact"/>
              <w:ind w:right="2"/>
              <w:jc w:val="center"/>
              <w:rPr>
                <w:rFonts w:ascii="宋体" w:eastAsia="宋体" w:hAnsi="宋体"/>
                <w:color w:val="auto"/>
                <w:sz w:val="18"/>
                <w:szCs w:val="18"/>
              </w:rPr>
            </w:pPr>
            <w:r w:rsidRPr="003F62F5">
              <w:rPr>
                <w:sz w:val="18"/>
                <w:szCs w:val="18"/>
              </w:rPr>
              <w:t>编码管理</w:t>
            </w:r>
          </w:p>
        </w:tc>
        <w:tc>
          <w:tcPr>
            <w:tcW w:w="1190" w:type="pct"/>
            <w:gridSpan w:val="3"/>
            <w:vAlign w:val="center"/>
          </w:tcPr>
          <w:p w:rsidR="007943FA" w:rsidRPr="007943FA" w:rsidRDefault="007943FA" w:rsidP="007D43FC">
            <w:pPr>
              <w:spacing w:after="0" w:line="240" w:lineRule="exact"/>
              <w:ind w:right="2"/>
              <w:jc w:val="center"/>
              <w:rPr>
                <w:rFonts w:ascii="宋体" w:eastAsia="宋体" w:hAnsi="宋体"/>
                <w:color w:val="auto"/>
                <w:sz w:val="18"/>
                <w:szCs w:val="18"/>
              </w:rPr>
            </w:pPr>
          </w:p>
        </w:tc>
        <w:tc>
          <w:tcPr>
            <w:tcW w:w="447" w:type="pct"/>
            <w:gridSpan w:val="2"/>
            <w:vAlign w:val="center"/>
          </w:tcPr>
          <w:p w:rsidR="007943FA" w:rsidRPr="007943FA" w:rsidRDefault="007943FA" w:rsidP="007D43FC">
            <w:pPr>
              <w:spacing w:after="0" w:line="240" w:lineRule="exact"/>
              <w:jc w:val="center"/>
              <w:rPr>
                <w:rFonts w:ascii="宋体" w:eastAsia="宋体" w:hAnsi="宋体"/>
                <w:color w:val="auto"/>
                <w:sz w:val="18"/>
                <w:szCs w:val="18"/>
              </w:rPr>
            </w:pPr>
          </w:p>
        </w:tc>
        <w:tc>
          <w:tcPr>
            <w:tcW w:w="370" w:type="pct"/>
            <w:gridSpan w:val="2"/>
            <w:vAlign w:val="center"/>
          </w:tcPr>
          <w:p w:rsidR="007943FA" w:rsidRPr="007943FA" w:rsidRDefault="007943FA" w:rsidP="007D43FC">
            <w:pPr>
              <w:spacing w:line="240" w:lineRule="exact"/>
              <w:jc w:val="center"/>
              <w:rPr>
                <w:rFonts w:ascii="宋体" w:eastAsia="宋体" w:hAnsi="宋体"/>
                <w:color w:val="auto"/>
                <w:sz w:val="18"/>
                <w:szCs w:val="18"/>
              </w:rPr>
            </w:pPr>
          </w:p>
        </w:tc>
        <w:tc>
          <w:tcPr>
            <w:tcW w:w="370" w:type="pct"/>
            <w:gridSpan w:val="2"/>
            <w:vAlign w:val="center"/>
          </w:tcPr>
          <w:p w:rsidR="007943FA" w:rsidRPr="007943FA" w:rsidRDefault="007943FA" w:rsidP="007D43FC">
            <w:pPr>
              <w:spacing w:line="240" w:lineRule="exact"/>
              <w:jc w:val="center"/>
              <w:rPr>
                <w:rFonts w:ascii="宋体" w:eastAsia="宋体" w:hAnsi="宋体"/>
                <w:color w:val="auto"/>
                <w:sz w:val="18"/>
                <w:szCs w:val="18"/>
              </w:rPr>
            </w:pPr>
          </w:p>
        </w:tc>
        <w:tc>
          <w:tcPr>
            <w:tcW w:w="594" w:type="pct"/>
            <w:gridSpan w:val="2"/>
            <w:vAlign w:val="center"/>
          </w:tcPr>
          <w:p w:rsidR="007943FA" w:rsidRPr="007943FA" w:rsidRDefault="007943FA" w:rsidP="007D43FC">
            <w:pPr>
              <w:spacing w:line="240" w:lineRule="exact"/>
              <w:jc w:val="center"/>
              <w:rPr>
                <w:rFonts w:ascii="宋体" w:eastAsia="宋体" w:hAnsi="宋体"/>
                <w:color w:val="auto"/>
                <w:sz w:val="18"/>
                <w:szCs w:val="18"/>
              </w:rPr>
            </w:pPr>
          </w:p>
        </w:tc>
        <w:tc>
          <w:tcPr>
            <w:tcW w:w="781" w:type="pct"/>
            <w:vAlign w:val="center"/>
          </w:tcPr>
          <w:p w:rsidR="007D43FC" w:rsidRDefault="003F62F5">
            <w:pPr>
              <w:spacing w:after="0" w:line="240" w:lineRule="exact"/>
              <w:jc w:val="center"/>
              <w:rPr>
                <w:rFonts w:ascii="宋体" w:eastAsia="宋体" w:hAnsi="宋体"/>
                <w:color w:val="auto"/>
                <w:sz w:val="18"/>
                <w:szCs w:val="18"/>
              </w:rPr>
            </w:pPr>
            <w:r w:rsidRPr="003F62F5">
              <w:rPr>
                <w:sz w:val="18"/>
                <w:szCs w:val="18"/>
              </w:rPr>
              <w:t>用于零件管理。</w:t>
            </w:r>
          </w:p>
        </w:tc>
      </w:tr>
      <w:tr w:rsidR="007943FA" w:rsidRPr="007943FA" w:rsidTr="007943FA">
        <w:trPr>
          <w:cantSplit/>
          <w:trHeight w:val="198"/>
          <w:jc w:val="center"/>
        </w:trPr>
        <w:tc>
          <w:tcPr>
            <w:tcW w:w="358" w:type="pct"/>
            <w:vAlign w:val="center"/>
          </w:tcPr>
          <w:p w:rsidR="007D43FC" w:rsidRDefault="003F62F5">
            <w:pPr>
              <w:widowControl w:val="0"/>
              <w:spacing w:after="0" w:line="240" w:lineRule="exact"/>
              <w:jc w:val="center"/>
              <w:rPr>
                <w:rFonts w:ascii="宋体" w:eastAsia="宋体" w:hAnsi="宋体"/>
                <w:color w:val="auto"/>
                <w:sz w:val="18"/>
                <w:szCs w:val="18"/>
              </w:rPr>
            </w:pPr>
            <w:r w:rsidRPr="003F62F5">
              <w:rPr>
                <w:rFonts w:ascii="宋体" w:eastAsia="宋体" w:hAnsi="宋体"/>
                <w:color w:val="auto"/>
                <w:sz w:val="18"/>
                <w:szCs w:val="18"/>
              </w:rPr>
              <w:t>3</w:t>
            </w:r>
          </w:p>
        </w:tc>
        <w:tc>
          <w:tcPr>
            <w:tcW w:w="890" w:type="pct"/>
            <w:vAlign w:val="center"/>
          </w:tcPr>
          <w:p w:rsidR="007D43FC" w:rsidRDefault="003F62F5">
            <w:pPr>
              <w:spacing w:after="0" w:line="240" w:lineRule="exact"/>
              <w:ind w:right="2"/>
              <w:jc w:val="center"/>
              <w:rPr>
                <w:rFonts w:ascii="宋体" w:eastAsia="宋体" w:hAnsi="宋体"/>
                <w:color w:val="auto"/>
                <w:sz w:val="18"/>
                <w:szCs w:val="18"/>
              </w:rPr>
            </w:pPr>
            <w:r w:rsidRPr="003F62F5">
              <w:rPr>
                <w:sz w:val="18"/>
                <w:szCs w:val="18"/>
              </w:rPr>
              <w:t>文档管理</w:t>
            </w:r>
          </w:p>
        </w:tc>
        <w:tc>
          <w:tcPr>
            <w:tcW w:w="1190" w:type="pct"/>
            <w:gridSpan w:val="3"/>
            <w:vAlign w:val="center"/>
          </w:tcPr>
          <w:p w:rsidR="007D43FC" w:rsidRDefault="007D43FC">
            <w:pPr>
              <w:spacing w:after="0" w:line="240" w:lineRule="exact"/>
              <w:ind w:right="2"/>
              <w:jc w:val="center"/>
              <w:rPr>
                <w:rFonts w:ascii="宋体" w:eastAsia="宋体" w:hAnsi="宋体"/>
                <w:color w:val="auto"/>
                <w:sz w:val="18"/>
                <w:szCs w:val="18"/>
              </w:rPr>
            </w:pPr>
          </w:p>
        </w:tc>
        <w:tc>
          <w:tcPr>
            <w:tcW w:w="447" w:type="pct"/>
            <w:gridSpan w:val="2"/>
            <w:vAlign w:val="center"/>
          </w:tcPr>
          <w:p w:rsidR="007D43FC" w:rsidRDefault="007D43FC">
            <w:pPr>
              <w:spacing w:after="0" w:line="240" w:lineRule="exact"/>
              <w:jc w:val="center"/>
              <w:rPr>
                <w:rFonts w:ascii="宋体" w:eastAsia="宋体" w:hAnsi="宋体"/>
                <w:color w:val="auto"/>
                <w:sz w:val="18"/>
                <w:szCs w:val="18"/>
              </w:rPr>
            </w:pPr>
          </w:p>
        </w:tc>
        <w:tc>
          <w:tcPr>
            <w:tcW w:w="370" w:type="pct"/>
            <w:gridSpan w:val="2"/>
            <w:vAlign w:val="center"/>
          </w:tcPr>
          <w:p w:rsidR="007D43FC" w:rsidRDefault="007D43FC">
            <w:pPr>
              <w:spacing w:line="240" w:lineRule="exact"/>
              <w:jc w:val="center"/>
              <w:rPr>
                <w:rFonts w:ascii="宋体" w:eastAsia="宋体" w:hAnsi="宋体"/>
                <w:color w:val="auto"/>
                <w:sz w:val="18"/>
                <w:szCs w:val="18"/>
              </w:rPr>
            </w:pPr>
          </w:p>
        </w:tc>
        <w:tc>
          <w:tcPr>
            <w:tcW w:w="370" w:type="pct"/>
            <w:gridSpan w:val="2"/>
            <w:vAlign w:val="center"/>
          </w:tcPr>
          <w:p w:rsidR="007D43FC" w:rsidRDefault="007D43FC">
            <w:pPr>
              <w:spacing w:line="240" w:lineRule="exact"/>
              <w:jc w:val="center"/>
              <w:rPr>
                <w:rFonts w:ascii="宋体" w:eastAsia="宋体" w:hAnsi="宋体"/>
                <w:color w:val="auto"/>
                <w:sz w:val="18"/>
                <w:szCs w:val="18"/>
              </w:rPr>
            </w:pPr>
          </w:p>
        </w:tc>
        <w:tc>
          <w:tcPr>
            <w:tcW w:w="594" w:type="pct"/>
            <w:gridSpan w:val="2"/>
            <w:vAlign w:val="center"/>
          </w:tcPr>
          <w:p w:rsidR="007D43FC" w:rsidRDefault="007D43FC">
            <w:pPr>
              <w:spacing w:line="240" w:lineRule="exact"/>
              <w:jc w:val="center"/>
              <w:rPr>
                <w:rFonts w:ascii="宋体" w:eastAsia="宋体" w:hAnsi="宋体"/>
                <w:color w:val="auto"/>
                <w:sz w:val="18"/>
                <w:szCs w:val="18"/>
              </w:rPr>
            </w:pPr>
          </w:p>
        </w:tc>
        <w:tc>
          <w:tcPr>
            <w:tcW w:w="781" w:type="pct"/>
            <w:vAlign w:val="center"/>
          </w:tcPr>
          <w:p w:rsidR="007D43FC" w:rsidRDefault="003F62F5">
            <w:pPr>
              <w:spacing w:after="0" w:line="240" w:lineRule="exact"/>
              <w:jc w:val="center"/>
              <w:rPr>
                <w:rFonts w:ascii="宋体" w:eastAsia="宋体" w:hAnsi="宋体"/>
                <w:color w:val="auto"/>
                <w:sz w:val="18"/>
                <w:szCs w:val="18"/>
              </w:rPr>
            </w:pPr>
            <w:r w:rsidRPr="003F62F5">
              <w:rPr>
                <w:sz w:val="18"/>
                <w:szCs w:val="18"/>
              </w:rPr>
              <w:t>用于技术资料管理</w:t>
            </w:r>
          </w:p>
        </w:tc>
      </w:tr>
      <w:tr w:rsidR="007943FA" w:rsidRPr="007943FA" w:rsidTr="007943FA">
        <w:trPr>
          <w:cantSplit/>
          <w:trHeight w:val="306"/>
          <w:jc w:val="center"/>
        </w:trPr>
        <w:tc>
          <w:tcPr>
            <w:tcW w:w="358" w:type="pct"/>
            <w:vAlign w:val="center"/>
          </w:tcPr>
          <w:p w:rsidR="007D43FC" w:rsidRDefault="003F62F5">
            <w:pPr>
              <w:widowControl w:val="0"/>
              <w:spacing w:after="0" w:line="240" w:lineRule="exact"/>
              <w:jc w:val="center"/>
              <w:rPr>
                <w:rFonts w:ascii="宋体" w:eastAsia="宋体" w:hAnsi="宋体"/>
                <w:color w:val="auto"/>
                <w:sz w:val="18"/>
                <w:szCs w:val="18"/>
              </w:rPr>
            </w:pPr>
            <w:r w:rsidRPr="003F62F5">
              <w:rPr>
                <w:rFonts w:ascii="宋体" w:eastAsia="宋体" w:hAnsi="宋体"/>
                <w:color w:val="auto"/>
                <w:sz w:val="18"/>
                <w:szCs w:val="18"/>
              </w:rPr>
              <w:t>4</w:t>
            </w:r>
          </w:p>
        </w:tc>
        <w:tc>
          <w:tcPr>
            <w:tcW w:w="890" w:type="pct"/>
            <w:vAlign w:val="center"/>
          </w:tcPr>
          <w:p w:rsidR="007D43FC" w:rsidRDefault="003F62F5">
            <w:pPr>
              <w:spacing w:after="0" w:line="240" w:lineRule="exact"/>
              <w:ind w:right="2"/>
              <w:jc w:val="center"/>
              <w:rPr>
                <w:rFonts w:ascii="宋体" w:eastAsia="宋体" w:hAnsi="宋体"/>
                <w:color w:val="auto"/>
                <w:sz w:val="18"/>
                <w:szCs w:val="18"/>
              </w:rPr>
            </w:pPr>
            <w:r w:rsidRPr="003F62F5">
              <w:rPr>
                <w:sz w:val="18"/>
                <w:szCs w:val="18"/>
              </w:rPr>
              <w:t>设计软件集成（CATIA）</w:t>
            </w:r>
          </w:p>
        </w:tc>
        <w:tc>
          <w:tcPr>
            <w:tcW w:w="1190" w:type="pct"/>
            <w:gridSpan w:val="3"/>
            <w:vAlign w:val="center"/>
          </w:tcPr>
          <w:p w:rsidR="007943FA" w:rsidRPr="007943FA" w:rsidRDefault="007943FA" w:rsidP="007D43FC">
            <w:pPr>
              <w:spacing w:after="0" w:line="240" w:lineRule="exact"/>
              <w:ind w:right="2"/>
              <w:jc w:val="center"/>
              <w:rPr>
                <w:rFonts w:ascii="宋体" w:eastAsia="宋体" w:hAnsi="宋体"/>
                <w:color w:val="auto"/>
                <w:sz w:val="18"/>
                <w:szCs w:val="18"/>
              </w:rPr>
            </w:pPr>
          </w:p>
        </w:tc>
        <w:tc>
          <w:tcPr>
            <w:tcW w:w="447" w:type="pct"/>
            <w:gridSpan w:val="2"/>
            <w:vAlign w:val="center"/>
          </w:tcPr>
          <w:p w:rsidR="007943FA" w:rsidRPr="007943FA" w:rsidRDefault="007943FA" w:rsidP="007D43FC">
            <w:pPr>
              <w:spacing w:after="0" w:line="240" w:lineRule="exact"/>
              <w:jc w:val="center"/>
              <w:rPr>
                <w:rFonts w:ascii="宋体" w:eastAsia="宋体" w:hAnsi="宋体"/>
                <w:color w:val="auto"/>
                <w:sz w:val="18"/>
                <w:szCs w:val="18"/>
              </w:rPr>
            </w:pPr>
          </w:p>
        </w:tc>
        <w:tc>
          <w:tcPr>
            <w:tcW w:w="370" w:type="pct"/>
            <w:gridSpan w:val="2"/>
            <w:vAlign w:val="center"/>
          </w:tcPr>
          <w:p w:rsidR="007943FA" w:rsidRPr="007943FA" w:rsidRDefault="007943FA" w:rsidP="007D43FC">
            <w:pPr>
              <w:spacing w:line="240" w:lineRule="exact"/>
              <w:jc w:val="center"/>
              <w:rPr>
                <w:rFonts w:ascii="宋体" w:eastAsia="宋体" w:hAnsi="宋体"/>
                <w:color w:val="auto"/>
                <w:sz w:val="18"/>
                <w:szCs w:val="18"/>
              </w:rPr>
            </w:pPr>
          </w:p>
        </w:tc>
        <w:tc>
          <w:tcPr>
            <w:tcW w:w="370" w:type="pct"/>
            <w:gridSpan w:val="2"/>
            <w:vAlign w:val="center"/>
          </w:tcPr>
          <w:p w:rsidR="007943FA" w:rsidRPr="007943FA" w:rsidRDefault="007943FA" w:rsidP="007D43FC">
            <w:pPr>
              <w:spacing w:line="240" w:lineRule="exact"/>
              <w:jc w:val="center"/>
              <w:rPr>
                <w:rFonts w:ascii="宋体" w:eastAsia="宋体" w:hAnsi="宋体"/>
                <w:color w:val="auto"/>
                <w:sz w:val="18"/>
                <w:szCs w:val="18"/>
              </w:rPr>
            </w:pPr>
          </w:p>
        </w:tc>
        <w:tc>
          <w:tcPr>
            <w:tcW w:w="594" w:type="pct"/>
            <w:gridSpan w:val="2"/>
            <w:vAlign w:val="center"/>
          </w:tcPr>
          <w:p w:rsidR="007943FA" w:rsidRPr="007943FA" w:rsidRDefault="007943FA" w:rsidP="007D43FC">
            <w:pPr>
              <w:spacing w:line="240" w:lineRule="exact"/>
              <w:jc w:val="center"/>
              <w:rPr>
                <w:rFonts w:ascii="宋体" w:eastAsia="宋体" w:hAnsi="宋体"/>
                <w:color w:val="auto"/>
                <w:sz w:val="18"/>
                <w:szCs w:val="18"/>
              </w:rPr>
            </w:pPr>
          </w:p>
        </w:tc>
        <w:tc>
          <w:tcPr>
            <w:tcW w:w="781" w:type="pct"/>
            <w:vAlign w:val="center"/>
          </w:tcPr>
          <w:p w:rsidR="007D43FC" w:rsidRDefault="003F62F5">
            <w:pPr>
              <w:spacing w:after="0" w:line="240" w:lineRule="exact"/>
              <w:jc w:val="center"/>
              <w:rPr>
                <w:rFonts w:ascii="宋体" w:eastAsia="宋体" w:hAnsi="宋体"/>
                <w:color w:val="auto"/>
                <w:sz w:val="18"/>
                <w:szCs w:val="18"/>
              </w:rPr>
            </w:pPr>
            <w:r w:rsidRPr="003F62F5">
              <w:rPr>
                <w:sz w:val="18"/>
                <w:szCs w:val="18"/>
              </w:rPr>
              <w:t>对接设计软件</w:t>
            </w:r>
          </w:p>
        </w:tc>
      </w:tr>
      <w:tr w:rsidR="007943FA" w:rsidRPr="007943FA" w:rsidTr="007943FA">
        <w:trPr>
          <w:cantSplit/>
          <w:trHeight w:val="469"/>
          <w:jc w:val="center"/>
        </w:trPr>
        <w:tc>
          <w:tcPr>
            <w:tcW w:w="358" w:type="pct"/>
            <w:vAlign w:val="center"/>
          </w:tcPr>
          <w:p w:rsidR="007943FA" w:rsidRPr="007943FA" w:rsidRDefault="003F62F5" w:rsidP="007D43FC">
            <w:pPr>
              <w:widowControl w:val="0"/>
              <w:spacing w:after="0" w:line="240" w:lineRule="exact"/>
              <w:jc w:val="center"/>
              <w:rPr>
                <w:rFonts w:ascii="宋体" w:eastAsia="宋体" w:hAnsi="宋体"/>
                <w:color w:val="auto"/>
                <w:sz w:val="18"/>
                <w:szCs w:val="18"/>
              </w:rPr>
            </w:pPr>
            <w:r w:rsidRPr="003F62F5">
              <w:rPr>
                <w:rFonts w:ascii="宋体" w:eastAsia="宋体" w:hAnsi="宋体"/>
                <w:color w:val="auto"/>
                <w:sz w:val="18"/>
                <w:szCs w:val="18"/>
              </w:rPr>
              <w:t>5</w:t>
            </w:r>
          </w:p>
        </w:tc>
        <w:tc>
          <w:tcPr>
            <w:tcW w:w="890" w:type="pct"/>
            <w:vAlign w:val="center"/>
          </w:tcPr>
          <w:p w:rsidR="007D43FC" w:rsidRDefault="003F62F5">
            <w:pPr>
              <w:pStyle w:val="af"/>
              <w:spacing w:line="240" w:lineRule="exact"/>
              <w:jc w:val="center"/>
              <w:rPr>
                <w:sz w:val="18"/>
                <w:szCs w:val="18"/>
              </w:rPr>
            </w:pPr>
            <w:r w:rsidRPr="003F62F5">
              <w:rPr>
                <w:rFonts w:hint="eastAsia"/>
                <w:sz w:val="18"/>
                <w:szCs w:val="18"/>
              </w:rPr>
              <w:t>流程管理</w:t>
            </w:r>
          </w:p>
        </w:tc>
        <w:tc>
          <w:tcPr>
            <w:tcW w:w="1190" w:type="pct"/>
            <w:gridSpan w:val="3"/>
            <w:vAlign w:val="center"/>
          </w:tcPr>
          <w:p w:rsidR="007943FA" w:rsidRPr="007943FA" w:rsidRDefault="007943FA" w:rsidP="007D43FC">
            <w:pPr>
              <w:pStyle w:val="af"/>
              <w:spacing w:line="240" w:lineRule="exact"/>
              <w:jc w:val="both"/>
              <w:rPr>
                <w:sz w:val="18"/>
                <w:szCs w:val="18"/>
              </w:rPr>
            </w:pPr>
          </w:p>
        </w:tc>
        <w:tc>
          <w:tcPr>
            <w:tcW w:w="447" w:type="pct"/>
            <w:gridSpan w:val="2"/>
            <w:vAlign w:val="center"/>
          </w:tcPr>
          <w:p w:rsidR="007943FA" w:rsidRPr="007943FA" w:rsidRDefault="007943FA" w:rsidP="007D43FC">
            <w:pPr>
              <w:pStyle w:val="af"/>
              <w:spacing w:line="240" w:lineRule="exact"/>
              <w:jc w:val="both"/>
              <w:rPr>
                <w:sz w:val="18"/>
                <w:szCs w:val="18"/>
              </w:rPr>
            </w:pPr>
          </w:p>
        </w:tc>
        <w:tc>
          <w:tcPr>
            <w:tcW w:w="370" w:type="pct"/>
            <w:gridSpan w:val="2"/>
            <w:vAlign w:val="center"/>
          </w:tcPr>
          <w:p w:rsidR="007943FA" w:rsidRPr="007943FA" w:rsidRDefault="007943FA" w:rsidP="007D43FC">
            <w:pPr>
              <w:spacing w:line="240" w:lineRule="exact"/>
              <w:jc w:val="both"/>
              <w:rPr>
                <w:rFonts w:ascii="宋体" w:eastAsia="宋体" w:hAnsi="宋体"/>
                <w:color w:val="auto"/>
                <w:sz w:val="18"/>
                <w:szCs w:val="18"/>
              </w:rPr>
            </w:pPr>
          </w:p>
        </w:tc>
        <w:tc>
          <w:tcPr>
            <w:tcW w:w="370" w:type="pct"/>
            <w:gridSpan w:val="2"/>
            <w:vAlign w:val="center"/>
          </w:tcPr>
          <w:p w:rsidR="007943FA" w:rsidRPr="007943FA" w:rsidRDefault="007943FA" w:rsidP="007D43FC">
            <w:pPr>
              <w:spacing w:line="240" w:lineRule="exact"/>
              <w:jc w:val="both"/>
              <w:rPr>
                <w:rFonts w:ascii="宋体" w:eastAsia="宋体" w:hAnsi="宋体"/>
                <w:color w:val="auto"/>
                <w:sz w:val="18"/>
                <w:szCs w:val="18"/>
              </w:rPr>
            </w:pPr>
          </w:p>
        </w:tc>
        <w:tc>
          <w:tcPr>
            <w:tcW w:w="594" w:type="pct"/>
            <w:gridSpan w:val="2"/>
            <w:vAlign w:val="center"/>
          </w:tcPr>
          <w:p w:rsidR="007943FA" w:rsidRPr="007943FA" w:rsidRDefault="007943FA" w:rsidP="007D43FC">
            <w:pPr>
              <w:spacing w:line="240" w:lineRule="exact"/>
              <w:jc w:val="both"/>
              <w:rPr>
                <w:rFonts w:ascii="宋体" w:eastAsia="宋体" w:hAnsi="宋体"/>
                <w:color w:val="auto"/>
                <w:sz w:val="18"/>
                <w:szCs w:val="18"/>
              </w:rPr>
            </w:pPr>
          </w:p>
        </w:tc>
        <w:tc>
          <w:tcPr>
            <w:tcW w:w="781" w:type="pct"/>
            <w:vAlign w:val="center"/>
          </w:tcPr>
          <w:p w:rsidR="007D43FC" w:rsidRDefault="003F62F5">
            <w:pPr>
              <w:spacing w:after="0" w:line="240" w:lineRule="exact"/>
              <w:jc w:val="both"/>
              <w:rPr>
                <w:rFonts w:ascii="宋体" w:eastAsia="宋体" w:hAnsi="宋体"/>
                <w:color w:val="auto"/>
                <w:sz w:val="18"/>
                <w:szCs w:val="18"/>
              </w:rPr>
            </w:pPr>
            <w:r w:rsidRPr="003F62F5">
              <w:rPr>
                <w:sz w:val="18"/>
                <w:szCs w:val="18"/>
              </w:rPr>
              <w:t>形成一体化审签流程</w:t>
            </w:r>
          </w:p>
        </w:tc>
      </w:tr>
      <w:tr w:rsidR="007943FA" w:rsidRPr="007943FA" w:rsidTr="007943FA">
        <w:trPr>
          <w:cantSplit/>
          <w:jc w:val="center"/>
        </w:trPr>
        <w:tc>
          <w:tcPr>
            <w:tcW w:w="358" w:type="pct"/>
            <w:vAlign w:val="center"/>
          </w:tcPr>
          <w:p w:rsidR="007943FA" w:rsidRPr="007943FA" w:rsidRDefault="003F62F5" w:rsidP="007D43FC">
            <w:pPr>
              <w:widowControl w:val="0"/>
              <w:spacing w:after="0" w:line="240" w:lineRule="exact"/>
              <w:jc w:val="center"/>
              <w:rPr>
                <w:rFonts w:ascii="宋体" w:eastAsia="宋体" w:hAnsi="宋体"/>
                <w:color w:val="auto"/>
                <w:sz w:val="18"/>
                <w:szCs w:val="18"/>
              </w:rPr>
            </w:pPr>
            <w:r w:rsidRPr="003F62F5">
              <w:rPr>
                <w:rFonts w:ascii="宋体" w:eastAsia="宋体" w:hAnsi="宋体"/>
                <w:color w:val="auto"/>
                <w:sz w:val="18"/>
                <w:szCs w:val="18"/>
              </w:rPr>
              <w:t>6</w:t>
            </w:r>
          </w:p>
        </w:tc>
        <w:tc>
          <w:tcPr>
            <w:tcW w:w="890" w:type="pct"/>
            <w:vAlign w:val="center"/>
          </w:tcPr>
          <w:p w:rsidR="007D43FC" w:rsidRDefault="003F62F5">
            <w:pPr>
              <w:pStyle w:val="af"/>
              <w:spacing w:line="240" w:lineRule="exact"/>
              <w:jc w:val="center"/>
              <w:rPr>
                <w:sz w:val="18"/>
                <w:szCs w:val="18"/>
              </w:rPr>
            </w:pPr>
            <w:r w:rsidRPr="003F62F5">
              <w:rPr>
                <w:rFonts w:hint="eastAsia"/>
                <w:sz w:val="18"/>
                <w:szCs w:val="18"/>
              </w:rPr>
              <w:t>权限与安全管理</w:t>
            </w:r>
          </w:p>
        </w:tc>
        <w:tc>
          <w:tcPr>
            <w:tcW w:w="1190" w:type="pct"/>
            <w:gridSpan w:val="3"/>
            <w:vAlign w:val="center"/>
          </w:tcPr>
          <w:p w:rsidR="007943FA" w:rsidRPr="007943FA" w:rsidRDefault="007943FA" w:rsidP="007D43FC">
            <w:pPr>
              <w:pStyle w:val="af"/>
              <w:spacing w:before="0" w:beforeAutospacing="0" w:after="0" w:afterAutospacing="0" w:line="240" w:lineRule="exact"/>
              <w:jc w:val="both"/>
              <w:rPr>
                <w:sz w:val="18"/>
                <w:szCs w:val="18"/>
              </w:rPr>
            </w:pPr>
          </w:p>
        </w:tc>
        <w:tc>
          <w:tcPr>
            <w:tcW w:w="447" w:type="pct"/>
            <w:gridSpan w:val="2"/>
            <w:vAlign w:val="center"/>
          </w:tcPr>
          <w:p w:rsidR="007943FA" w:rsidRPr="007943FA" w:rsidRDefault="007943FA" w:rsidP="007D43FC">
            <w:pPr>
              <w:pStyle w:val="af"/>
              <w:spacing w:line="240" w:lineRule="exact"/>
              <w:jc w:val="both"/>
              <w:rPr>
                <w:sz w:val="18"/>
                <w:szCs w:val="18"/>
              </w:rPr>
            </w:pPr>
          </w:p>
        </w:tc>
        <w:tc>
          <w:tcPr>
            <w:tcW w:w="370" w:type="pct"/>
            <w:gridSpan w:val="2"/>
            <w:vAlign w:val="center"/>
          </w:tcPr>
          <w:p w:rsidR="007943FA" w:rsidRPr="007943FA" w:rsidRDefault="007943FA" w:rsidP="007D43FC">
            <w:pPr>
              <w:spacing w:line="240" w:lineRule="exact"/>
              <w:jc w:val="both"/>
              <w:rPr>
                <w:rFonts w:ascii="宋体" w:eastAsia="宋体" w:hAnsi="宋体"/>
                <w:color w:val="auto"/>
                <w:sz w:val="18"/>
                <w:szCs w:val="18"/>
              </w:rPr>
            </w:pPr>
          </w:p>
        </w:tc>
        <w:tc>
          <w:tcPr>
            <w:tcW w:w="370" w:type="pct"/>
            <w:gridSpan w:val="2"/>
            <w:vAlign w:val="center"/>
          </w:tcPr>
          <w:p w:rsidR="007943FA" w:rsidRPr="007943FA" w:rsidRDefault="007943FA" w:rsidP="007D43FC">
            <w:pPr>
              <w:spacing w:line="240" w:lineRule="exact"/>
              <w:jc w:val="both"/>
              <w:rPr>
                <w:rFonts w:ascii="宋体" w:eastAsia="宋体" w:hAnsi="宋体"/>
                <w:color w:val="auto"/>
                <w:sz w:val="18"/>
                <w:szCs w:val="18"/>
              </w:rPr>
            </w:pPr>
          </w:p>
        </w:tc>
        <w:tc>
          <w:tcPr>
            <w:tcW w:w="594" w:type="pct"/>
            <w:gridSpan w:val="2"/>
            <w:vAlign w:val="center"/>
          </w:tcPr>
          <w:p w:rsidR="007943FA" w:rsidRPr="007943FA" w:rsidRDefault="007943FA" w:rsidP="007D43FC">
            <w:pPr>
              <w:spacing w:line="240" w:lineRule="exact"/>
              <w:jc w:val="both"/>
              <w:rPr>
                <w:rFonts w:ascii="宋体" w:eastAsia="宋体" w:hAnsi="宋体"/>
                <w:color w:val="auto"/>
                <w:sz w:val="18"/>
                <w:szCs w:val="18"/>
              </w:rPr>
            </w:pPr>
          </w:p>
        </w:tc>
        <w:tc>
          <w:tcPr>
            <w:tcW w:w="781" w:type="pct"/>
            <w:vAlign w:val="center"/>
          </w:tcPr>
          <w:p w:rsidR="007D43FC" w:rsidRDefault="003F62F5">
            <w:pPr>
              <w:spacing w:after="0" w:line="240" w:lineRule="exact"/>
              <w:jc w:val="both"/>
              <w:rPr>
                <w:rFonts w:ascii="宋体" w:eastAsia="宋体" w:hAnsi="宋体"/>
                <w:color w:val="auto"/>
                <w:sz w:val="18"/>
                <w:szCs w:val="18"/>
              </w:rPr>
            </w:pPr>
            <w:r w:rsidRPr="003F62F5">
              <w:rPr>
                <w:sz w:val="18"/>
                <w:szCs w:val="18"/>
              </w:rPr>
              <w:t>必备模块</w:t>
            </w:r>
          </w:p>
        </w:tc>
      </w:tr>
      <w:tr w:rsidR="007943FA" w:rsidRPr="007943FA" w:rsidTr="007943FA">
        <w:trPr>
          <w:cantSplit/>
          <w:jc w:val="center"/>
        </w:trPr>
        <w:tc>
          <w:tcPr>
            <w:tcW w:w="358" w:type="pct"/>
            <w:vAlign w:val="center"/>
          </w:tcPr>
          <w:p w:rsidR="007943FA" w:rsidRPr="007943FA" w:rsidRDefault="003F62F5" w:rsidP="007D43FC">
            <w:pPr>
              <w:widowControl w:val="0"/>
              <w:spacing w:after="0" w:line="240" w:lineRule="exact"/>
              <w:jc w:val="center"/>
              <w:rPr>
                <w:rFonts w:ascii="宋体" w:eastAsia="宋体" w:hAnsi="宋体"/>
                <w:color w:val="auto"/>
                <w:sz w:val="18"/>
                <w:szCs w:val="18"/>
              </w:rPr>
            </w:pPr>
            <w:r w:rsidRPr="003F62F5">
              <w:rPr>
                <w:rFonts w:ascii="宋体" w:eastAsia="宋体" w:hAnsi="宋体"/>
                <w:color w:val="auto"/>
                <w:sz w:val="18"/>
                <w:szCs w:val="18"/>
              </w:rPr>
              <w:t>7</w:t>
            </w:r>
          </w:p>
        </w:tc>
        <w:tc>
          <w:tcPr>
            <w:tcW w:w="890" w:type="pct"/>
            <w:vAlign w:val="center"/>
          </w:tcPr>
          <w:p w:rsidR="007943FA" w:rsidRPr="007943FA" w:rsidRDefault="007943FA" w:rsidP="007D43FC">
            <w:pPr>
              <w:pStyle w:val="af"/>
              <w:spacing w:line="240" w:lineRule="exact"/>
              <w:jc w:val="both"/>
              <w:rPr>
                <w:sz w:val="18"/>
                <w:szCs w:val="18"/>
              </w:rPr>
            </w:pPr>
          </w:p>
        </w:tc>
        <w:tc>
          <w:tcPr>
            <w:tcW w:w="1190" w:type="pct"/>
            <w:gridSpan w:val="3"/>
            <w:vAlign w:val="center"/>
          </w:tcPr>
          <w:p w:rsidR="007943FA" w:rsidRPr="007943FA" w:rsidRDefault="007943FA" w:rsidP="007D43FC">
            <w:pPr>
              <w:pStyle w:val="af"/>
              <w:spacing w:before="0" w:beforeAutospacing="0" w:after="0" w:afterAutospacing="0" w:line="240" w:lineRule="exact"/>
              <w:jc w:val="both"/>
              <w:rPr>
                <w:sz w:val="18"/>
                <w:szCs w:val="18"/>
              </w:rPr>
            </w:pPr>
          </w:p>
        </w:tc>
        <w:tc>
          <w:tcPr>
            <w:tcW w:w="447" w:type="pct"/>
            <w:gridSpan w:val="2"/>
            <w:vAlign w:val="center"/>
          </w:tcPr>
          <w:p w:rsidR="007943FA" w:rsidRPr="007943FA" w:rsidRDefault="007943FA" w:rsidP="007D43FC">
            <w:pPr>
              <w:pStyle w:val="af"/>
              <w:spacing w:line="240" w:lineRule="exact"/>
              <w:jc w:val="both"/>
              <w:rPr>
                <w:sz w:val="18"/>
                <w:szCs w:val="18"/>
              </w:rPr>
            </w:pPr>
          </w:p>
        </w:tc>
        <w:tc>
          <w:tcPr>
            <w:tcW w:w="370" w:type="pct"/>
            <w:gridSpan w:val="2"/>
            <w:vAlign w:val="center"/>
          </w:tcPr>
          <w:p w:rsidR="007943FA" w:rsidRPr="007943FA" w:rsidRDefault="007943FA" w:rsidP="007D43FC">
            <w:pPr>
              <w:spacing w:line="240" w:lineRule="exact"/>
              <w:jc w:val="both"/>
              <w:rPr>
                <w:rFonts w:ascii="宋体" w:eastAsia="宋体" w:hAnsi="宋体"/>
                <w:color w:val="auto"/>
                <w:sz w:val="18"/>
                <w:szCs w:val="18"/>
              </w:rPr>
            </w:pPr>
          </w:p>
        </w:tc>
        <w:tc>
          <w:tcPr>
            <w:tcW w:w="370" w:type="pct"/>
            <w:gridSpan w:val="2"/>
            <w:vAlign w:val="center"/>
          </w:tcPr>
          <w:p w:rsidR="007943FA" w:rsidRPr="007943FA" w:rsidRDefault="007943FA" w:rsidP="007D43FC">
            <w:pPr>
              <w:spacing w:line="240" w:lineRule="exact"/>
              <w:jc w:val="both"/>
              <w:rPr>
                <w:rFonts w:ascii="宋体" w:eastAsia="宋体" w:hAnsi="宋体"/>
                <w:color w:val="auto"/>
                <w:sz w:val="18"/>
                <w:szCs w:val="18"/>
              </w:rPr>
            </w:pPr>
          </w:p>
        </w:tc>
        <w:tc>
          <w:tcPr>
            <w:tcW w:w="594" w:type="pct"/>
            <w:gridSpan w:val="2"/>
            <w:vAlign w:val="center"/>
          </w:tcPr>
          <w:p w:rsidR="007943FA" w:rsidRPr="007943FA" w:rsidRDefault="007943FA" w:rsidP="007D43FC">
            <w:pPr>
              <w:spacing w:line="240" w:lineRule="exact"/>
              <w:jc w:val="both"/>
              <w:rPr>
                <w:rFonts w:ascii="宋体" w:eastAsia="宋体" w:hAnsi="宋体"/>
                <w:color w:val="auto"/>
                <w:sz w:val="18"/>
                <w:szCs w:val="18"/>
              </w:rPr>
            </w:pPr>
          </w:p>
        </w:tc>
        <w:tc>
          <w:tcPr>
            <w:tcW w:w="781" w:type="pct"/>
            <w:vAlign w:val="center"/>
          </w:tcPr>
          <w:p w:rsidR="007943FA" w:rsidRPr="007943FA" w:rsidRDefault="007943FA" w:rsidP="007D43FC">
            <w:pPr>
              <w:spacing w:line="240" w:lineRule="exact"/>
              <w:jc w:val="both"/>
              <w:rPr>
                <w:rFonts w:ascii="宋体" w:eastAsia="宋体" w:hAnsi="宋体"/>
                <w:color w:val="auto"/>
                <w:sz w:val="18"/>
                <w:szCs w:val="18"/>
              </w:rPr>
            </w:pPr>
          </w:p>
        </w:tc>
      </w:tr>
      <w:tr w:rsidR="007943FA" w:rsidRPr="007943FA" w:rsidTr="007943FA">
        <w:trPr>
          <w:cantSplit/>
          <w:jc w:val="center"/>
        </w:trPr>
        <w:tc>
          <w:tcPr>
            <w:tcW w:w="358" w:type="pct"/>
            <w:vAlign w:val="center"/>
          </w:tcPr>
          <w:p w:rsidR="007D43FC" w:rsidRDefault="003F62F5">
            <w:pPr>
              <w:widowControl w:val="0"/>
              <w:spacing w:after="0" w:line="240" w:lineRule="exact"/>
              <w:jc w:val="center"/>
              <w:rPr>
                <w:rFonts w:ascii="宋体" w:eastAsia="宋体" w:hAnsi="宋体"/>
                <w:color w:val="auto"/>
                <w:sz w:val="18"/>
                <w:szCs w:val="18"/>
              </w:rPr>
            </w:pPr>
            <w:r w:rsidRPr="003F62F5">
              <w:rPr>
                <w:rFonts w:ascii="宋体" w:eastAsia="宋体" w:hAnsi="宋体"/>
                <w:color w:val="auto"/>
                <w:sz w:val="18"/>
                <w:szCs w:val="18"/>
              </w:rPr>
              <w:t>…</w:t>
            </w:r>
          </w:p>
        </w:tc>
        <w:tc>
          <w:tcPr>
            <w:tcW w:w="890" w:type="pct"/>
            <w:vAlign w:val="center"/>
          </w:tcPr>
          <w:p w:rsidR="007943FA" w:rsidRPr="007943FA" w:rsidRDefault="007943FA" w:rsidP="007D43FC">
            <w:pPr>
              <w:pStyle w:val="af"/>
              <w:spacing w:line="240" w:lineRule="exact"/>
              <w:jc w:val="both"/>
              <w:rPr>
                <w:sz w:val="18"/>
                <w:szCs w:val="18"/>
              </w:rPr>
            </w:pPr>
          </w:p>
        </w:tc>
        <w:tc>
          <w:tcPr>
            <w:tcW w:w="1190" w:type="pct"/>
            <w:gridSpan w:val="3"/>
            <w:vAlign w:val="center"/>
          </w:tcPr>
          <w:p w:rsidR="007943FA" w:rsidRPr="007943FA" w:rsidRDefault="007943FA" w:rsidP="007D43FC">
            <w:pPr>
              <w:pStyle w:val="af"/>
              <w:spacing w:before="0" w:beforeAutospacing="0" w:after="0" w:afterAutospacing="0" w:line="240" w:lineRule="exact"/>
              <w:jc w:val="both"/>
              <w:rPr>
                <w:sz w:val="18"/>
                <w:szCs w:val="18"/>
              </w:rPr>
            </w:pPr>
          </w:p>
        </w:tc>
        <w:tc>
          <w:tcPr>
            <w:tcW w:w="447" w:type="pct"/>
            <w:gridSpan w:val="2"/>
            <w:vAlign w:val="center"/>
          </w:tcPr>
          <w:p w:rsidR="007943FA" w:rsidRPr="007943FA" w:rsidRDefault="007943FA" w:rsidP="007D43FC">
            <w:pPr>
              <w:pStyle w:val="af"/>
              <w:spacing w:line="240" w:lineRule="exact"/>
              <w:jc w:val="both"/>
              <w:rPr>
                <w:sz w:val="18"/>
                <w:szCs w:val="18"/>
              </w:rPr>
            </w:pPr>
          </w:p>
        </w:tc>
        <w:tc>
          <w:tcPr>
            <w:tcW w:w="370" w:type="pct"/>
            <w:gridSpan w:val="2"/>
            <w:vAlign w:val="center"/>
          </w:tcPr>
          <w:p w:rsidR="007943FA" w:rsidRPr="007943FA" w:rsidRDefault="007943FA" w:rsidP="007D43FC">
            <w:pPr>
              <w:spacing w:line="240" w:lineRule="exact"/>
              <w:jc w:val="both"/>
              <w:rPr>
                <w:rFonts w:ascii="宋体" w:eastAsia="宋体" w:hAnsi="宋体"/>
                <w:color w:val="auto"/>
                <w:sz w:val="18"/>
                <w:szCs w:val="18"/>
              </w:rPr>
            </w:pPr>
          </w:p>
        </w:tc>
        <w:tc>
          <w:tcPr>
            <w:tcW w:w="370" w:type="pct"/>
            <w:gridSpan w:val="2"/>
            <w:vAlign w:val="center"/>
          </w:tcPr>
          <w:p w:rsidR="007943FA" w:rsidRPr="007943FA" w:rsidRDefault="007943FA" w:rsidP="007D43FC">
            <w:pPr>
              <w:spacing w:line="240" w:lineRule="exact"/>
              <w:jc w:val="both"/>
              <w:rPr>
                <w:rFonts w:ascii="宋体" w:eastAsia="宋体" w:hAnsi="宋体"/>
                <w:color w:val="auto"/>
                <w:sz w:val="18"/>
                <w:szCs w:val="18"/>
              </w:rPr>
            </w:pPr>
          </w:p>
        </w:tc>
        <w:tc>
          <w:tcPr>
            <w:tcW w:w="594" w:type="pct"/>
            <w:gridSpan w:val="2"/>
            <w:vAlign w:val="center"/>
          </w:tcPr>
          <w:p w:rsidR="007943FA" w:rsidRPr="007943FA" w:rsidRDefault="007943FA" w:rsidP="007D43FC">
            <w:pPr>
              <w:spacing w:line="240" w:lineRule="exact"/>
              <w:jc w:val="both"/>
              <w:rPr>
                <w:rFonts w:ascii="宋体" w:eastAsia="宋体" w:hAnsi="宋体"/>
                <w:color w:val="auto"/>
                <w:sz w:val="18"/>
                <w:szCs w:val="18"/>
              </w:rPr>
            </w:pPr>
          </w:p>
        </w:tc>
        <w:tc>
          <w:tcPr>
            <w:tcW w:w="781" w:type="pct"/>
            <w:vAlign w:val="center"/>
          </w:tcPr>
          <w:p w:rsidR="007943FA" w:rsidRPr="007943FA" w:rsidRDefault="007943FA" w:rsidP="007D43FC">
            <w:pPr>
              <w:spacing w:line="240" w:lineRule="exact"/>
              <w:jc w:val="both"/>
              <w:rPr>
                <w:rFonts w:ascii="宋体" w:eastAsia="宋体" w:hAnsi="宋体"/>
                <w:color w:val="auto"/>
                <w:sz w:val="18"/>
                <w:szCs w:val="18"/>
              </w:rPr>
            </w:pPr>
          </w:p>
        </w:tc>
      </w:tr>
      <w:tr w:rsidR="007943FA" w:rsidRPr="007943FA" w:rsidTr="007943FA">
        <w:trPr>
          <w:cantSplit/>
          <w:jc w:val="center"/>
        </w:trPr>
        <w:tc>
          <w:tcPr>
            <w:tcW w:w="3255" w:type="pct"/>
            <w:gridSpan w:val="9"/>
            <w:vAlign w:val="center"/>
          </w:tcPr>
          <w:p w:rsidR="007D43FC" w:rsidRDefault="003F62F5">
            <w:pPr>
              <w:spacing w:after="0" w:line="240" w:lineRule="exact"/>
              <w:rPr>
                <w:rFonts w:ascii="宋体" w:eastAsia="宋体" w:hAnsi="宋体"/>
                <w:i/>
                <w:iCs/>
                <w:color w:val="auto"/>
                <w:sz w:val="18"/>
                <w:szCs w:val="18"/>
              </w:rPr>
            </w:pPr>
            <w:r w:rsidRPr="003F62F5">
              <w:rPr>
                <w:rFonts w:ascii="宋体" w:eastAsia="宋体" w:hAnsi="宋体" w:hint="eastAsia"/>
                <w:i/>
                <w:iCs/>
                <w:color w:val="auto"/>
                <w:sz w:val="18"/>
                <w:szCs w:val="18"/>
              </w:rPr>
              <w:t>小计</w:t>
            </w:r>
          </w:p>
        </w:tc>
        <w:tc>
          <w:tcPr>
            <w:tcW w:w="1745" w:type="pct"/>
            <w:gridSpan w:val="5"/>
            <w:vAlign w:val="center"/>
          </w:tcPr>
          <w:p w:rsidR="007943FA" w:rsidRPr="007943FA" w:rsidRDefault="007943FA" w:rsidP="007D43FC">
            <w:pPr>
              <w:pStyle w:val="11"/>
              <w:spacing w:line="240" w:lineRule="exact"/>
              <w:rPr>
                <w:rFonts w:ascii="宋体" w:hAnsi="宋体"/>
                <w:kern w:val="2"/>
                <w:sz w:val="18"/>
                <w:szCs w:val="18"/>
              </w:rPr>
            </w:pPr>
          </w:p>
        </w:tc>
      </w:tr>
      <w:tr w:rsidR="007943FA" w:rsidRPr="007943FA" w:rsidTr="007943FA">
        <w:trPr>
          <w:cantSplit/>
          <w:jc w:val="center"/>
        </w:trPr>
        <w:tc>
          <w:tcPr>
            <w:tcW w:w="5000" w:type="pct"/>
            <w:gridSpan w:val="14"/>
            <w:vAlign w:val="center"/>
          </w:tcPr>
          <w:p w:rsidR="007D43FC" w:rsidRDefault="003F62F5">
            <w:pPr>
              <w:spacing w:after="0" w:line="240" w:lineRule="exact"/>
              <w:jc w:val="both"/>
              <w:rPr>
                <w:rFonts w:ascii="宋体" w:eastAsia="宋体" w:hAnsi="宋体"/>
                <w:color w:val="auto"/>
                <w:sz w:val="18"/>
                <w:szCs w:val="18"/>
              </w:rPr>
            </w:pPr>
            <w:r w:rsidRPr="003F62F5">
              <w:rPr>
                <w:rFonts w:ascii="宋体" w:eastAsia="宋体" w:hAnsi="宋体" w:hint="eastAsia"/>
                <w:color w:val="auto"/>
                <w:sz w:val="18"/>
                <w:szCs w:val="18"/>
              </w:rPr>
              <w:t>其他报价</w:t>
            </w:r>
          </w:p>
        </w:tc>
      </w:tr>
      <w:tr w:rsidR="007943FA" w:rsidRPr="007943FA" w:rsidTr="007943FA">
        <w:trPr>
          <w:cantSplit/>
          <w:trHeight w:val="150"/>
          <w:jc w:val="center"/>
        </w:trPr>
        <w:tc>
          <w:tcPr>
            <w:tcW w:w="358" w:type="pct"/>
            <w:vAlign w:val="center"/>
          </w:tcPr>
          <w:p w:rsidR="007D43FC" w:rsidRDefault="003F62F5">
            <w:pPr>
              <w:spacing w:after="0" w:line="276" w:lineRule="auto"/>
              <w:jc w:val="center"/>
              <w:rPr>
                <w:rFonts w:ascii="宋体" w:eastAsia="宋体" w:hAnsi="宋体"/>
                <w:color w:val="auto"/>
                <w:sz w:val="18"/>
                <w:szCs w:val="18"/>
              </w:rPr>
            </w:pPr>
            <w:r w:rsidRPr="003F62F5">
              <w:rPr>
                <w:rFonts w:ascii="宋体" w:eastAsia="宋体" w:hAnsi="宋体"/>
                <w:color w:val="auto"/>
                <w:sz w:val="18"/>
                <w:szCs w:val="18"/>
              </w:rPr>
              <w:t>1</w:t>
            </w:r>
          </w:p>
        </w:tc>
        <w:tc>
          <w:tcPr>
            <w:tcW w:w="893"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r w:rsidRPr="007943FA">
              <w:rPr>
                <w:rFonts w:ascii="宋体" w:eastAsia="宋体" w:hAnsi="宋体" w:hint="eastAsia"/>
                <w:color w:val="auto"/>
                <w:sz w:val="18"/>
                <w:szCs w:val="18"/>
              </w:rPr>
              <w:t>安装调试</w:t>
            </w:r>
          </w:p>
        </w:tc>
        <w:tc>
          <w:tcPr>
            <w:tcW w:w="1180" w:type="pct"/>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444"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370"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370"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594"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791"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r>
      <w:tr w:rsidR="007943FA" w:rsidRPr="007943FA" w:rsidTr="007943FA">
        <w:trPr>
          <w:cantSplit/>
          <w:trHeight w:val="210"/>
          <w:jc w:val="center"/>
        </w:trPr>
        <w:tc>
          <w:tcPr>
            <w:tcW w:w="358" w:type="pct"/>
            <w:vAlign w:val="center"/>
          </w:tcPr>
          <w:p w:rsidR="007943FA" w:rsidRPr="007943FA" w:rsidRDefault="003F62F5" w:rsidP="007D43FC">
            <w:pPr>
              <w:spacing w:after="0" w:line="276" w:lineRule="auto"/>
              <w:jc w:val="center"/>
              <w:rPr>
                <w:rFonts w:ascii="宋体" w:eastAsia="宋体" w:hAnsi="宋体"/>
                <w:color w:val="auto"/>
                <w:sz w:val="18"/>
                <w:szCs w:val="18"/>
              </w:rPr>
            </w:pPr>
            <w:r w:rsidRPr="003F62F5">
              <w:rPr>
                <w:rFonts w:ascii="宋体" w:eastAsia="宋体" w:hAnsi="宋体"/>
                <w:color w:val="auto"/>
                <w:sz w:val="18"/>
                <w:szCs w:val="18"/>
              </w:rPr>
              <w:t>2</w:t>
            </w:r>
          </w:p>
        </w:tc>
        <w:tc>
          <w:tcPr>
            <w:tcW w:w="893"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r w:rsidRPr="007943FA">
              <w:rPr>
                <w:rFonts w:ascii="宋体" w:hAnsi="宋体" w:hint="eastAsia"/>
                <w:sz w:val="18"/>
                <w:szCs w:val="18"/>
              </w:rPr>
              <w:t>培训费</w:t>
            </w:r>
          </w:p>
        </w:tc>
        <w:tc>
          <w:tcPr>
            <w:tcW w:w="1180" w:type="pct"/>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444"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370"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370"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594"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791"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r>
      <w:tr w:rsidR="007943FA" w:rsidRPr="007943FA" w:rsidTr="007943FA">
        <w:trPr>
          <w:cantSplit/>
          <w:trHeight w:val="180"/>
          <w:jc w:val="center"/>
        </w:trPr>
        <w:tc>
          <w:tcPr>
            <w:tcW w:w="358" w:type="pct"/>
            <w:vAlign w:val="center"/>
          </w:tcPr>
          <w:p w:rsidR="007943FA" w:rsidRPr="007943FA" w:rsidRDefault="003F62F5" w:rsidP="007D43FC">
            <w:pPr>
              <w:spacing w:after="0" w:line="276" w:lineRule="auto"/>
              <w:jc w:val="center"/>
              <w:rPr>
                <w:rFonts w:ascii="宋体" w:eastAsia="宋体" w:hAnsi="宋体"/>
                <w:color w:val="auto"/>
                <w:sz w:val="18"/>
                <w:szCs w:val="18"/>
              </w:rPr>
            </w:pPr>
            <w:r w:rsidRPr="003F62F5">
              <w:rPr>
                <w:rFonts w:ascii="宋体" w:eastAsia="宋体" w:hAnsi="宋体"/>
                <w:color w:val="auto"/>
                <w:sz w:val="18"/>
                <w:szCs w:val="18"/>
              </w:rPr>
              <w:t>3</w:t>
            </w:r>
          </w:p>
        </w:tc>
        <w:tc>
          <w:tcPr>
            <w:tcW w:w="893"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r w:rsidRPr="007943FA">
              <w:rPr>
                <w:rFonts w:ascii="宋体" w:eastAsia="宋体" w:hAnsi="宋体" w:hint="eastAsia"/>
                <w:color w:val="auto"/>
                <w:sz w:val="18"/>
                <w:szCs w:val="18"/>
              </w:rPr>
              <w:t>技术服务</w:t>
            </w:r>
          </w:p>
        </w:tc>
        <w:tc>
          <w:tcPr>
            <w:tcW w:w="1180" w:type="pct"/>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444"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370"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370"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594"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791"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r>
      <w:tr w:rsidR="007943FA" w:rsidRPr="007943FA" w:rsidTr="007943FA">
        <w:trPr>
          <w:cantSplit/>
          <w:trHeight w:val="180"/>
          <w:jc w:val="center"/>
        </w:trPr>
        <w:tc>
          <w:tcPr>
            <w:tcW w:w="358" w:type="pct"/>
            <w:vAlign w:val="center"/>
          </w:tcPr>
          <w:p w:rsidR="007943FA" w:rsidRPr="007943FA" w:rsidRDefault="003F62F5" w:rsidP="007D43FC">
            <w:pPr>
              <w:spacing w:after="0" w:line="276" w:lineRule="auto"/>
              <w:jc w:val="center"/>
              <w:rPr>
                <w:rFonts w:ascii="宋体" w:eastAsia="宋体" w:hAnsi="宋体"/>
                <w:color w:val="auto"/>
                <w:sz w:val="18"/>
                <w:szCs w:val="18"/>
              </w:rPr>
            </w:pPr>
            <w:r w:rsidRPr="003F62F5">
              <w:rPr>
                <w:rFonts w:ascii="宋体" w:eastAsia="宋体" w:hAnsi="宋体"/>
                <w:color w:val="auto"/>
                <w:sz w:val="18"/>
                <w:szCs w:val="18"/>
              </w:rPr>
              <w:t>4</w:t>
            </w:r>
          </w:p>
        </w:tc>
        <w:tc>
          <w:tcPr>
            <w:tcW w:w="893"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r w:rsidRPr="007943FA">
              <w:rPr>
                <w:rFonts w:ascii="宋体" w:eastAsia="宋体" w:hAnsi="宋体" w:hint="eastAsia"/>
                <w:color w:val="auto"/>
                <w:sz w:val="18"/>
                <w:szCs w:val="18"/>
              </w:rPr>
              <w:t>其他</w:t>
            </w:r>
          </w:p>
        </w:tc>
        <w:tc>
          <w:tcPr>
            <w:tcW w:w="1180" w:type="pct"/>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444"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370"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370"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594"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791"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r>
      <w:tr w:rsidR="007943FA" w:rsidRPr="007943FA" w:rsidTr="007943FA">
        <w:trPr>
          <w:cantSplit/>
          <w:trHeight w:val="225"/>
          <w:jc w:val="center"/>
        </w:trPr>
        <w:tc>
          <w:tcPr>
            <w:tcW w:w="358" w:type="pct"/>
            <w:vAlign w:val="center"/>
          </w:tcPr>
          <w:p w:rsidR="007943FA" w:rsidRPr="007943FA" w:rsidRDefault="003F62F5" w:rsidP="007D43FC">
            <w:pPr>
              <w:spacing w:after="0" w:line="276" w:lineRule="auto"/>
              <w:jc w:val="center"/>
              <w:rPr>
                <w:rFonts w:ascii="宋体" w:eastAsia="宋体" w:hAnsi="宋体"/>
                <w:color w:val="auto"/>
                <w:sz w:val="18"/>
                <w:szCs w:val="18"/>
              </w:rPr>
            </w:pPr>
            <w:r w:rsidRPr="003F62F5">
              <w:rPr>
                <w:rFonts w:ascii="宋体" w:eastAsia="宋体" w:hAnsi="宋体"/>
                <w:color w:val="auto"/>
                <w:sz w:val="18"/>
                <w:szCs w:val="18"/>
              </w:rPr>
              <w:t>5</w:t>
            </w:r>
          </w:p>
        </w:tc>
        <w:tc>
          <w:tcPr>
            <w:tcW w:w="893"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r>
              <w:rPr>
                <w:rFonts w:ascii="宋体" w:eastAsia="宋体" w:hAnsi="宋体"/>
                <w:color w:val="auto"/>
                <w:sz w:val="18"/>
                <w:szCs w:val="18"/>
              </w:rPr>
              <w:t>……</w:t>
            </w:r>
          </w:p>
        </w:tc>
        <w:tc>
          <w:tcPr>
            <w:tcW w:w="1180" w:type="pct"/>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444"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370"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370"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594"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791"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r>
      <w:tr w:rsidR="007943FA" w:rsidRPr="007943FA" w:rsidTr="007943FA">
        <w:trPr>
          <w:cantSplit/>
          <w:trHeight w:val="225"/>
          <w:jc w:val="center"/>
        </w:trPr>
        <w:tc>
          <w:tcPr>
            <w:tcW w:w="358" w:type="pct"/>
            <w:vAlign w:val="center"/>
          </w:tcPr>
          <w:p w:rsidR="007943FA" w:rsidRPr="007943FA" w:rsidRDefault="003F62F5" w:rsidP="007D43FC">
            <w:pPr>
              <w:spacing w:after="0" w:line="276" w:lineRule="auto"/>
              <w:jc w:val="center"/>
              <w:rPr>
                <w:rFonts w:ascii="宋体" w:eastAsia="宋体" w:hAnsi="宋体"/>
                <w:color w:val="auto"/>
                <w:sz w:val="18"/>
                <w:szCs w:val="18"/>
              </w:rPr>
            </w:pPr>
            <w:r w:rsidRPr="003F62F5">
              <w:rPr>
                <w:rFonts w:ascii="宋体" w:eastAsia="宋体" w:hAnsi="宋体"/>
                <w:color w:val="auto"/>
                <w:sz w:val="18"/>
                <w:szCs w:val="18"/>
              </w:rPr>
              <w:t>6</w:t>
            </w:r>
          </w:p>
        </w:tc>
        <w:tc>
          <w:tcPr>
            <w:tcW w:w="893"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1180" w:type="pct"/>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444"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370"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370"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594"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791"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r>
      <w:tr w:rsidR="007943FA" w:rsidRPr="007943FA" w:rsidTr="007943FA">
        <w:trPr>
          <w:cantSplit/>
          <w:trHeight w:val="165"/>
          <w:jc w:val="center"/>
        </w:trPr>
        <w:tc>
          <w:tcPr>
            <w:tcW w:w="358" w:type="pct"/>
            <w:vAlign w:val="center"/>
          </w:tcPr>
          <w:p w:rsidR="007943FA" w:rsidRPr="007943FA" w:rsidRDefault="007943FA" w:rsidP="007D43FC">
            <w:pPr>
              <w:spacing w:after="0" w:line="276" w:lineRule="auto"/>
              <w:jc w:val="center"/>
              <w:rPr>
                <w:rFonts w:ascii="宋体" w:eastAsia="宋体" w:hAnsi="宋体"/>
                <w:color w:val="auto"/>
                <w:sz w:val="18"/>
                <w:szCs w:val="18"/>
              </w:rPr>
            </w:pPr>
            <w:r>
              <w:rPr>
                <w:rFonts w:ascii="宋体" w:eastAsia="宋体" w:hAnsi="宋体"/>
                <w:color w:val="auto"/>
                <w:sz w:val="18"/>
                <w:szCs w:val="18"/>
              </w:rPr>
              <w:t>…</w:t>
            </w:r>
          </w:p>
        </w:tc>
        <w:tc>
          <w:tcPr>
            <w:tcW w:w="893" w:type="pct"/>
            <w:gridSpan w:val="2"/>
            <w:vAlign w:val="center"/>
          </w:tcPr>
          <w:p w:rsidR="007943FA" w:rsidRPr="007943FA" w:rsidRDefault="007943FA" w:rsidP="007D43FC">
            <w:pPr>
              <w:pStyle w:val="11"/>
              <w:spacing w:line="276" w:lineRule="auto"/>
              <w:rPr>
                <w:rFonts w:ascii="宋体" w:hAnsi="宋体"/>
                <w:kern w:val="2"/>
                <w:sz w:val="18"/>
                <w:szCs w:val="18"/>
              </w:rPr>
            </w:pPr>
          </w:p>
        </w:tc>
        <w:tc>
          <w:tcPr>
            <w:tcW w:w="1180" w:type="pct"/>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444"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370"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370"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594"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791"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r>
      <w:tr w:rsidR="007943FA" w:rsidRPr="007943FA" w:rsidTr="007943FA">
        <w:trPr>
          <w:cantSplit/>
          <w:trHeight w:val="150"/>
          <w:jc w:val="center"/>
        </w:trPr>
        <w:tc>
          <w:tcPr>
            <w:tcW w:w="3245" w:type="pct"/>
            <w:gridSpan w:val="8"/>
            <w:vAlign w:val="center"/>
          </w:tcPr>
          <w:p w:rsidR="007D43FC" w:rsidRDefault="003F62F5">
            <w:pPr>
              <w:spacing w:after="0" w:line="240" w:lineRule="exact"/>
              <w:rPr>
                <w:rFonts w:ascii="宋体" w:eastAsia="宋体" w:hAnsi="宋体"/>
                <w:color w:val="auto"/>
                <w:sz w:val="18"/>
                <w:szCs w:val="18"/>
              </w:rPr>
            </w:pPr>
            <w:r w:rsidRPr="003F62F5">
              <w:rPr>
                <w:rFonts w:ascii="宋体" w:eastAsia="宋体" w:hAnsi="宋体" w:hint="eastAsia"/>
                <w:i/>
                <w:iCs/>
                <w:color w:val="auto"/>
                <w:sz w:val="18"/>
                <w:szCs w:val="18"/>
              </w:rPr>
              <w:t>小计</w:t>
            </w:r>
          </w:p>
        </w:tc>
        <w:tc>
          <w:tcPr>
            <w:tcW w:w="1755" w:type="pct"/>
            <w:gridSpan w:val="6"/>
            <w:vAlign w:val="center"/>
          </w:tcPr>
          <w:p w:rsidR="007D43FC" w:rsidRDefault="007D43FC">
            <w:pPr>
              <w:spacing w:after="0" w:line="240" w:lineRule="exact"/>
              <w:jc w:val="both"/>
              <w:rPr>
                <w:rFonts w:ascii="宋体" w:eastAsia="宋体" w:hAnsi="宋体"/>
                <w:color w:val="auto"/>
                <w:sz w:val="18"/>
                <w:szCs w:val="18"/>
              </w:rPr>
            </w:pPr>
          </w:p>
        </w:tc>
      </w:tr>
      <w:tr w:rsidR="007943FA" w:rsidRPr="007943FA" w:rsidTr="007943FA">
        <w:trPr>
          <w:cantSplit/>
          <w:trHeight w:val="240"/>
          <w:jc w:val="center"/>
        </w:trPr>
        <w:tc>
          <w:tcPr>
            <w:tcW w:w="3245" w:type="pct"/>
            <w:gridSpan w:val="8"/>
            <w:vAlign w:val="center"/>
          </w:tcPr>
          <w:p w:rsidR="007D43FC" w:rsidRDefault="003F62F5">
            <w:pPr>
              <w:spacing w:after="0" w:line="240" w:lineRule="exact"/>
              <w:rPr>
                <w:rFonts w:ascii="宋体" w:eastAsia="宋体" w:hAnsi="宋体"/>
                <w:i/>
                <w:iCs/>
                <w:color w:val="auto"/>
                <w:sz w:val="18"/>
                <w:szCs w:val="18"/>
              </w:rPr>
            </w:pPr>
            <w:r w:rsidRPr="003F62F5">
              <w:rPr>
                <w:rFonts w:ascii="宋体" w:eastAsia="宋体" w:hAnsi="宋体" w:hint="eastAsia"/>
                <w:i/>
                <w:iCs/>
                <w:color w:val="auto"/>
                <w:sz w:val="18"/>
                <w:szCs w:val="18"/>
              </w:rPr>
              <w:t>投标总价</w:t>
            </w:r>
          </w:p>
        </w:tc>
        <w:tc>
          <w:tcPr>
            <w:tcW w:w="1755" w:type="pct"/>
            <w:gridSpan w:val="6"/>
            <w:vAlign w:val="center"/>
          </w:tcPr>
          <w:p w:rsidR="007D43FC" w:rsidRDefault="007D43FC">
            <w:pPr>
              <w:spacing w:after="0" w:line="240" w:lineRule="exact"/>
              <w:jc w:val="both"/>
              <w:rPr>
                <w:rFonts w:ascii="宋体" w:eastAsia="宋体" w:hAnsi="宋体"/>
                <w:color w:val="auto"/>
                <w:sz w:val="18"/>
                <w:szCs w:val="18"/>
              </w:rPr>
            </w:pPr>
          </w:p>
        </w:tc>
      </w:tr>
    </w:tbl>
    <w:p w:rsidR="0009476A" w:rsidRPr="0009476A" w:rsidRDefault="0009476A" w:rsidP="0009476A">
      <w:pPr>
        <w:rPr>
          <w:rFonts w:eastAsiaTheme="minorEastAsia"/>
        </w:rPr>
      </w:pPr>
      <w:r w:rsidRPr="0009476A">
        <w:rPr>
          <w:rFonts w:eastAsiaTheme="minorEastAsia" w:hint="eastAsia"/>
        </w:rPr>
        <w:t>注：</w:t>
      </w:r>
      <w:r w:rsidRPr="0009476A">
        <w:rPr>
          <w:rFonts w:eastAsiaTheme="minorEastAsia" w:hint="eastAsia"/>
        </w:rPr>
        <w:t>1.</w:t>
      </w:r>
      <w:r w:rsidRPr="0009476A">
        <w:rPr>
          <w:rFonts w:eastAsiaTheme="minorEastAsia"/>
        </w:rPr>
        <w:t>分项报价表说明</w:t>
      </w:r>
    </w:p>
    <w:p w:rsidR="007D43FC" w:rsidRDefault="003F62F5">
      <w:pPr>
        <w:ind w:firstLineChars="200" w:firstLine="440"/>
        <w:rPr>
          <w:rFonts w:eastAsiaTheme="minorEastAsia"/>
        </w:rPr>
      </w:pPr>
      <w:r w:rsidRPr="003F62F5">
        <w:rPr>
          <w:rFonts w:eastAsiaTheme="minorEastAsia" w:hint="eastAsia"/>
          <w:highlight w:val="yellow"/>
        </w:rPr>
        <w:t>投标人必须详细报出投标总价的各个组成部分的报价，否则作无效投标处理。</w:t>
      </w:r>
    </w:p>
    <w:p w:rsidR="0009476A" w:rsidRDefault="007943FA" w:rsidP="0009476A">
      <w:pPr>
        <w:rPr>
          <w:rFonts w:eastAsiaTheme="minorEastAsia"/>
        </w:rPr>
      </w:pPr>
      <w:r>
        <w:rPr>
          <w:rFonts w:eastAsiaTheme="minorEastAsia" w:hint="eastAsia"/>
        </w:rPr>
        <w:t xml:space="preserve">        </w:t>
      </w:r>
      <w:r w:rsidR="0009476A" w:rsidRPr="0009476A">
        <w:rPr>
          <w:rFonts w:eastAsiaTheme="minorEastAsia" w:hint="eastAsia"/>
        </w:rPr>
        <w:t>2.</w:t>
      </w:r>
      <w:r w:rsidR="0009476A" w:rsidRPr="0009476A">
        <w:rPr>
          <w:rFonts w:eastAsiaTheme="minorEastAsia" w:hint="eastAsia"/>
        </w:rPr>
        <w:t>“</w:t>
      </w:r>
      <w:r w:rsidR="0009476A" w:rsidRPr="0009476A">
        <w:rPr>
          <w:rFonts w:eastAsiaTheme="minorEastAsia"/>
        </w:rPr>
        <w:t>分项报价表</w:t>
      </w:r>
      <w:r w:rsidR="0009476A" w:rsidRPr="0009476A">
        <w:rPr>
          <w:rFonts w:eastAsiaTheme="minorEastAsia" w:hint="eastAsia"/>
        </w:rPr>
        <w:t>”分项报价合计应当与“开标一览表”报价合计一致。</w:t>
      </w:r>
    </w:p>
    <w:p w:rsidR="004C4361" w:rsidRPr="0009476A" w:rsidRDefault="004C4361" w:rsidP="0009476A">
      <w:pPr>
        <w:rPr>
          <w:rFonts w:eastAsiaTheme="minorEastAsia"/>
        </w:rPr>
      </w:pPr>
    </w:p>
    <w:p w:rsidR="0009476A" w:rsidRPr="0009476A" w:rsidRDefault="0009476A" w:rsidP="0009476A">
      <w:pPr>
        <w:rPr>
          <w:rFonts w:eastAsiaTheme="minorEastAsia"/>
        </w:rPr>
      </w:pPr>
      <w:r w:rsidRPr="0009476A">
        <w:rPr>
          <w:rFonts w:eastAsiaTheme="minorEastAsia" w:hint="eastAsia"/>
        </w:rPr>
        <w:t>投标人名称：（盖章）</w:t>
      </w:r>
    </w:p>
    <w:p w:rsidR="0009476A" w:rsidRPr="0009476A" w:rsidRDefault="0009476A" w:rsidP="0009476A">
      <w:pPr>
        <w:rPr>
          <w:rFonts w:eastAsiaTheme="minorEastAsia"/>
        </w:rPr>
      </w:pPr>
      <w:r w:rsidRPr="0009476A">
        <w:rPr>
          <w:rFonts w:eastAsiaTheme="minorEastAsia" w:hint="eastAsia"/>
        </w:rPr>
        <w:t>法定代表人或授权代表签字：</w:t>
      </w:r>
    </w:p>
    <w:p w:rsidR="0009476A" w:rsidRPr="0009476A" w:rsidRDefault="0009476A" w:rsidP="0009476A">
      <w:pPr>
        <w:rPr>
          <w:rFonts w:eastAsiaTheme="minorEastAsia"/>
        </w:rPr>
      </w:pPr>
      <w:r w:rsidRPr="0009476A">
        <w:rPr>
          <w:rFonts w:eastAsiaTheme="minorEastAsia" w:hint="eastAsia"/>
        </w:rPr>
        <w:t>日期：年</w:t>
      </w:r>
      <w:r w:rsidRPr="0009476A">
        <w:rPr>
          <w:rFonts w:eastAsiaTheme="minorEastAsia" w:hint="eastAsia"/>
        </w:rPr>
        <w:t xml:space="preserve"> </w:t>
      </w:r>
      <w:r w:rsidRPr="0009476A">
        <w:rPr>
          <w:rFonts w:eastAsiaTheme="minorEastAsia" w:hint="eastAsia"/>
        </w:rPr>
        <w:t>月</w:t>
      </w:r>
      <w:r w:rsidRPr="0009476A">
        <w:rPr>
          <w:rFonts w:eastAsiaTheme="minorEastAsia" w:hint="eastAsia"/>
        </w:rPr>
        <w:t xml:space="preserve">  </w:t>
      </w:r>
      <w:r w:rsidRPr="0009476A">
        <w:rPr>
          <w:rFonts w:eastAsiaTheme="minorEastAsia" w:hint="eastAsia"/>
        </w:rPr>
        <w:t>日</w:t>
      </w:r>
    </w:p>
    <w:p w:rsidR="0009476A" w:rsidRDefault="0009476A">
      <w:pPr>
        <w:pStyle w:val="2"/>
        <w:spacing w:after="275" w:line="261" w:lineRule="auto"/>
        <w:ind w:right="3741"/>
        <w:jc w:val="right"/>
        <w:rPr>
          <w:color w:val="auto"/>
        </w:rPr>
        <w:sectPr w:rsidR="0009476A" w:rsidSect="00112AD3">
          <w:pgSz w:w="12240" w:h="15840"/>
          <w:pgMar w:top="1445" w:right="1097" w:bottom="1466" w:left="1800" w:header="720" w:footer="720" w:gutter="0"/>
          <w:cols w:space="720"/>
        </w:sectPr>
      </w:pPr>
      <w:bookmarkStart w:id="44" w:name="_Toc510015499"/>
    </w:p>
    <w:p w:rsidR="00925063" w:rsidRPr="009B4426" w:rsidRDefault="00AB0B18">
      <w:pPr>
        <w:pStyle w:val="2"/>
        <w:spacing w:after="275" w:line="261" w:lineRule="auto"/>
        <w:ind w:right="3741"/>
        <w:jc w:val="right"/>
        <w:rPr>
          <w:color w:val="auto"/>
        </w:rPr>
      </w:pPr>
      <w:r>
        <w:rPr>
          <w:rFonts w:hint="eastAsia"/>
          <w:color w:val="auto"/>
        </w:rPr>
        <w:lastRenderedPageBreak/>
        <w:t>八</w:t>
      </w:r>
      <w:r w:rsidR="00CB31E8" w:rsidRPr="009B4426">
        <w:rPr>
          <w:color w:val="auto"/>
        </w:rPr>
        <w:t>、资格审查资料</w:t>
      </w:r>
      <w:bookmarkEnd w:id="44"/>
    </w:p>
    <w:p w:rsidR="00925063" w:rsidRPr="009B4426" w:rsidRDefault="00CB31E8">
      <w:pPr>
        <w:pStyle w:val="3"/>
        <w:spacing w:after="0"/>
        <w:ind w:left="132" w:right="0"/>
        <w:rPr>
          <w:color w:val="auto"/>
        </w:rPr>
      </w:pPr>
      <w:bookmarkStart w:id="45" w:name="_Toc510015500"/>
      <w:r w:rsidRPr="009B4426">
        <w:rPr>
          <w:color w:val="auto"/>
        </w:rPr>
        <w:t>（一）基本情况表</w:t>
      </w:r>
      <w:bookmarkEnd w:id="45"/>
    </w:p>
    <w:tbl>
      <w:tblPr>
        <w:tblW w:w="8932" w:type="dxa"/>
        <w:tblInd w:w="-283" w:type="dxa"/>
        <w:tblCellMar>
          <w:left w:w="89" w:type="dxa"/>
          <w:bottom w:w="46" w:type="dxa"/>
          <w:right w:w="89" w:type="dxa"/>
        </w:tblCellMar>
        <w:tblLook w:val="04A0"/>
      </w:tblPr>
      <w:tblGrid>
        <w:gridCol w:w="2174"/>
        <w:gridCol w:w="944"/>
        <w:gridCol w:w="2410"/>
        <w:gridCol w:w="1135"/>
        <w:gridCol w:w="2269"/>
      </w:tblGrid>
      <w:tr w:rsidR="00925063" w:rsidRPr="009B4426" w:rsidTr="00630742">
        <w:trPr>
          <w:trHeight w:val="451"/>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2"/>
              <w:jc w:val="center"/>
              <w:rPr>
                <w:color w:val="auto"/>
              </w:rPr>
            </w:pPr>
            <w:r w:rsidRPr="009B4426">
              <w:rPr>
                <w:rFonts w:ascii="宋体" w:eastAsia="宋体" w:hAnsi="宋体" w:cs="宋体"/>
                <w:color w:val="auto"/>
                <w:sz w:val="21"/>
              </w:rPr>
              <w:t>投标人名称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r>
      <w:tr w:rsidR="007C08E9" w:rsidRPr="009B4426" w:rsidTr="00630742">
        <w:trPr>
          <w:trHeight w:val="449"/>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2"/>
              <w:jc w:val="center"/>
              <w:rPr>
                <w:color w:val="auto"/>
              </w:rPr>
            </w:pPr>
            <w:r w:rsidRPr="009B4426">
              <w:rPr>
                <w:rFonts w:ascii="宋体" w:eastAsia="宋体" w:hAnsi="宋体" w:cs="宋体"/>
                <w:color w:val="auto"/>
                <w:sz w:val="21"/>
              </w:rPr>
              <w:t>注册资金</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58"/>
              <w:jc w:val="both"/>
              <w:rPr>
                <w:color w:val="auto"/>
              </w:rPr>
            </w:pPr>
            <w:r w:rsidRPr="009B4426">
              <w:rPr>
                <w:rFonts w:ascii="宋体" w:eastAsia="宋体" w:hAnsi="宋体" w:cs="宋体"/>
                <w:color w:val="auto"/>
                <w:sz w:val="21"/>
              </w:rPr>
              <w:t>成立时间</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50"/>
              <w:jc w:val="center"/>
              <w:rPr>
                <w:color w:val="auto"/>
              </w:rPr>
            </w:pPr>
          </w:p>
        </w:tc>
      </w:tr>
      <w:tr w:rsidR="00925063" w:rsidRPr="009B4426" w:rsidTr="002A7B7C">
        <w:trPr>
          <w:trHeight w:val="451"/>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注册地址</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r>
      <w:tr w:rsidR="007C08E9" w:rsidRPr="009B4426" w:rsidTr="002A7B7C">
        <w:trPr>
          <w:trHeight w:val="449"/>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邮政编码</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58"/>
              <w:jc w:val="both"/>
              <w:rPr>
                <w:color w:val="auto"/>
              </w:rPr>
            </w:pPr>
            <w:r w:rsidRPr="009B4426">
              <w:rPr>
                <w:rFonts w:ascii="宋体" w:eastAsia="宋体" w:hAnsi="宋体" w:cs="宋体"/>
                <w:color w:val="auto"/>
                <w:sz w:val="21"/>
              </w:rPr>
              <w:t>员工总数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50"/>
              <w:jc w:val="center"/>
              <w:rPr>
                <w:color w:val="auto"/>
              </w:rPr>
            </w:pPr>
          </w:p>
        </w:tc>
      </w:tr>
      <w:tr w:rsidR="007C08E9" w:rsidRPr="009B4426" w:rsidTr="002A7B7C">
        <w:trPr>
          <w:trHeight w:val="451"/>
        </w:trPr>
        <w:tc>
          <w:tcPr>
            <w:tcW w:w="21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联系方式</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65"/>
              <w:jc w:val="center"/>
              <w:rPr>
                <w:color w:val="auto"/>
              </w:rPr>
            </w:pPr>
            <w:r w:rsidRPr="009B4426">
              <w:rPr>
                <w:rFonts w:ascii="宋体" w:eastAsia="宋体" w:hAnsi="宋体" w:cs="宋体"/>
                <w:color w:val="auto"/>
                <w:sz w:val="21"/>
              </w:rPr>
              <w:t>联系人</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0"/>
              <w:jc w:val="center"/>
              <w:rPr>
                <w:color w:val="auto"/>
              </w:rPr>
            </w:pPr>
          </w:p>
        </w:tc>
      </w:tr>
      <w:tr w:rsidR="007C08E9" w:rsidRPr="009B4426" w:rsidTr="002A7B7C">
        <w:trPr>
          <w:trHeight w:val="449"/>
        </w:trPr>
        <w:tc>
          <w:tcPr>
            <w:tcW w:w="0" w:type="auto"/>
            <w:vMerge/>
            <w:tcBorders>
              <w:top w:val="nil"/>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jc w:val="cente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170"/>
              <w:jc w:val="center"/>
              <w:rPr>
                <w:color w:val="auto"/>
              </w:rPr>
            </w:pPr>
            <w:r w:rsidRPr="009B4426">
              <w:rPr>
                <w:rFonts w:ascii="宋体" w:eastAsia="宋体" w:hAnsi="宋体" w:cs="宋体"/>
                <w:color w:val="auto"/>
                <w:sz w:val="21"/>
              </w:rPr>
              <w:t>网址</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传真</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0"/>
              <w:jc w:val="center"/>
              <w:rPr>
                <w:color w:val="auto"/>
              </w:rPr>
            </w:pPr>
          </w:p>
        </w:tc>
      </w:tr>
      <w:tr w:rsidR="007C08E9" w:rsidRPr="009B4426" w:rsidTr="002A7B7C">
        <w:trPr>
          <w:trHeight w:val="531"/>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B127AC">
            <w:pPr>
              <w:spacing w:after="166" w:line="200" w:lineRule="exact"/>
              <w:ind w:left="2"/>
              <w:jc w:val="center"/>
              <w:rPr>
                <w:color w:val="auto"/>
              </w:rPr>
            </w:pPr>
            <w:r w:rsidRPr="009B4426">
              <w:rPr>
                <w:rFonts w:ascii="宋体" w:eastAsia="宋体" w:hAnsi="宋体" w:cs="宋体"/>
                <w:color w:val="auto"/>
                <w:sz w:val="21"/>
              </w:rPr>
              <w:t>法定代表人</w:t>
            </w:r>
          </w:p>
          <w:p w:rsidR="00925063" w:rsidRPr="009B4426" w:rsidRDefault="00CB31E8" w:rsidP="00B127AC">
            <w:pPr>
              <w:spacing w:after="0" w:line="200" w:lineRule="exact"/>
              <w:ind w:left="209"/>
              <w:jc w:val="center"/>
              <w:rPr>
                <w:color w:val="auto"/>
              </w:rPr>
            </w:pPr>
            <w:r w:rsidRPr="009B4426">
              <w:rPr>
                <w:rFonts w:ascii="宋体" w:eastAsia="宋体" w:hAnsi="宋体" w:cs="宋体"/>
                <w:color w:val="auto"/>
                <w:sz w:val="21"/>
              </w:rPr>
              <w:t>（单位负责人）</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170"/>
              <w:jc w:val="center"/>
              <w:rPr>
                <w:color w:val="auto"/>
              </w:rPr>
            </w:pPr>
            <w:r w:rsidRPr="009B4426">
              <w:rPr>
                <w:rFonts w:ascii="宋体" w:eastAsia="宋体" w:hAnsi="宋体" w:cs="宋体"/>
                <w:color w:val="auto"/>
                <w:sz w:val="21"/>
              </w:rPr>
              <w:t>姓名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0"/>
              <w:jc w:val="center"/>
              <w:rPr>
                <w:color w:val="auto"/>
              </w:rPr>
            </w:pPr>
          </w:p>
        </w:tc>
      </w:tr>
      <w:tr w:rsidR="00925063" w:rsidRPr="009B4426" w:rsidTr="002A7B7C">
        <w:trPr>
          <w:trHeight w:val="871"/>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投标人须知要求投标人需具有的各类资质证书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22"/>
              <w:rPr>
                <w:color w:val="auto"/>
              </w:rPr>
            </w:pPr>
            <w:r w:rsidRPr="009B4426">
              <w:rPr>
                <w:rFonts w:ascii="宋体" w:eastAsia="宋体" w:hAnsi="宋体" w:cs="宋体"/>
                <w:color w:val="auto"/>
                <w:sz w:val="21"/>
              </w:rPr>
              <w:t>类型：等级：证书号：</w:t>
            </w:r>
          </w:p>
        </w:tc>
      </w:tr>
      <w:tr w:rsidR="00925063" w:rsidRPr="009B4426" w:rsidTr="00630742">
        <w:trPr>
          <w:trHeight w:val="451"/>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58"/>
              <w:rPr>
                <w:color w:val="auto"/>
              </w:rPr>
            </w:pPr>
            <w:r w:rsidRPr="009B4426">
              <w:rPr>
                <w:rFonts w:ascii="宋体" w:eastAsia="宋体" w:hAnsi="宋体" w:cs="宋体"/>
                <w:color w:val="auto"/>
                <w:sz w:val="21"/>
              </w:rPr>
              <w:t>基本账户开户银行</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22"/>
              <w:rPr>
                <w:color w:val="auto"/>
              </w:rPr>
            </w:pPr>
          </w:p>
        </w:tc>
      </w:tr>
      <w:tr w:rsidR="00925063" w:rsidRPr="009B4426" w:rsidTr="00630742">
        <w:trPr>
          <w:trHeight w:val="449"/>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58"/>
              <w:rPr>
                <w:color w:val="auto"/>
              </w:rPr>
            </w:pPr>
            <w:r w:rsidRPr="009B4426">
              <w:rPr>
                <w:rFonts w:ascii="宋体" w:eastAsia="宋体" w:hAnsi="宋体" w:cs="宋体"/>
                <w:color w:val="auto"/>
                <w:sz w:val="21"/>
              </w:rPr>
              <w:t>基本账户银行账号</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0742">
        <w:trPr>
          <w:trHeight w:val="451"/>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近三年营业额</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2A7B7C">
        <w:trPr>
          <w:trHeight w:val="1658"/>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firstLine="53"/>
              <w:rPr>
                <w:color w:val="auto"/>
              </w:rPr>
            </w:pPr>
            <w:r w:rsidRPr="009B4426">
              <w:rPr>
                <w:rFonts w:ascii="宋体" w:eastAsia="宋体" w:hAnsi="宋体" w:cs="宋体"/>
                <w:color w:val="auto"/>
                <w:sz w:val="21"/>
              </w:rPr>
              <w:t>投标人关联企业情况（包括但不限于与投标人法定代表人（单位负责人）为同一人或者存在控股、管理关系的不同单位）</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0742">
        <w:trPr>
          <w:trHeight w:val="449"/>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53"/>
              <w:jc w:val="both"/>
              <w:rPr>
                <w:color w:val="auto"/>
              </w:rPr>
            </w:pPr>
            <w:r w:rsidRPr="009B4426">
              <w:rPr>
                <w:rFonts w:ascii="宋体" w:eastAsia="宋体" w:hAnsi="宋体" w:cs="宋体"/>
                <w:color w:val="auto"/>
                <w:sz w:val="21"/>
              </w:rPr>
              <w:t>投标设备制造商名称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2A7B7C">
        <w:trPr>
          <w:trHeight w:val="935"/>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2A7B7C">
            <w:pPr>
              <w:spacing w:after="158" w:line="200" w:lineRule="exact"/>
              <w:ind w:left="262"/>
              <w:rPr>
                <w:color w:val="auto"/>
              </w:rPr>
            </w:pPr>
            <w:r w:rsidRPr="009B4426">
              <w:rPr>
                <w:rFonts w:ascii="宋体" w:eastAsia="宋体" w:hAnsi="宋体" w:cs="宋体"/>
                <w:color w:val="auto"/>
                <w:sz w:val="21"/>
              </w:rPr>
              <w:t>投标人须知要求</w:t>
            </w:r>
          </w:p>
          <w:p w:rsidR="00925063" w:rsidRPr="009B4426" w:rsidRDefault="00CB31E8" w:rsidP="002A7B7C">
            <w:pPr>
              <w:spacing w:after="149" w:line="200" w:lineRule="exact"/>
              <w:ind w:left="53"/>
              <w:jc w:val="both"/>
              <w:rPr>
                <w:color w:val="auto"/>
              </w:rPr>
            </w:pPr>
            <w:r w:rsidRPr="009B4426">
              <w:rPr>
                <w:rFonts w:ascii="宋体" w:eastAsia="宋体" w:hAnsi="宋体" w:cs="宋体"/>
                <w:color w:val="auto"/>
                <w:sz w:val="21"/>
              </w:rPr>
              <w:t>投标设备制造商需具</w:t>
            </w:r>
          </w:p>
          <w:p w:rsidR="00925063" w:rsidRPr="009B4426" w:rsidRDefault="00CB31E8" w:rsidP="002A7B7C">
            <w:pPr>
              <w:spacing w:after="0" w:line="200" w:lineRule="exact"/>
              <w:jc w:val="center"/>
              <w:rPr>
                <w:color w:val="auto"/>
              </w:rPr>
            </w:pPr>
            <w:r w:rsidRPr="009B4426">
              <w:rPr>
                <w:rFonts w:ascii="宋体" w:eastAsia="宋体" w:hAnsi="宋体" w:cs="宋体"/>
                <w:color w:val="auto"/>
                <w:sz w:val="21"/>
              </w:rPr>
              <w:t>有的资质证书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0742">
        <w:trPr>
          <w:trHeight w:val="449"/>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备注</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r>
    </w:tbl>
    <w:p w:rsidR="00925063" w:rsidRPr="009B4426" w:rsidRDefault="00CB31E8">
      <w:pPr>
        <w:spacing w:after="5" w:line="374" w:lineRule="auto"/>
        <w:ind w:left="-5" w:right="590" w:hanging="10"/>
        <w:rPr>
          <w:color w:val="auto"/>
        </w:rPr>
      </w:pPr>
      <w:r w:rsidRPr="009B4426">
        <w:rPr>
          <w:rFonts w:ascii="宋体" w:eastAsia="宋体" w:hAnsi="宋体" w:cs="宋体"/>
          <w:color w:val="auto"/>
          <w:sz w:val="21"/>
        </w:rPr>
        <w:t>注：</w:t>
      </w:r>
      <w:r w:rsidRPr="009B4426">
        <w:rPr>
          <w:rFonts w:ascii="Times New Roman" w:eastAsia="Times New Roman" w:hAnsi="Times New Roman" w:cs="Times New Roman"/>
          <w:color w:val="auto"/>
          <w:sz w:val="21"/>
        </w:rPr>
        <w:t xml:space="preserve">1. </w:t>
      </w:r>
      <w:r w:rsidRPr="009B4426">
        <w:rPr>
          <w:rFonts w:ascii="宋体" w:eastAsia="宋体" w:hAnsi="宋体" w:cs="宋体"/>
          <w:color w:val="auto"/>
          <w:sz w:val="21"/>
        </w:rPr>
        <w:t xml:space="preserve">投标人应根据投标人须知第 </w:t>
      </w:r>
      <w:r w:rsidRPr="009B4426">
        <w:rPr>
          <w:rFonts w:ascii="Times New Roman" w:eastAsia="Times New Roman" w:hAnsi="Times New Roman" w:cs="Times New Roman"/>
          <w:color w:val="auto"/>
          <w:sz w:val="21"/>
        </w:rPr>
        <w:t xml:space="preserve">3.5.1 </w:t>
      </w:r>
      <w:r w:rsidRPr="009B4426">
        <w:rPr>
          <w:rFonts w:ascii="宋体" w:eastAsia="宋体" w:hAnsi="宋体" w:cs="宋体"/>
          <w:color w:val="auto"/>
          <w:sz w:val="21"/>
        </w:rPr>
        <w:t>项的要求在本表后附相关证明材料。境内投标人以现金或者支票形式提交投标保证金的，还应附基本账户开户许可证复印件。</w:t>
      </w:r>
    </w:p>
    <w:p w:rsidR="00925063" w:rsidRPr="009B4426" w:rsidRDefault="00CB31E8">
      <w:pPr>
        <w:spacing w:after="27" w:line="373" w:lineRule="auto"/>
        <w:ind w:left="-15" w:right="590" w:firstLine="420"/>
        <w:rPr>
          <w:color w:val="auto"/>
        </w:rPr>
      </w:pPr>
      <w:r w:rsidRPr="009B4426">
        <w:rPr>
          <w:rFonts w:ascii="Times New Roman" w:eastAsia="Times New Roman" w:hAnsi="Times New Roman" w:cs="Times New Roman"/>
          <w:color w:val="auto"/>
          <w:sz w:val="21"/>
        </w:rPr>
        <w:t xml:space="preserve">2. </w:t>
      </w:r>
      <w:r w:rsidRPr="009B4426">
        <w:rPr>
          <w:rFonts w:ascii="宋体" w:eastAsia="宋体" w:hAnsi="宋体" w:cs="宋体"/>
          <w:color w:val="auto"/>
          <w:sz w:val="21"/>
        </w:rPr>
        <w:t xml:space="preserve">如果投标人须知第 </w:t>
      </w:r>
      <w:r w:rsidRPr="009B4426">
        <w:rPr>
          <w:rFonts w:ascii="Times New Roman" w:eastAsia="Times New Roman" w:hAnsi="Times New Roman" w:cs="Times New Roman"/>
          <w:color w:val="auto"/>
          <w:sz w:val="21"/>
        </w:rPr>
        <w:t xml:space="preserve">1.4.1 </w:t>
      </w:r>
      <w:r w:rsidRPr="009B4426">
        <w:rPr>
          <w:rFonts w:ascii="宋体" w:eastAsia="宋体" w:hAnsi="宋体" w:cs="宋体"/>
          <w:color w:val="auto"/>
          <w:sz w:val="21"/>
        </w:rPr>
        <w:t xml:space="preserve">项对投标设备制造商的资质提出了要求，投标人应根据投标人须知第 </w:t>
      </w:r>
      <w:r w:rsidRPr="009B4426">
        <w:rPr>
          <w:rFonts w:ascii="Times New Roman" w:eastAsia="Times New Roman" w:hAnsi="Times New Roman" w:cs="Times New Roman"/>
          <w:color w:val="auto"/>
          <w:sz w:val="21"/>
        </w:rPr>
        <w:t xml:space="preserve">3.5.1 </w:t>
      </w:r>
      <w:r w:rsidRPr="009B4426">
        <w:rPr>
          <w:rFonts w:ascii="宋体" w:eastAsia="宋体" w:hAnsi="宋体" w:cs="宋体"/>
          <w:color w:val="auto"/>
          <w:sz w:val="21"/>
        </w:rPr>
        <w:t>项的要求在本表后附相关资质证书复印件。</w:t>
      </w:r>
    </w:p>
    <w:p w:rsidR="00925063" w:rsidRPr="009B4426" w:rsidRDefault="00CB31E8">
      <w:pPr>
        <w:pStyle w:val="3"/>
        <w:spacing w:after="578"/>
        <w:ind w:left="132" w:right="0"/>
        <w:rPr>
          <w:color w:val="auto"/>
        </w:rPr>
      </w:pPr>
      <w:bookmarkStart w:id="46" w:name="_Toc510015501"/>
      <w:r w:rsidRPr="009B4426">
        <w:rPr>
          <w:color w:val="auto"/>
        </w:rPr>
        <w:lastRenderedPageBreak/>
        <w:t>（二）近年财务状况表</w:t>
      </w:r>
      <w:bookmarkEnd w:id="46"/>
    </w:p>
    <w:p w:rsidR="0009476A" w:rsidRDefault="0009476A" w:rsidP="0009476A">
      <w:pPr>
        <w:pStyle w:val="ab"/>
        <w:numPr>
          <w:ilvl w:val="0"/>
          <w:numId w:val="26"/>
        </w:numPr>
        <w:spacing w:after="164" w:line="265" w:lineRule="auto"/>
        <w:ind w:right="590" w:firstLineChars="0"/>
        <w:rPr>
          <w:rFonts w:ascii="宋体" w:eastAsia="宋体" w:hAnsi="宋体" w:cs="宋体"/>
          <w:color w:val="auto"/>
          <w:sz w:val="21"/>
        </w:rPr>
      </w:pPr>
      <w:r w:rsidRPr="0009476A">
        <w:rPr>
          <w:rFonts w:ascii="宋体" w:eastAsia="宋体" w:hAnsi="宋体" w:cs="宋体"/>
          <w:color w:val="auto"/>
          <w:sz w:val="21"/>
        </w:rPr>
        <w:t>“近年财务状况表”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r w:rsidRPr="0009476A">
        <w:rPr>
          <w:rFonts w:ascii="宋体" w:eastAsia="宋体" w:hAnsi="宋体" w:cs="宋体" w:hint="eastAsia"/>
          <w:color w:val="auto"/>
          <w:sz w:val="21"/>
        </w:rPr>
        <w:t>附在本表后。</w:t>
      </w:r>
    </w:p>
    <w:p w:rsidR="007D43FC" w:rsidRDefault="007D43FC">
      <w:pPr>
        <w:spacing w:after="164" w:line="265" w:lineRule="auto"/>
        <w:ind w:right="590"/>
        <w:rPr>
          <w:rFonts w:ascii="宋体" w:eastAsia="宋体" w:hAnsi="宋体" w:cs="宋体"/>
          <w:color w:val="auto"/>
          <w:sz w:val="21"/>
        </w:rPr>
      </w:pPr>
    </w:p>
    <w:p w:rsidR="007D43FC" w:rsidRDefault="0009476A">
      <w:pPr>
        <w:pStyle w:val="ab"/>
        <w:spacing w:line="400" w:lineRule="exact"/>
        <w:ind w:left="840" w:firstLineChars="0" w:firstLine="0"/>
        <w:rPr>
          <w:rFonts w:ascii="宋体" w:eastAsia="宋体" w:hAnsi="宋体" w:cs="宋体"/>
          <w:color w:val="auto"/>
          <w:sz w:val="21"/>
        </w:rPr>
      </w:pPr>
      <w:r w:rsidRPr="0009476A">
        <w:rPr>
          <w:rFonts w:ascii="宋体" w:eastAsia="宋体" w:hAnsi="宋体" w:cs="宋体" w:hint="eastAsia"/>
          <w:color w:val="auto"/>
          <w:sz w:val="21"/>
        </w:rPr>
        <w:t>投标人名称：（盖章）</w:t>
      </w:r>
    </w:p>
    <w:p w:rsidR="007D43FC" w:rsidRDefault="0009476A">
      <w:pPr>
        <w:pStyle w:val="ab"/>
        <w:spacing w:line="400" w:lineRule="exact"/>
        <w:ind w:left="840" w:firstLineChars="0" w:firstLine="0"/>
        <w:rPr>
          <w:rFonts w:ascii="宋体" w:eastAsia="宋体" w:hAnsi="宋体" w:cs="宋体"/>
          <w:color w:val="auto"/>
          <w:sz w:val="21"/>
        </w:rPr>
      </w:pPr>
      <w:r w:rsidRPr="0009476A">
        <w:rPr>
          <w:rFonts w:ascii="宋体" w:eastAsia="宋体" w:hAnsi="宋体" w:cs="宋体" w:hint="eastAsia"/>
          <w:color w:val="auto"/>
          <w:sz w:val="21"/>
        </w:rPr>
        <w:t>法定代表人或授权代表签字：</w:t>
      </w:r>
    </w:p>
    <w:p w:rsidR="007D43FC" w:rsidRDefault="0009476A">
      <w:pPr>
        <w:pStyle w:val="ab"/>
        <w:spacing w:line="400" w:lineRule="exact"/>
        <w:ind w:left="840" w:firstLineChars="0" w:firstLine="0"/>
        <w:rPr>
          <w:rFonts w:ascii="宋体" w:eastAsia="宋体" w:hAnsi="宋体" w:cs="宋体"/>
          <w:color w:val="auto"/>
          <w:sz w:val="21"/>
        </w:rPr>
      </w:pPr>
      <w:r w:rsidRPr="0009476A">
        <w:rPr>
          <w:rFonts w:ascii="宋体" w:eastAsia="宋体" w:hAnsi="宋体" w:cs="宋体" w:hint="eastAsia"/>
          <w:color w:val="auto"/>
          <w:sz w:val="21"/>
        </w:rPr>
        <w:t>日 期</w:t>
      </w:r>
      <w:r w:rsidRPr="0009476A">
        <w:rPr>
          <w:rFonts w:ascii="宋体" w:eastAsia="宋体" w:hAnsi="宋体" w:cs="宋体"/>
          <w:color w:val="auto"/>
          <w:sz w:val="21"/>
        </w:rPr>
        <w:t>:</w:t>
      </w:r>
      <w:r w:rsidRPr="0009476A">
        <w:rPr>
          <w:rFonts w:ascii="宋体" w:eastAsia="宋体" w:hAnsi="宋体" w:cs="宋体" w:hint="eastAsia"/>
          <w:color w:val="auto"/>
          <w:sz w:val="21"/>
        </w:rPr>
        <w:t>年月日</w:t>
      </w:r>
    </w:p>
    <w:p w:rsidR="00925063" w:rsidRPr="009B4426" w:rsidRDefault="00CB31E8">
      <w:pPr>
        <w:spacing w:after="0"/>
        <w:ind w:left="420"/>
        <w:rPr>
          <w:color w:val="auto"/>
        </w:rPr>
      </w:pPr>
      <w:r w:rsidRPr="009B4426">
        <w:rPr>
          <w:rFonts w:ascii="Times New Roman" w:eastAsia="Times New Roman" w:hAnsi="Times New Roman" w:cs="Times New Roman"/>
          <w:color w:val="auto"/>
          <w:sz w:val="21"/>
        </w:rPr>
        <w:tab/>
      </w:r>
      <w:r w:rsidRPr="009B4426">
        <w:rPr>
          <w:color w:val="auto"/>
        </w:rPr>
        <w:br w:type="page"/>
      </w:r>
    </w:p>
    <w:p w:rsidR="00925063" w:rsidRPr="009B4426" w:rsidRDefault="00CB31E8">
      <w:pPr>
        <w:pStyle w:val="3"/>
        <w:spacing w:after="163"/>
        <w:ind w:left="132" w:right="0"/>
        <w:rPr>
          <w:color w:val="auto"/>
        </w:rPr>
      </w:pPr>
      <w:bookmarkStart w:id="47" w:name="_Toc510015502"/>
      <w:r w:rsidRPr="009B4426">
        <w:rPr>
          <w:color w:val="auto"/>
        </w:rPr>
        <w:lastRenderedPageBreak/>
        <w:t>（三）</w:t>
      </w:r>
      <w:r w:rsidR="002C0325">
        <w:rPr>
          <w:rFonts w:hint="eastAsia"/>
          <w:color w:val="auto"/>
        </w:rPr>
        <w:t>2017年至今</w:t>
      </w:r>
      <w:r w:rsidRPr="009B4426">
        <w:rPr>
          <w:color w:val="auto"/>
        </w:rPr>
        <w:t>完成的类似项目情况表</w:t>
      </w:r>
      <w:bookmarkEnd w:id="47"/>
    </w:p>
    <w:tbl>
      <w:tblPr>
        <w:tblW w:w="8522" w:type="dxa"/>
        <w:tblInd w:w="60" w:type="dxa"/>
        <w:tblCellMar>
          <w:top w:w="169" w:type="dxa"/>
          <w:bottom w:w="46" w:type="dxa"/>
          <w:right w:w="115" w:type="dxa"/>
        </w:tblCellMar>
        <w:tblLook w:val="04A0"/>
      </w:tblPr>
      <w:tblGrid>
        <w:gridCol w:w="2269"/>
        <w:gridCol w:w="6253"/>
      </w:tblGrid>
      <w:tr w:rsidR="00925063" w:rsidRPr="009B4426" w:rsidTr="0009476A">
        <w:trPr>
          <w:trHeight w:val="679"/>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09476A">
            <w:pPr>
              <w:spacing w:after="0"/>
              <w:ind w:left="7"/>
              <w:jc w:val="center"/>
              <w:rPr>
                <w:color w:val="auto"/>
              </w:rPr>
            </w:pPr>
            <w:r w:rsidRPr="009B4426">
              <w:rPr>
                <w:rFonts w:ascii="宋体" w:eastAsia="宋体" w:hAnsi="宋体" w:cs="宋体"/>
                <w:color w:val="auto"/>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9B4426" w:rsidRDefault="00925063" w:rsidP="00630742">
            <w:pPr>
              <w:spacing w:after="0"/>
              <w:rPr>
                <w:color w:val="auto"/>
              </w:rPr>
            </w:pPr>
          </w:p>
        </w:tc>
      </w:tr>
      <w:tr w:rsidR="00925063" w:rsidRPr="009B4426" w:rsidTr="0009476A">
        <w:trPr>
          <w:trHeight w:val="617"/>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09476A">
            <w:pPr>
              <w:spacing w:after="0"/>
              <w:ind w:left="7"/>
              <w:jc w:val="center"/>
              <w:rPr>
                <w:color w:val="auto"/>
              </w:rPr>
            </w:pPr>
            <w:r w:rsidRPr="009B4426">
              <w:rPr>
                <w:rFonts w:ascii="宋体" w:eastAsia="宋体" w:hAnsi="宋体" w:cs="宋体"/>
                <w:color w:val="auto"/>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09476A">
        <w:trPr>
          <w:trHeight w:val="624"/>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09476A">
            <w:pPr>
              <w:spacing w:after="0"/>
              <w:ind w:left="7"/>
              <w:jc w:val="center"/>
              <w:rPr>
                <w:color w:val="auto"/>
              </w:rPr>
            </w:pPr>
            <w:r w:rsidRPr="009B4426">
              <w:rPr>
                <w:rFonts w:ascii="宋体" w:eastAsia="宋体" w:hAnsi="宋体" w:cs="宋体"/>
                <w:color w:val="auto"/>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09476A">
        <w:trPr>
          <w:trHeight w:val="499"/>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09476A">
            <w:pPr>
              <w:spacing w:after="0"/>
              <w:ind w:left="7"/>
              <w:jc w:val="center"/>
              <w:rPr>
                <w:color w:val="auto"/>
              </w:rPr>
            </w:pPr>
            <w:r w:rsidRPr="009B4426">
              <w:rPr>
                <w:rFonts w:ascii="宋体" w:eastAsia="宋体" w:hAnsi="宋体" w:cs="宋体"/>
                <w:color w:val="auto"/>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09476A">
        <w:trPr>
          <w:trHeight w:val="496"/>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09476A">
            <w:pPr>
              <w:spacing w:after="0"/>
              <w:ind w:left="185"/>
              <w:jc w:val="center"/>
              <w:rPr>
                <w:color w:val="auto"/>
              </w:rPr>
            </w:pPr>
            <w:r w:rsidRPr="009B4426">
              <w:rPr>
                <w:rFonts w:ascii="宋体" w:eastAsia="宋体" w:hAnsi="宋体" w:cs="宋体"/>
                <w:color w:val="auto"/>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09476A">
        <w:trPr>
          <w:trHeight w:val="495"/>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09476A">
            <w:pPr>
              <w:spacing w:after="0"/>
              <w:ind w:left="7"/>
              <w:jc w:val="center"/>
              <w:rPr>
                <w:color w:val="auto"/>
              </w:rPr>
            </w:pPr>
            <w:r w:rsidRPr="009B4426">
              <w:rPr>
                <w:rFonts w:ascii="宋体" w:eastAsia="宋体" w:hAnsi="宋体" w:cs="宋体"/>
                <w:color w:val="auto"/>
                <w:sz w:val="21"/>
              </w:rPr>
              <w:t>合同价格</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09476A">
        <w:trPr>
          <w:trHeight w:val="290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09476A">
            <w:pPr>
              <w:spacing w:after="0"/>
              <w:jc w:val="center"/>
              <w:rPr>
                <w:color w:val="auto"/>
              </w:rPr>
            </w:pPr>
            <w:r w:rsidRPr="009B4426">
              <w:rPr>
                <w:rFonts w:ascii="宋体" w:eastAsia="宋体" w:hAnsi="宋体" w:cs="宋体"/>
                <w:color w:val="auto"/>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175"/>
              <w:rPr>
                <w:color w:val="auto"/>
              </w:rPr>
            </w:pPr>
          </w:p>
          <w:p w:rsidR="00925063" w:rsidRPr="009B4426" w:rsidRDefault="00925063" w:rsidP="00630742">
            <w:pPr>
              <w:spacing w:after="177"/>
              <w:rPr>
                <w:color w:val="auto"/>
              </w:rPr>
            </w:pPr>
          </w:p>
          <w:p w:rsidR="00925063" w:rsidRPr="009B4426" w:rsidRDefault="00925063" w:rsidP="00630742">
            <w:pPr>
              <w:spacing w:after="175"/>
              <w:rPr>
                <w:color w:val="auto"/>
              </w:rPr>
            </w:pPr>
          </w:p>
          <w:p w:rsidR="00925063" w:rsidRPr="009B4426" w:rsidRDefault="00925063" w:rsidP="00630742">
            <w:pPr>
              <w:spacing w:after="175"/>
              <w:rPr>
                <w:color w:val="auto"/>
              </w:rPr>
            </w:pPr>
          </w:p>
          <w:p w:rsidR="00925063" w:rsidRPr="009B4426" w:rsidRDefault="00925063" w:rsidP="00630742">
            <w:pPr>
              <w:spacing w:after="177"/>
              <w:rPr>
                <w:color w:val="auto"/>
              </w:rPr>
            </w:pPr>
          </w:p>
          <w:p w:rsidR="00925063" w:rsidRPr="009B4426" w:rsidRDefault="00925063" w:rsidP="00630742">
            <w:pPr>
              <w:spacing w:after="175"/>
              <w:rPr>
                <w:color w:val="auto"/>
              </w:rPr>
            </w:pPr>
          </w:p>
          <w:p w:rsidR="00925063" w:rsidRPr="009B4426" w:rsidRDefault="00925063" w:rsidP="00630742">
            <w:pPr>
              <w:spacing w:after="0"/>
              <w:rPr>
                <w:color w:val="auto"/>
              </w:rPr>
            </w:pPr>
          </w:p>
        </w:tc>
      </w:tr>
      <w:tr w:rsidR="00925063" w:rsidRPr="009B4426" w:rsidTr="0009476A">
        <w:trPr>
          <w:trHeight w:val="454"/>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09476A">
            <w:pPr>
              <w:spacing w:after="0"/>
              <w:ind w:left="9"/>
              <w:jc w:val="center"/>
              <w:rPr>
                <w:color w:val="auto"/>
              </w:rPr>
            </w:pPr>
            <w:r w:rsidRPr="009B4426">
              <w:rPr>
                <w:rFonts w:ascii="宋体" w:eastAsia="宋体" w:hAnsi="宋体" w:cs="宋体"/>
                <w:color w:val="auto"/>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bl>
    <w:p w:rsidR="0009476A" w:rsidRPr="009B4426" w:rsidRDefault="0009476A" w:rsidP="0009476A">
      <w:pPr>
        <w:spacing w:after="164" w:line="265" w:lineRule="auto"/>
        <w:ind w:left="-5" w:right="590" w:firstLineChars="150" w:firstLine="315"/>
        <w:rPr>
          <w:color w:val="auto"/>
        </w:rPr>
      </w:pPr>
      <w:r w:rsidRPr="009B4426">
        <w:rPr>
          <w:rFonts w:ascii="宋体" w:eastAsia="宋体" w:hAnsi="宋体" w:cs="宋体"/>
          <w:color w:val="auto"/>
          <w:sz w:val="21"/>
        </w:rPr>
        <w:t>注：</w:t>
      </w:r>
      <w:r w:rsidRPr="009B4426">
        <w:rPr>
          <w:rFonts w:ascii="Times New Roman" w:eastAsia="Times New Roman" w:hAnsi="Times New Roman" w:cs="Times New Roman"/>
          <w:color w:val="auto"/>
          <w:sz w:val="21"/>
        </w:rPr>
        <w:t xml:space="preserve">1. </w:t>
      </w:r>
      <w:r w:rsidRPr="00AD161E">
        <w:rPr>
          <w:rFonts w:ascii="Times New Roman" w:eastAsia="Times New Roman" w:hAnsi="Times New Roman" w:cs="Times New Roman"/>
          <w:color w:val="auto"/>
          <w:sz w:val="21"/>
        </w:rPr>
        <w:t>“</w:t>
      </w:r>
      <w:r w:rsidRPr="00AD161E">
        <w:rPr>
          <w:rFonts w:ascii="宋体" w:eastAsia="宋体" w:hAnsi="宋体" w:cs="宋体" w:hint="eastAsia"/>
          <w:color w:val="auto"/>
          <w:sz w:val="21"/>
        </w:rPr>
        <w:t>近年完成的类似项目情况表</w:t>
      </w:r>
      <w:r w:rsidRPr="00AD161E">
        <w:rPr>
          <w:rFonts w:ascii="Times New Roman" w:eastAsia="Times New Roman" w:hAnsi="Times New Roman" w:cs="Times New Roman"/>
          <w:color w:val="auto"/>
          <w:sz w:val="21"/>
        </w:rPr>
        <w:t>”</w:t>
      </w:r>
      <w:r w:rsidRPr="00AD161E">
        <w:rPr>
          <w:rFonts w:ascii="宋体" w:eastAsia="宋体" w:hAnsi="宋体" w:cs="宋体" w:hint="eastAsia"/>
          <w:color w:val="auto"/>
          <w:sz w:val="21"/>
        </w:rPr>
        <w:t>应附合同协议书、设备进场验收</w:t>
      </w:r>
      <w:r>
        <w:rPr>
          <w:rFonts w:ascii="宋体" w:eastAsia="宋体" w:hAnsi="宋体" w:cs="宋体" w:hint="eastAsia"/>
          <w:color w:val="auto"/>
          <w:sz w:val="21"/>
        </w:rPr>
        <w:t>报告或纪要</w:t>
      </w:r>
      <w:r w:rsidRPr="00AD161E">
        <w:rPr>
          <w:rFonts w:ascii="宋体" w:eastAsia="宋体" w:hAnsi="宋体" w:cs="宋体" w:hint="eastAsia"/>
          <w:color w:val="auto"/>
          <w:sz w:val="21"/>
        </w:rPr>
        <w:t>的复印件，具体时间要求见投标人须知前附表。每张表格只填写一个项目，并标明序号</w:t>
      </w:r>
      <w:r>
        <w:rPr>
          <w:rFonts w:ascii="宋体" w:eastAsia="宋体" w:hAnsi="宋体" w:cs="宋体" w:hint="eastAsia"/>
          <w:color w:val="auto"/>
          <w:sz w:val="21"/>
        </w:rPr>
        <w:t>。</w:t>
      </w:r>
    </w:p>
    <w:p w:rsidR="0009476A" w:rsidRPr="009B4426" w:rsidRDefault="0009476A" w:rsidP="0009476A">
      <w:pPr>
        <w:spacing w:after="34" w:line="370" w:lineRule="auto"/>
        <w:ind w:left="-15" w:right="684" w:firstLine="410"/>
        <w:jc w:val="both"/>
        <w:rPr>
          <w:color w:val="auto"/>
        </w:rPr>
      </w:pPr>
      <w:r w:rsidRPr="009B4426">
        <w:rPr>
          <w:rFonts w:ascii="Times New Roman" w:eastAsia="Times New Roman" w:hAnsi="Times New Roman" w:cs="Times New Roman"/>
          <w:color w:val="auto"/>
          <w:sz w:val="21"/>
        </w:rPr>
        <w:t xml:space="preserve">2. </w:t>
      </w:r>
      <w:r w:rsidRPr="009B4426">
        <w:rPr>
          <w:rFonts w:ascii="宋体" w:eastAsia="宋体" w:hAnsi="宋体" w:cs="宋体"/>
          <w:color w:val="auto"/>
          <w:sz w:val="21"/>
        </w:rPr>
        <w:t>投标人为代理经销商的，投标人须知第</w:t>
      </w:r>
      <w:r w:rsidRPr="009B4426">
        <w:rPr>
          <w:rFonts w:ascii="Times New Roman" w:eastAsia="Times New Roman" w:hAnsi="Times New Roman" w:cs="Times New Roman"/>
          <w:color w:val="auto"/>
          <w:sz w:val="21"/>
        </w:rPr>
        <w:t xml:space="preserve">1.4 </w:t>
      </w:r>
      <w:r w:rsidRPr="009B4426">
        <w:rPr>
          <w:rFonts w:ascii="宋体" w:eastAsia="宋体" w:hAnsi="宋体" w:cs="宋体"/>
          <w:color w:val="auto"/>
          <w:sz w:val="21"/>
        </w:rPr>
        <w:t>项要求投标人提供投标设备的业绩的，投标人应按照上表的格式提供投标设备的业绩情况并根据第</w:t>
      </w:r>
      <w:r>
        <w:rPr>
          <w:rFonts w:ascii="Times New Roman" w:eastAsiaTheme="minorEastAsia" w:hAnsi="Times New Roman" w:cs="Times New Roman" w:hint="eastAsia"/>
          <w:color w:val="auto"/>
          <w:sz w:val="21"/>
        </w:rPr>
        <w:t>“</w:t>
      </w:r>
      <w:r>
        <w:rPr>
          <w:rFonts w:ascii="Times New Roman" w:eastAsiaTheme="minorEastAsia" w:hAnsi="Times New Roman" w:cs="Times New Roman" w:hint="eastAsia"/>
          <w:color w:val="auto"/>
          <w:sz w:val="21"/>
        </w:rPr>
        <w:t>1</w:t>
      </w:r>
      <w:r>
        <w:rPr>
          <w:rFonts w:ascii="Times New Roman" w:eastAsiaTheme="minorEastAsia" w:hAnsi="Times New Roman" w:cs="Times New Roman" w:hint="eastAsia"/>
          <w:color w:val="auto"/>
          <w:sz w:val="21"/>
        </w:rPr>
        <w:t>”</w:t>
      </w:r>
      <w:r w:rsidRPr="009B4426">
        <w:rPr>
          <w:rFonts w:ascii="宋体" w:eastAsia="宋体" w:hAnsi="宋体" w:cs="宋体"/>
          <w:color w:val="auto"/>
          <w:sz w:val="21"/>
        </w:rPr>
        <w:t>项的要求在本表后附相关证明材料。</w:t>
      </w:r>
    </w:p>
    <w:p w:rsidR="0009476A" w:rsidRPr="00D7603F" w:rsidRDefault="0009476A" w:rsidP="0009476A">
      <w:pPr>
        <w:spacing w:line="400" w:lineRule="exact"/>
        <w:ind w:firstLineChars="100" w:firstLine="210"/>
        <w:rPr>
          <w:rFonts w:ascii="宋体" w:eastAsia="宋体" w:hAnsi="宋体" w:cs="宋体"/>
          <w:color w:val="auto"/>
          <w:sz w:val="21"/>
        </w:rPr>
      </w:pPr>
      <w:r w:rsidRPr="00D7603F">
        <w:rPr>
          <w:rFonts w:ascii="宋体" w:eastAsia="宋体" w:hAnsi="宋体" w:cs="宋体" w:hint="eastAsia"/>
          <w:color w:val="auto"/>
          <w:sz w:val="21"/>
        </w:rPr>
        <w:t>投标人名称：（盖章）</w:t>
      </w:r>
    </w:p>
    <w:p w:rsidR="0009476A" w:rsidRPr="00D7603F" w:rsidRDefault="0009476A" w:rsidP="0009476A">
      <w:pPr>
        <w:spacing w:line="400" w:lineRule="exact"/>
        <w:ind w:firstLineChars="100" w:firstLine="210"/>
        <w:rPr>
          <w:rFonts w:ascii="宋体" w:eastAsia="宋体" w:hAnsi="宋体" w:cs="宋体"/>
          <w:color w:val="auto"/>
          <w:sz w:val="21"/>
        </w:rPr>
      </w:pPr>
      <w:r w:rsidRPr="00D7603F">
        <w:rPr>
          <w:rFonts w:ascii="宋体" w:eastAsia="宋体" w:hAnsi="宋体" w:cs="宋体" w:hint="eastAsia"/>
          <w:color w:val="auto"/>
          <w:sz w:val="21"/>
        </w:rPr>
        <w:t>法定代表人或授权代表</w:t>
      </w:r>
      <w:r>
        <w:rPr>
          <w:rFonts w:ascii="宋体" w:eastAsia="宋体" w:hAnsi="宋体" w:cs="宋体" w:hint="eastAsia"/>
          <w:color w:val="auto"/>
          <w:sz w:val="21"/>
        </w:rPr>
        <w:t>签字</w:t>
      </w:r>
      <w:r w:rsidRPr="00D7603F">
        <w:rPr>
          <w:rFonts w:ascii="宋体" w:eastAsia="宋体" w:hAnsi="宋体" w:cs="宋体" w:hint="eastAsia"/>
          <w:color w:val="auto"/>
          <w:sz w:val="21"/>
        </w:rPr>
        <w:t>：</w:t>
      </w:r>
    </w:p>
    <w:p w:rsidR="007D43FC" w:rsidRDefault="0009476A">
      <w:pPr>
        <w:spacing w:after="177"/>
        <w:ind w:firstLineChars="50" w:firstLine="105"/>
        <w:rPr>
          <w:rFonts w:eastAsiaTheme="minorEastAsia"/>
          <w:color w:val="auto"/>
        </w:rPr>
      </w:pPr>
      <w:r w:rsidRPr="00D7603F">
        <w:rPr>
          <w:rFonts w:ascii="宋体" w:eastAsia="宋体" w:hAnsi="宋体" w:cs="宋体" w:hint="eastAsia"/>
          <w:color w:val="auto"/>
          <w:sz w:val="21"/>
        </w:rPr>
        <w:t>日 期</w:t>
      </w:r>
      <w:r w:rsidRPr="00D7603F">
        <w:rPr>
          <w:rFonts w:ascii="宋体" w:eastAsia="宋体" w:hAnsi="宋体" w:cs="宋体"/>
          <w:color w:val="auto"/>
          <w:sz w:val="21"/>
        </w:rPr>
        <w:t>:</w:t>
      </w:r>
      <w:r w:rsidRPr="00D7603F">
        <w:rPr>
          <w:rFonts w:ascii="宋体" w:eastAsia="宋体" w:hAnsi="宋体" w:cs="宋体" w:hint="eastAsia"/>
          <w:color w:val="auto"/>
          <w:sz w:val="21"/>
        </w:rPr>
        <w:t>年月日</w:t>
      </w:r>
    </w:p>
    <w:p w:rsidR="00925063" w:rsidRPr="009B4426" w:rsidRDefault="00CB31E8">
      <w:pPr>
        <w:spacing w:after="0"/>
        <w:rPr>
          <w:color w:val="auto"/>
        </w:rPr>
      </w:pPr>
      <w:r w:rsidRPr="009B4426">
        <w:rPr>
          <w:rFonts w:ascii="Times New Roman" w:eastAsia="Times New Roman" w:hAnsi="Times New Roman" w:cs="Times New Roman"/>
          <w:color w:val="auto"/>
          <w:sz w:val="21"/>
        </w:rPr>
        <w:lastRenderedPageBreak/>
        <w:tab/>
      </w:r>
    </w:p>
    <w:p w:rsidR="00925063" w:rsidRPr="009B4426" w:rsidRDefault="00CB31E8">
      <w:pPr>
        <w:pStyle w:val="3"/>
        <w:spacing w:after="163"/>
        <w:ind w:left="132" w:right="0"/>
        <w:rPr>
          <w:color w:val="auto"/>
        </w:rPr>
      </w:pPr>
      <w:bookmarkStart w:id="48" w:name="_Toc510015503"/>
      <w:r w:rsidRPr="009B4426">
        <w:rPr>
          <w:color w:val="auto"/>
        </w:rPr>
        <w:t>（四）正在供货和新承接的项目情况表</w:t>
      </w:r>
      <w:bookmarkEnd w:id="48"/>
    </w:p>
    <w:tbl>
      <w:tblPr>
        <w:tblW w:w="8522" w:type="dxa"/>
        <w:tblInd w:w="60" w:type="dxa"/>
        <w:tblCellMar>
          <w:top w:w="169" w:type="dxa"/>
          <w:bottom w:w="46" w:type="dxa"/>
          <w:right w:w="115" w:type="dxa"/>
        </w:tblCellMar>
        <w:tblLook w:val="04A0"/>
      </w:tblPr>
      <w:tblGrid>
        <w:gridCol w:w="2269"/>
        <w:gridCol w:w="6253"/>
      </w:tblGrid>
      <w:tr w:rsidR="00925063" w:rsidRPr="009B4426" w:rsidTr="00630742">
        <w:trPr>
          <w:trHeight w:val="679"/>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7"/>
              <w:jc w:val="center"/>
              <w:rPr>
                <w:color w:val="auto"/>
              </w:rPr>
            </w:pPr>
            <w:r w:rsidRPr="009B4426">
              <w:rPr>
                <w:rFonts w:ascii="宋体" w:eastAsia="宋体" w:hAnsi="宋体" w:cs="宋体"/>
                <w:color w:val="auto"/>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9B4426" w:rsidRDefault="00925063" w:rsidP="00630742">
            <w:pPr>
              <w:spacing w:after="0"/>
              <w:rPr>
                <w:color w:val="auto"/>
              </w:rPr>
            </w:pPr>
          </w:p>
        </w:tc>
      </w:tr>
      <w:tr w:rsidR="00925063" w:rsidRPr="009B4426" w:rsidTr="00630742">
        <w:trPr>
          <w:trHeight w:val="617"/>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7"/>
              <w:jc w:val="center"/>
              <w:rPr>
                <w:color w:val="auto"/>
              </w:rPr>
            </w:pPr>
            <w:r w:rsidRPr="009B4426">
              <w:rPr>
                <w:rFonts w:ascii="宋体" w:eastAsia="宋体" w:hAnsi="宋体" w:cs="宋体"/>
                <w:color w:val="auto"/>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630742">
        <w:trPr>
          <w:trHeight w:val="624"/>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7"/>
              <w:jc w:val="center"/>
              <w:rPr>
                <w:color w:val="auto"/>
              </w:rPr>
            </w:pPr>
            <w:r w:rsidRPr="009B4426">
              <w:rPr>
                <w:rFonts w:ascii="宋体" w:eastAsia="宋体" w:hAnsi="宋体" w:cs="宋体"/>
                <w:color w:val="auto"/>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630742">
        <w:trPr>
          <w:trHeight w:val="62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7"/>
              <w:jc w:val="center"/>
              <w:rPr>
                <w:color w:val="auto"/>
              </w:rPr>
            </w:pPr>
            <w:r w:rsidRPr="009B4426">
              <w:rPr>
                <w:rFonts w:ascii="宋体" w:eastAsia="宋体" w:hAnsi="宋体" w:cs="宋体"/>
                <w:color w:val="auto"/>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630742">
        <w:trPr>
          <w:trHeight w:val="624"/>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85"/>
              <w:rPr>
                <w:color w:val="auto"/>
              </w:rPr>
            </w:pPr>
            <w:r w:rsidRPr="009B4426">
              <w:rPr>
                <w:rFonts w:ascii="宋体" w:eastAsia="宋体" w:hAnsi="宋体" w:cs="宋体"/>
                <w:color w:val="auto"/>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630742">
        <w:trPr>
          <w:trHeight w:val="622"/>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7"/>
              <w:jc w:val="center"/>
              <w:rPr>
                <w:color w:val="auto"/>
              </w:rPr>
            </w:pPr>
            <w:r w:rsidRPr="009B4426">
              <w:rPr>
                <w:rFonts w:ascii="宋体" w:eastAsia="宋体" w:hAnsi="宋体" w:cs="宋体"/>
                <w:color w:val="auto"/>
                <w:sz w:val="21"/>
              </w:rPr>
              <w:t>签约合同价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630742">
        <w:trPr>
          <w:trHeight w:val="3089"/>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175"/>
              <w:rPr>
                <w:color w:val="auto"/>
              </w:rPr>
            </w:pPr>
          </w:p>
          <w:p w:rsidR="00925063" w:rsidRPr="009B4426" w:rsidRDefault="00925063" w:rsidP="00630742">
            <w:pPr>
              <w:spacing w:after="177"/>
              <w:rPr>
                <w:color w:val="auto"/>
              </w:rPr>
            </w:pPr>
          </w:p>
          <w:p w:rsidR="00925063" w:rsidRPr="009B4426" w:rsidRDefault="00925063" w:rsidP="00630742">
            <w:pPr>
              <w:spacing w:after="175"/>
              <w:rPr>
                <w:color w:val="auto"/>
              </w:rPr>
            </w:pPr>
          </w:p>
          <w:p w:rsidR="00925063" w:rsidRPr="009B4426" w:rsidRDefault="00925063" w:rsidP="00630742">
            <w:pPr>
              <w:spacing w:after="175"/>
              <w:rPr>
                <w:color w:val="auto"/>
              </w:rPr>
            </w:pPr>
          </w:p>
          <w:p w:rsidR="00925063" w:rsidRPr="009B4426" w:rsidRDefault="00925063" w:rsidP="00630742">
            <w:pPr>
              <w:spacing w:after="177"/>
              <w:rPr>
                <w:color w:val="auto"/>
              </w:rPr>
            </w:pPr>
          </w:p>
          <w:p w:rsidR="00925063" w:rsidRPr="009B4426" w:rsidRDefault="00925063" w:rsidP="00630742">
            <w:pPr>
              <w:spacing w:after="175"/>
              <w:rPr>
                <w:color w:val="auto"/>
              </w:rPr>
            </w:pPr>
          </w:p>
          <w:p w:rsidR="00925063" w:rsidRPr="009B4426" w:rsidRDefault="00925063" w:rsidP="00630742">
            <w:pPr>
              <w:spacing w:after="0"/>
              <w:rPr>
                <w:color w:val="auto"/>
              </w:rPr>
            </w:pPr>
          </w:p>
        </w:tc>
      </w:tr>
      <w:tr w:rsidR="00925063" w:rsidRPr="009B4426" w:rsidTr="00630742">
        <w:trPr>
          <w:trHeight w:val="638"/>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9"/>
              <w:jc w:val="center"/>
              <w:rPr>
                <w:color w:val="auto"/>
              </w:rPr>
            </w:pPr>
            <w:r w:rsidRPr="009B4426">
              <w:rPr>
                <w:rFonts w:ascii="宋体" w:eastAsia="宋体" w:hAnsi="宋体" w:cs="宋体"/>
                <w:color w:val="auto"/>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bl>
    <w:p w:rsidR="00925063" w:rsidRPr="009B4426" w:rsidRDefault="00CB31E8">
      <w:pPr>
        <w:spacing w:after="158" w:line="265" w:lineRule="auto"/>
        <w:ind w:left="-5" w:right="590" w:hanging="10"/>
        <w:rPr>
          <w:color w:val="auto"/>
        </w:rPr>
      </w:pPr>
      <w:r w:rsidRPr="009B4426">
        <w:rPr>
          <w:rFonts w:ascii="宋体" w:eastAsia="宋体" w:hAnsi="宋体" w:cs="宋体"/>
          <w:color w:val="auto"/>
          <w:sz w:val="21"/>
        </w:rPr>
        <w:t xml:space="preserve">注：投标人应根据投标人须知第 </w:t>
      </w:r>
      <w:r w:rsidRPr="009B4426">
        <w:rPr>
          <w:rFonts w:ascii="Times New Roman" w:eastAsia="Times New Roman" w:hAnsi="Times New Roman" w:cs="Times New Roman"/>
          <w:color w:val="auto"/>
          <w:sz w:val="21"/>
        </w:rPr>
        <w:t xml:space="preserve">3.5.4 </w:t>
      </w:r>
      <w:r w:rsidRPr="009B4426">
        <w:rPr>
          <w:rFonts w:ascii="宋体" w:eastAsia="宋体" w:hAnsi="宋体" w:cs="宋体"/>
          <w:color w:val="auto"/>
          <w:sz w:val="21"/>
        </w:rPr>
        <w:t>项的要求在本表后附相关证明材料。</w:t>
      </w:r>
    </w:p>
    <w:p w:rsidR="00925063" w:rsidRPr="009B4426" w:rsidRDefault="00CB31E8">
      <w:pPr>
        <w:spacing w:after="0"/>
        <w:rPr>
          <w:color w:val="auto"/>
        </w:rPr>
      </w:pPr>
      <w:r w:rsidRPr="009B4426">
        <w:rPr>
          <w:rFonts w:ascii="Times New Roman" w:eastAsia="Times New Roman" w:hAnsi="Times New Roman" w:cs="Times New Roman"/>
          <w:color w:val="auto"/>
          <w:sz w:val="21"/>
        </w:rPr>
        <w:tab/>
      </w:r>
    </w:p>
    <w:p w:rsidR="003B79A9" w:rsidRPr="009B4426" w:rsidRDefault="003B79A9">
      <w:pPr>
        <w:pStyle w:val="3"/>
        <w:spacing w:after="324"/>
        <w:ind w:left="132" w:right="0"/>
        <w:rPr>
          <w:color w:val="auto"/>
        </w:rPr>
        <w:sectPr w:rsidR="003B79A9" w:rsidRPr="009B4426" w:rsidSect="00112AD3">
          <w:pgSz w:w="12240" w:h="15840"/>
          <w:pgMar w:top="1445" w:right="1097" w:bottom="1466" w:left="1800" w:header="720" w:footer="720" w:gutter="0"/>
          <w:cols w:space="720"/>
        </w:sectPr>
      </w:pPr>
    </w:p>
    <w:p w:rsidR="00925063" w:rsidRPr="009B4426" w:rsidRDefault="00CB31E8">
      <w:pPr>
        <w:pStyle w:val="3"/>
        <w:spacing w:after="324"/>
        <w:ind w:left="132" w:right="0"/>
        <w:rPr>
          <w:color w:val="auto"/>
        </w:rPr>
      </w:pPr>
      <w:bookmarkStart w:id="49" w:name="_Toc510015504"/>
      <w:r w:rsidRPr="009B4426">
        <w:rPr>
          <w:color w:val="auto"/>
        </w:rPr>
        <w:lastRenderedPageBreak/>
        <w:t>（五）近年发生的诉讼及仲裁情况</w:t>
      </w:r>
      <w:bookmarkEnd w:id="49"/>
    </w:p>
    <w:p w:rsidR="0009476A" w:rsidRDefault="0009476A" w:rsidP="0009476A">
      <w:pPr>
        <w:spacing w:after="5" w:line="265" w:lineRule="auto"/>
        <w:ind w:left="-5" w:right="590" w:hanging="10"/>
        <w:rPr>
          <w:rFonts w:ascii="宋体" w:eastAsia="宋体" w:hAnsi="宋体" w:cs="宋体"/>
          <w:color w:val="auto"/>
          <w:sz w:val="21"/>
        </w:rPr>
      </w:pPr>
      <w:r w:rsidRPr="009B4426">
        <w:rPr>
          <w:rFonts w:ascii="宋体" w:eastAsia="宋体" w:hAnsi="宋体" w:cs="宋体"/>
          <w:color w:val="auto"/>
          <w:sz w:val="21"/>
        </w:rPr>
        <w:t>注：</w:t>
      </w:r>
      <w:r w:rsidRPr="0088185D">
        <w:rPr>
          <w:rFonts w:ascii="宋体" w:eastAsia="宋体" w:hAnsi="宋体" w:cs="宋体"/>
          <w:color w:val="auto"/>
          <w:sz w:val="21"/>
        </w:rPr>
        <w:t>“近年发生的诉讼及仲裁情况”应说明投标人败诉的设备买卖合同的相关情况，并附法院或仲裁机构作出的判决、裁决等有关法律文书复印件，具体时间要求见投标人须知前附表</w:t>
      </w:r>
      <w:r w:rsidRPr="009B4426">
        <w:rPr>
          <w:rFonts w:ascii="宋体" w:eastAsia="宋体" w:hAnsi="宋体" w:cs="宋体"/>
          <w:color w:val="auto"/>
          <w:sz w:val="21"/>
        </w:rPr>
        <w:t>。</w:t>
      </w:r>
    </w:p>
    <w:p w:rsidR="0009476A" w:rsidRDefault="0009476A" w:rsidP="0009476A">
      <w:pPr>
        <w:spacing w:after="5" w:line="265" w:lineRule="auto"/>
        <w:ind w:left="-5" w:right="590" w:hanging="10"/>
        <w:rPr>
          <w:rFonts w:ascii="宋体" w:eastAsia="宋体" w:hAnsi="宋体" w:cs="宋体"/>
          <w:color w:val="auto"/>
          <w:sz w:val="21"/>
        </w:rPr>
      </w:pPr>
    </w:p>
    <w:p w:rsidR="0009476A" w:rsidRDefault="0009476A" w:rsidP="0009476A">
      <w:pPr>
        <w:spacing w:after="5" w:line="265" w:lineRule="auto"/>
        <w:ind w:left="-5" w:right="590" w:hanging="10"/>
        <w:rPr>
          <w:rFonts w:ascii="宋体" w:eastAsia="宋体" w:hAnsi="宋体" w:cs="宋体"/>
          <w:color w:val="auto"/>
          <w:sz w:val="21"/>
        </w:rPr>
      </w:pPr>
    </w:p>
    <w:p w:rsidR="0009476A" w:rsidRPr="00D7603F" w:rsidRDefault="0009476A" w:rsidP="0009476A">
      <w:pPr>
        <w:spacing w:line="400" w:lineRule="exact"/>
        <w:ind w:firstLineChars="100" w:firstLine="210"/>
        <w:rPr>
          <w:rFonts w:ascii="宋体" w:eastAsia="宋体" w:hAnsi="宋体" w:cs="宋体"/>
          <w:color w:val="auto"/>
          <w:sz w:val="21"/>
        </w:rPr>
      </w:pPr>
      <w:r w:rsidRPr="00D7603F">
        <w:rPr>
          <w:rFonts w:ascii="宋体" w:eastAsia="宋体" w:hAnsi="宋体" w:cs="宋体" w:hint="eastAsia"/>
          <w:color w:val="auto"/>
          <w:sz w:val="21"/>
        </w:rPr>
        <w:t>投标人名称：（盖章）</w:t>
      </w:r>
    </w:p>
    <w:p w:rsidR="0009476A" w:rsidRPr="00D7603F" w:rsidRDefault="0009476A" w:rsidP="0009476A">
      <w:pPr>
        <w:spacing w:line="400" w:lineRule="exact"/>
        <w:ind w:firstLineChars="100" w:firstLine="210"/>
        <w:rPr>
          <w:rFonts w:ascii="宋体" w:eastAsia="宋体" w:hAnsi="宋体" w:cs="宋体"/>
          <w:color w:val="auto"/>
          <w:sz w:val="21"/>
        </w:rPr>
      </w:pPr>
      <w:r w:rsidRPr="00D7603F">
        <w:rPr>
          <w:rFonts w:ascii="宋体" w:eastAsia="宋体" w:hAnsi="宋体" w:cs="宋体" w:hint="eastAsia"/>
          <w:color w:val="auto"/>
          <w:sz w:val="21"/>
        </w:rPr>
        <w:t>法定代表人或授权代表</w:t>
      </w:r>
      <w:r>
        <w:rPr>
          <w:rFonts w:ascii="宋体" w:eastAsia="宋体" w:hAnsi="宋体" w:cs="宋体" w:hint="eastAsia"/>
          <w:color w:val="auto"/>
          <w:sz w:val="21"/>
        </w:rPr>
        <w:t>签字</w:t>
      </w:r>
      <w:r w:rsidRPr="00D7603F">
        <w:rPr>
          <w:rFonts w:ascii="宋体" w:eastAsia="宋体" w:hAnsi="宋体" w:cs="宋体" w:hint="eastAsia"/>
          <w:color w:val="auto"/>
          <w:sz w:val="21"/>
        </w:rPr>
        <w:t>：</w:t>
      </w:r>
    </w:p>
    <w:p w:rsidR="0009476A" w:rsidRPr="00D7603F" w:rsidRDefault="0009476A" w:rsidP="0009476A">
      <w:pPr>
        <w:spacing w:line="400" w:lineRule="exact"/>
        <w:ind w:firstLineChars="100" w:firstLine="210"/>
        <w:rPr>
          <w:rFonts w:ascii="宋体" w:eastAsia="宋体" w:hAnsi="宋体" w:cs="宋体"/>
          <w:color w:val="auto"/>
          <w:sz w:val="21"/>
        </w:rPr>
      </w:pPr>
      <w:r w:rsidRPr="00D7603F">
        <w:rPr>
          <w:rFonts w:ascii="宋体" w:eastAsia="宋体" w:hAnsi="宋体" w:cs="宋体" w:hint="eastAsia"/>
          <w:color w:val="auto"/>
          <w:sz w:val="21"/>
        </w:rPr>
        <w:t>日 期</w:t>
      </w:r>
      <w:r w:rsidRPr="00D7603F">
        <w:rPr>
          <w:rFonts w:ascii="宋体" w:eastAsia="宋体" w:hAnsi="宋体" w:cs="宋体"/>
          <w:color w:val="auto"/>
          <w:sz w:val="21"/>
        </w:rPr>
        <w:t>:</w:t>
      </w:r>
      <w:r w:rsidRPr="00D7603F">
        <w:rPr>
          <w:rFonts w:ascii="宋体" w:eastAsia="宋体" w:hAnsi="宋体" w:cs="宋体" w:hint="eastAsia"/>
          <w:color w:val="auto"/>
          <w:sz w:val="21"/>
        </w:rPr>
        <w:t>年月日</w:t>
      </w:r>
    </w:p>
    <w:p w:rsidR="0009476A" w:rsidRDefault="0009476A">
      <w:pPr>
        <w:pStyle w:val="3"/>
        <w:spacing w:after="397"/>
        <w:ind w:left="132" w:right="0"/>
        <w:rPr>
          <w:color w:val="auto"/>
        </w:rPr>
        <w:sectPr w:rsidR="0009476A" w:rsidSect="00112AD3">
          <w:pgSz w:w="12240" w:h="15840"/>
          <w:pgMar w:top="1445" w:right="1097" w:bottom="1466" w:left="1800" w:header="720" w:footer="720" w:gutter="0"/>
          <w:cols w:space="720"/>
        </w:sectPr>
      </w:pPr>
      <w:bookmarkStart w:id="50" w:name="_Toc510015505"/>
    </w:p>
    <w:p w:rsidR="00925063" w:rsidRPr="009B4426" w:rsidRDefault="0009476A">
      <w:pPr>
        <w:pStyle w:val="2"/>
        <w:spacing w:after="0"/>
        <w:ind w:left="1599" w:right="0"/>
        <w:rPr>
          <w:color w:val="auto"/>
        </w:rPr>
      </w:pPr>
      <w:bookmarkStart w:id="51" w:name="_Toc510015506"/>
      <w:bookmarkEnd w:id="50"/>
      <w:r>
        <w:rPr>
          <w:rFonts w:hint="eastAsia"/>
          <w:color w:val="auto"/>
        </w:rPr>
        <w:lastRenderedPageBreak/>
        <w:t>九</w:t>
      </w:r>
      <w:r w:rsidR="00CB31E8" w:rsidRPr="009B4426">
        <w:rPr>
          <w:color w:val="auto"/>
        </w:rPr>
        <w:t>、投标设备技术性能指标的详细描述</w:t>
      </w:r>
      <w:bookmarkEnd w:id="51"/>
      <w:r w:rsidR="00CB31E8" w:rsidRPr="009B4426">
        <w:rPr>
          <w:color w:val="auto"/>
        </w:rPr>
        <w:br w:type="page"/>
      </w:r>
    </w:p>
    <w:p w:rsidR="003B79A9" w:rsidRPr="009B4426" w:rsidRDefault="009C5BC2" w:rsidP="00331418">
      <w:pPr>
        <w:pStyle w:val="2"/>
        <w:spacing w:after="227"/>
        <w:ind w:left="3044" w:right="0"/>
        <w:rPr>
          <w:rFonts w:eastAsia="宋体"/>
          <w:color w:val="auto"/>
        </w:rPr>
        <w:sectPr w:rsidR="003B79A9" w:rsidRPr="009B4426" w:rsidSect="00112AD3">
          <w:pgSz w:w="12240" w:h="15840"/>
          <w:pgMar w:top="1445" w:right="1097" w:bottom="1466" w:left="1800" w:header="720" w:footer="720" w:gutter="0"/>
          <w:cols w:space="720"/>
        </w:sectPr>
      </w:pPr>
      <w:bookmarkStart w:id="52" w:name="_Toc510015507"/>
      <w:r w:rsidRPr="009B4426">
        <w:rPr>
          <w:rFonts w:hint="eastAsia"/>
          <w:color w:val="auto"/>
        </w:rPr>
        <w:lastRenderedPageBreak/>
        <w:t>十</w:t>
      </w:r>
      <w:r w:rsidR="00CB31E8" w:rsidRPr="009B4426">
        <w:rPr>
          <w:color w:val="auto"/>
        </w:rPr>
        <w:t>、技术支持资料</w:t>
      </w:r>
      <w:bookmarkEnd w:id="52"/>
    </w:p>
    <w:p w:rsidR="003B79A9" w:rsidRDefault="009C5BC2" w:rsidP="007E6D24">
      <w:pPr>
        <w:pStyle w:val="2"/>
        <w:spacing w:after="227"/>
        <w:ind w:right="0"/>
        <w:jc w:val="center"/>
        <w:rPr>
          <w:color w:val="auto"/>
        </w:rPr>
      </w:pPr>
      <w:bookmarkStart w:id="53" w:name="_Toc510015508"/>
      <w:r w:rsidRPr="009B4426">
        <w:rPr>
          <w:rFonts w:hint="eastAsia"/>
          <w:color w:val="auto"/>
        </w:rPr>
        <w:lastRenderedPageBreak/>
        <w:t>十</w:t>
      </w:r>
      <w:r w:rsidR="0009476A">
        <w:rPr>
          <w:rFonts w:hint="eastAsia"/>
          <w:color w:val="auto"/>
        </w:rPr>
        <w:t>一</w:t>
      </w:r>
      <w:r w:rsidR="00CB31E8" w:rsidRPr="009B4426">
        <w:rPr>
          <w:color w:val="auto"/>
        </w:rPr>
        <w:t>、技术服务和质保期服务计划</w:t>
      </w:r>
      <w:bookmarkEnd w:id="53"/>
    </w:p>
    <w:p w:rsidR="0009476A" w:rsidRDefault="0009476A" w:rsidP="0009476A">
      <w:pPr>
        <w:rPr>
          <w:rFonts w:ascii="宋体" w:hAnsi="宋体"/>
          <w:sz w:val="24"/>
          <w:szCs w:val="24"/>
        </w:rPr>
      </w:pPr>
      <w:r>
        <w:rPr>
          <w:rFonts w:eastAsiaTheme="minorEastAsia" w:hint="eastAsia"/>
        </w:rPr>
        <w:t xml:space="preserve">    </w:t>
      </w:r>
      <w:r>
        <w:rPr>
          <w:rFonts w:ascii="宋体" w:hAnsi="宋体" w:hint="eastAsia"/>
          <w:sz w:val="24"/>
          <w:szCs w:val="24"/>
        </w:rPr>
        <w:t>（格式自理）</w:t>
      </w:r>
    </w:p>
    <w:p w:rsidR="0009476A" w:rsidRPr="0009476A" w:rsidRDefault="0009476A" w:rsidP="0009476A">
      <w:pPr>
        <w:rPr>
          <w:rFonts w:eastAsiaTheme="minorEastAsia"/>
        </w:rPr>
        <w:sectPr w:rsidR="0009476A" w:rsidRPr="0009476A" w:rsidSect="00112AD3">
          <w:pgSz w:w="12240" w:h="15840"/>
          <w:pgMar w:top="1445" w:right="1097" w:bottom="1466" w:left="1800" w:header="720" w:footer="720" w:gutter="0"/>
          <w:cols w:space="720"/>
        </w:sectPr>
      </w:pPr>
    </w:p>
    <w:p w:rsidR="00925063" w:rsidRPr="009B4426" w:rsidRDefault="00587E40" w:rsidP="00331418">
      <w:pPr>
        <w:pStyle w:val="2"/>
        <w:jc w:val="center"/>
        <w:rPr>
          <w:color w:val="auto"/>
        </w:rPr>
      </w:pPr>
      <w:bookmarkStart w:id="54" w:name="_Toc510015509"/>
      <w:r w:rsidRPr="009B4426">
        <w:rPr>
          <w:color w:val="auto"/>
        </w:rPr>
        <w:lastRenderedPageBreak/>
        <w:t>十</w:t>
      </w:r>
      <w:r w:rsidR="0009476A">
        <w:rPr>
          <w:rFonts w:hint="eastAsia"/>
          <w:color w:val="auto"/>
        </w:rPr>
        <w:t>二</w:t>
      </w:r>
      <w:r w:rsidRPr="009B4426">
        <w:rPr>
          <w:color w:val="auto"/>
        </w:rPr>
        <w:t>、其他</w:t>
      </w:r>
      <w:r w:rsidRPr="009B4426">
        <w:rPr>
          <w:rFonts w:hint="eastAsia"/>
          <w:color w:val="auto"/>
        </w:rPr>
        <w:t>资料</w:t>
      </w:r>
      <w:bookmarkEnd w:id="54"/>
    </w:p>
    <w:p w:rsidR="000B688A" w:rsidRPr="009B4426" w:rsidRDefault="000B688A" w:rsidP="000B688A">
      <w:pPr>
        <w:rPr>
          <w:color w:val="auto"/>
        </w:rPr>
      </w:pPr>
    </w:p>
    <w:p w:rsidR="000B688A" w:rsidRPr="009B4426" w:rsidRDefault="000B688A" w:rsidP="000B688A">
      <w:pPr>
        <w:rPr>
          <w:color w:val="auto"/>
        </w:rPr>
      </w:pPr>
    </w:p>
    <w:p w:rsidR="000B688A" w:rsidRPr="009B4426" w:rsidRDefault="000B688A" w:rsidP="000B688A">
      <w:pPr>
        <w:rPr>
          <w:color w:val="auto"/>
        </w:rPr>
      </w:pPr>
    </w:p>
    <w:p w:rsidR="000B688A" w:rsidRPr="009B4426" w:rsidRDefault="000B688A" w:rsidP="000B688A">
      <w:pPr>
        <w:rPr>
          <w:color w:val="auto"/>
        </w:rPr>
      </w:pPr>
    </w:p>
    <w:p w:rsidR="000B688A" w:rsidRPr="009B4426" w:rsidRDefault="000B688A" w:rsidP="000B688A">
      <w:pPr>
        <w:rPr>
          <w:color w:val="auto"/>
        </w:rPr>
      </w:pPr>
    </w:p>
    <w:p w:rsidR="000B688A" w:rsidRPr="009B4426" w:rsidRDefault="000B688A" w:rsidP="000B688A">
      <w:pPr>
        <w:rPr>
          <w:color w:val="auto"/>
        </w:rPr>
      </w:pPr>
    </w:p>
    <w:p w:rsidR="000B688A" w:rsidRPr="009B4426" w:rsidRDefault="000B688A" w:rsidP="000B688A">
      <w:pPr>
        <w:rPr>
          <w:color w:val="auto"/>
        </w:rPr>
      </w:pPr>
    </w:p>
    <w:p w:rsidR="000B688A" w:rsidRPr="009B4426" w:rsidRDefault="000B688A" w:rsidP="000B688A">
      <w:pPr>
        <w:rPr>
          <w:color w:val="auto"/>
        </w:rPr>
      </w:pPr>
    </w:p>
    <w:p w:rsidR="000B688A" w:rsidRPr="009B4426" w:rsidRDefault="000B688A" w:rsidP="000B688A">
      <w:pPr>
        <w:rPr>
          <w:color w:val="auto"/>
        </w:rPr>
      </w:pPr>
    </w:p>
    <w:p w:rsidR="000B688A" w:rsidRPr="009B4426" w:rsidRDefault="000B688A" w:rsidP="000B688A">
      <w:pPr>
        <w:rPr>
          <w:rFonts w:eastAsia="宋体"/>
          <w:color w:val="auto"/>
        </w:rPr>
      </w:pPr>
    </w:p>
    <w:p w:rsidR="000B688A" w:rsidRPr="009B4426" w:rsidRDefault="000B688A" w:rsidP="000B688A">
      <w:pPr>
        <w:rPr>
          <w:rFonts w:eastAsia="宋体"/>
          <w:color w:val="auto"/>
        </w:rPr>
      </w:pPr>
    </w:p>
    <w:p w:rsidR="000B688A" w:rsidRPr="009B4426" w:rsidRDefault="000B688A" w:rsidP="000B688A">
      <w:pPr>
        <w:rPr>
          <w:rFonts w:eastAsia="宋体"/>
          <w:color w:val="auto"/>
        </w:rPr>
      </w:pPr>
    </w:p>
    <w:p w:rsidR="000B688A" w:rsidRPr="009B4426" w:rsidRDefault="000B688A" w:rsidP="000B688A">
      <w:pPr>
        <w:rPr>
          <w:rFonts w:eastAsia="宋体"/>
          <w:color w:val="auto"/>
        </w:rPr>
      </w:pPr>
    </w:p>
    <w:p w:rsidR="000B688A" w:rsidRPr="009B4426" w:rsidRDefault="000B688A" w:rsidP="000B688A">
      <w:pPr>
        <w:rPr>
          <w:rFonts w:eastAsia="宋体"/>
          <w:color w:val="auto"/>
        </w:rPr>
      </w:pPr>
    </w:p>
    <w:p w:rsidR="000B688A" w:rsidRPr="009B4426" w:rsidRDefault="000B688A" w:rsidP="000B688A">
      <w:pPr>
        <w:rPr>
          <w:rFonts w:eastAsia="宋体"/>
          <w:color w:val="auto"/>
        </w:rPr>
      </w:pPr>
    </w:p>
    <w:p w:rsidR="000B688A" w:rsidRPr="009B4426" w:rsidRDefault="000B688A" w:rsidP="000B688A">
      <w:pPr>
        <w:rPr>
          <w:rFonts w:eastAsia="宋体"/>
          <w:color w:val="auto"/>
        </w:rPr>
      </w:pPr>
    </w:p>
    <w:p w:rsidR="000B688A" w:rsidRPr="009B4426" w:rsidRDefault="000B688A" w:rsidP="000B688A">
      <w:pPr>
        <w:rPr>
          <w:rFonts w:eastAsia="宋体"/>
          <w:color w:val="auto"/>
        </w:rPr>
      </w:pPr>
    </w:p>
    <w:p w:rsidR="000B688A" w:rsidRPr="009B4426" w:rsidRDefault="000B688A" w:rsidP="000B688A">
      <w:pPr>
        <w:rPr>
          <w:rFonts w:eastAsia="宋体"/>
          <w:color w:val="auto"/>
        </w:rPr>
      </w:pPr>
    </w:p>
    <w:p w:rsidR="000B688A" w:rsidRPr="009B4426" w:rsidRDefault="000B688A" w:rsidP="000B688A">
      <w:pPr>
        <w:rPr>
          <w:rFonts w:eastAsia="宋体"/>
          <w:color w:val="auto"/>
        </w:rPr>
      </w:pPr>
    </w:p>
    <w:p w:rsidR="000B688A" w:rsidRPr="009B4426" w:rsidRDefault="000B688A" w:rsidP="000B688A">
      <w:pPr>
        <w:rPr>
          <w:rFonts w:eastAsia="宋体"/>
          <w:color w:val="auto"/>
        </w:rPr>
      </w:pPr>
    </w:p>
    <w:p w:rsidR="000B688A" w:rsidRPr="009B4426" w:rsidRDefault="000B688A" w:rsidP="000B688A">
      <w:pPr>
        <w:rPr>
          <w:rFonts w:eastAsia="宋体"/>
          <w:color w:val="auto"/>
        </w:rPr>
      </w:pPr>
    </w:p>
    <w:p w:rsidR="000B688A" w:rsidRPr="009B4426" w:rsidRDefault="000B688A" w:rsidP="000B688A">
      <w:pPr>
        <w:rPr>
          <w:rFonts w:eastAsia="宋体"/>
          <w:color w:val="auto"/>
        </w:rPr>
      </w:pPr>
    </w:p>
    <w:p w:rsidR="000B688A" w:rsidRPr="009B4426" w:rsidRDefault="000B688A" w:rsidP="000B688A">
      <w:pPr>
        <w:rPr>
          <w:rFonts w:eastAsia="宋体"/>
          <w:color w:val="auto"/>
        </w:rPr>
      </w:pPr>
    </w:p>
    <w:p w:rsidR="000B688A" w:rsidRPr="009B4426" w:rsidRDefault="000B688A" w:rsidP="000B688A">
      <w:pPr>
        <w:rPr>
          <w:color w:val="auto"/>
        </w:rPr>
      </w:pPr>
    </w:p>
    <w:p w:rsidR="000B688A" w:rsidRPr="009B4426" w:rsidRDefault="000B688A" w:rsidP="000B688A">
      <w:pPr>
        <w:rPr>
          <w:color w:val="auto"/>
        </w:rPr>
      </w:pPr>
    </w:p>
    <w:p w:rsidR="000B688A" w:rsidRPr="009B4426" w:rsidRDefault="000B688A" w:rsidP="000B688A">
      <w:pPr>
        <w:rPr>
          <w:color w:val="auto"/>
        </w:rPr>
      </w:pPr>
    </w:p>
    <w:p w:rsidR="0009476A" w:rsidRPr="009B4426" w:rsidRDefault="0009476A" w:rsidP="0009476A">
      <w:pPr>
        <w:pStyle w:val="2"/>
        <w:ind w:leftChars="5" w:left="11" w:firstLineChars="500" w:firstLine="1600"/>
        <w:rPr>
          <w:color w:val="auto"/>
        </w:rPr>
      </w:pPr>
      <w:r>
        <w:rPr>
          <w:rFonts w:hint="eastAsia"/>
          <w:color w:val="auto"/>
        </w:rPr>
        <w:lastRenderedPageBreak/>
        <w:t>十三</w:t>
      </w:r>
      <w:r w:rsidRPr="009B4426">
        <w:rPr>
          <w:color w:val="auto"/>
        </w:rPr>
        <w:t>、</w:t>
      </w:r>
      <w:r>
        <w:rPr>
          <w:rFonts w:ascii="宋体" w:hAnsi="宋体" w:cs="Arial" w:hint="eastAsia"/>
          <w:b/>
          <w:bCs/>
          <w:szCs w:val="32"/>
        </w:rPr>
        <w:t>投标人本项目管理、技术、服务人员情况表</w:t>
      </w:r>
    </w:p>
    <w:p w:rsidR="0009476A" w:rsidRDefault="0009476A" w:rsidP="0009476A">
      <w:pPr>
        <w:spacing w:line="400" w:lineRule="exact"/>
        <w:rPr>
          <w:rFonts w:ascii="宋体" w:hAnsi="宋体" w:cs="Arial"/>
          <w:bCs/>
          <w:sz w:val="24"/>
          <w:szCs w:val="24"/>
          <w:u w:val="single"/>
        </w:rPr>
      </w:pPr>
      <w:r>
        <w:rPr>
          <w:rFonts w:ascii="宋体" w:hAnsi="宋体" w:cs="Arial" w:hint="eastAsia"/>
          <w:bCs/>
          <w:sz w:val="24"/>
          <w:szCs w:val="24"/>
        </w:rPr>
        <w:t>项目名称：</w:t>
      </w:r>
    </w:p>
    <w:tbl>
      <w:tblPr>
        <w:tblW w:w="8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5"/>
        <w:gridCol w:w="935"/>
        <w:gridCol w:w="935"/>
        <w:gridCol w:w="935"/>
        <w:gridCol w:w="935"/>
        <w:gridCol w:w="1248"/>
        <w:gridCol w:w="849"/>
        <w:gridCol w:w="980"/>
        <w:gridCol w:w="849"/>
      </w:tblGrid>
      <w:tr w:rsidR="0009476A" w:rsidRPr="0009476A" w:rsidTr="0009476A">
        <w:trPr>
          <w:cantSplit/>
          <w:trHeight w:val="576"/>
          <w:jc w:val="center"/>
        </w:trPr>
        <w:tc>
          <w:tcPr>
            <w:tcW w:w="1105" w:type="dxa"/>
            <w:vMerge w:val="restart"/>
            <w:vAlign w:val="center"/>
          </w:tcPr>
          <w:p w:rsidR="0009476A" w:rsidRPr="0009476A" w:rsidRDefault="0009476A" w:rsidP="0009476A">
            <w:pPr>
              <w:spacing w:line="400" w:lineRule="exact"/>
              <w:jc w:val="center"/>
              <w:rPr>
                <w:rFonts w:ascii="宋体" w:hAnsi="宋体" w:cs="Arial"/>
                <w:szCs w:val="20"/>
              </w:rPr>
            </w:pPr>
            <w:r w:rsidRPr="0009476A">
              <w:rPr>
                <w:rFonts w:ascii="宋体" w:hAnsi="宋体" w:cs="Arial" w:hint="eastAsia"/>
                <w:szCs w:val="20"/>
              </w:rPr>
              <w:t>类别</w:t>
            </w:r>
          </w:p>
        </w:tc>
        <w:tc>
          <w:tcPr>
            <w:tcW w:w="935" w:type="dxa"/>
            <w:vMerge w:val="restart"/>
            <w:vAlign w:val="center"/>
          </w:tcPr>
          <w:p w:rsidR="0009476A" w:rsidRPr="0009476A" w:rsidRDefault="0009476A" w:rsidP="0009476A">
            <w:pPr>
              <w:spacing w:line="400" w:lineRule="exact"/>
              <w:jc w:val="center"/>
              <w:rPr>
                <w:rFonts w:ascii="宋体" w:hAnsi="宋体" w:cs="Arial"/>
                <w:szCs w:val="20"/>
              </w:rPr>
            </w:pPr>
            <w:r w:rsidRPr="0009476A">
              <w:rPr>
                <w:rFonts w:ascii="宋体" w:hAnsi="宋体" w:cs="Arial" w:hint="eastAsia"/>
                <w:szCs w:val="20"/>
              </w:rPr>
              <w:t>职务</w:t>
            </w:r>
          </w:p>
        </w:tc>
        <w:tc>
          <w:tcPr>
            <w:tcW w:w="935" w:type="dxa"/>
            <w:vMerge w:val="restart"/>
            <w:vAlign w:val="center"/>
          </w:tcPr>
          <w:p w:rsidR="0009476A" w:rsidRPr="0009476A" w:rsidRDefault="0009476A" w:rsidP="0009476A">
            <w:pPr>
              <w:spacing w:line="400" w:lineRule="exact"/>
              <w:jc w:val="center"/>
              <w:rPr>
                <w:rFonts w:ascii="宋体" w:hAnsi="宋体" w:cs="Arial"/>
                <w:szCs w:val="20"/>
              </w:rPr>
            </w:pPr>
            <w:r w:rsidRPr="0009476A">
              <w:rPr>
                <w:rFonts w:ascii="宋体" w:hAnsi="宋体" w:cs="Arial" w:hint="eastAsia"/>
                <w:szCs w:val="20"/>
              </w:rPr>
              <w:t>姓名</w:t>
            </w:r>
          </w:p>
        </w:tc>
        <w:tc>
          <w:tcPr>
            <w:tcW w:w="935" w:type="dxa"/>
            <w:vMerge w:val="restart"/>
            <w:vAlign w:val="center"/>
          </w:tcPr>
          <w:p w:rsidR="0009476A" w:rsidRPr="0009476A" w:rsidRDefault="0009476A" w:rsidP="0009476A">
            <w:pPr>
              <w:spacing w:line="400" w:lineRule="exact"/>
              <w:jc w:val="center"/>
              <w:rPr>
                <w:rFonts w:ascii="宋体" w:hAnsi="宋体" w:cs="Arial"/>
                <w:szCs w:val="20"/>
              </w:rPr>
            </w:pPr>
            <w:r w:rsidRPr="0009476A">
              <w:rPr>
                <w:rFonts w:ascii="宋体" w:hAnsi="宋体" w:cs="Arial" w:hint="eastAsia"/>
                <w:szCs w:val="20"/>
              </w:rPr>
              <w:t>职称</w:t>
            </w:r>
          </w:p>
        </w:tc>
        <w:tc>
          <w:tcPr>
            <w:tcW w:w="935" w:type="dxa"/>
            <w:vMerge w:val="restart"/>
            <w:vAlign w:val="center"/>
          </w:tcPr>
          <w:p w:rsidR="0009476A" w:rsidRPr="0009476A" w:rsidRDefault="0009476A" w:rsidP="0009476A">
            <w:pPr>
              <w:spacing w:line="400" w:lineRule="exact"/>
              <w:jc w:val="center"/>
              <w:rPr>
                <w:rFonts w:ascii="宋体" w:hAnsi="宋体" w:cs="Arial"/>
                <w:szCs w:val="20"/>
              </w:rPr>
            </w:pPr>
            <w:r w:rsidRPr="0009476A">
              <w:rPr>
                <w:rFonts w:ascii="宋体" w:hAnsi="宋体" w:cs="Arial" w:hint="eastAsia"/>
                <w:szCs w:val="20"/>
              </w:rPr>
              <w:t>常住地</w:t>
            </w:r>
          </w:p>
        </w:tc>
        <w:tc>
          <w:tcPr>
            <w:tcW w:w="3926" w:type="dxa"/>
            <w:gridSpan w:val="4"/>
            <w:vAlign w:val="center"/>
          </w:tcPr>
          <w:p w:rsidR="0009476A" w:rsidRPr="0009476A" w:rsidRDefault="0009476A" w:rsidP="0009476A">
            <w:pPr>
              <w:spacing w:line="400" w:lineRule="exact"/>
              <w:jc w:val="center"/>
              <w:rPr>
                <w:rFonts w:ascii="宋体" w:hAnsi="宋体" w:cs="Arial"/>
                <w:szCs w:val="20"/>
              </w:rPr>
            </w:pPr>
            <w:r w:rsidRPr="0009476A">
              <w:rPr>
                <w:rFonts w:ascii="宋体" w:hAnsi="宋体" w:cs="Arial" w:hint="eastAsia"/>
                <w:szCs w:val="20"/>
              </w:rPr>
              <w:t>资格证明（附扫描件）</w:t>
            </w:r>
          </w:p>
        </w:tc>
      </w:tr>
      <w:tr w:rsidR="0009476A" w:rsidRPr="0009476A" w:rsidTr="0009476A">
        <w:trPr>
          <w:cantSplit/>
          <w:trHeight w:val="576"/>
          <w:jc w:val="center"/>
        </w:trPr>
        <w:tc>
          <w:tcPr>
            <w:tcW w:w="1105" w:type="dxa"/>
            <w:vMerge/>
            <w:vAlign w:val="center"/>
          </w:tcPr>
          <w:p w:rsidR="0009476A" w:rsidRPr="0009476A" w:rsidRDefault="0009476A" w:rsidP="0009476A">
            <w:pPr>
              <w:spacing w:line="400" w:lineRule="exact"/>
              <w:jc w:val="center"/>
              <w:rPr>
                <w:rFonts w:ascii="宋体" w:hAnsi="宋体" w:cs="Arial"/>
                <w:szCs w:val="20"/>
              </w:rPr>
            </w:pPr>
          </w:p>
        </w:tc>
        <w:tc>
          <w:tcPr>
            <w:tcW w:w="935" w:type="dxa"/>
            <w:vMerge/>
            <w:vAlign w:val="center"/>
          </w:tcPr>
          <w:p w:rsidR="0009476A" w:rsidRPr="0009476A" w:rsidRDefault="0009476A" w:rsidP="0009476A">
            <w:pPr>
              <w:spacing w:line="400" w:lineRule="exact"/>
              <w:jc w:val="center"/>
              <w:rPr>
                <w:rFonts w:ascii="宋体" w:hAnsi="宋体" w:cs="Arial"/>
                <w:szCs w:val="20"/>
              </w:rPr>
            </w:pPr>
          </w:p>
        </w:tc>
        <w:tc>
          <w:tcPr>
            <w:tcW w:w="935" w:type="dxa"/>
            <w:vMerge/>
            <w:vAlign w:val="center"/>
          </w:tcPr>
          <w:p w:rsidR="0009476A" w:rsidRPr="0009476A" w:rsidRDefault="0009476A" w:rsidP="0009476A">
            <w:pPr>
              <w:spacing w:line="400" w:lineRule="exact"/>
              <w:jc w:val="center"/>
              <w:rPr>
                <w:rFonts w:ascii="宋体" w:hAnsi="宋体" w:cs="Arial"/>
                <w:szCs w:val="20"/>
              </w:rPr>
            </w:pPr>
          </w:p>
        </w:tc>
        <w:tc>
          <w:tcPr>
            <w:tcW w:w="935" w:type="dxa"/>
            <w:vMerge/>
            <w:vAlign w:val="center"/>
          </w:tcPr>
          <w:p w:rsidR="0009476A" w:rsidRPr="0009476A" w:rsidRDefault="0009476A" w:rsidP="0009476A">
            <w:pPr>
              <w:spacing w:line="400" w:lineRule="exact"/>
              <w:jc w:val="center"/>
              <w:rPr>
                <w:rFonts w:ascii="宋体" w:hAnsi="宋体" w:cs="Arial"/>
                <w:szCs w:val="20"/>
              </w:rPr>
            </w:pPr>
          </w:p>
        </w:tc>
        <w:tc>
          <w:tcPr>
            <w:tcW w:w="935" w:type="dxa"/>
            <w:vMerge/>
            <w:vAlign w:val="center"/>
          </w:tcPr>
          <w:p w:rsidR="0009476A" w:rsidRPr="0009476A" w:rsidRDefault="0009476A" w:rsidP="0009476A">
            <w:pPr>
              <w:spacing w:line="400" w:lineRule="exact"/>
              <w:jc w:val="center"/>
              <w:rPr>
                <w:rFonts w:ascii="宋体" w:hAnsi="宋体" w:cs="Arial"/>
                <w:szCs w:val="20"/>
              </w:rPr>
            </w:pPr>
          </w:p>
        </w:tc>
        <w:tc>
          <w:tcPr>
            <w:tcW w:w="1248" w:type="dxa"/>
            <w:vAlign w:val="center"/>
          </w:tcPr>
          <w:p w:rsidR="0009476A" w:rsidRPr="0009476A" w:rsidRDefault="0009476A" w:rsidP="0009476A">
            <w:pPr>
              <w:spacing w:line="400" w:lineRule="exact"/>
              <w:jc w:val="center"/>
              <w:rPr>
                <w:rFonts w:ascii="宋体" w:hAnsi="宋体" w:cs="Arial"/>
                <w:szCs w:val="20"/>
              </w:rPr>
            </w:pPr>
            <w:r w:rsidRPr="0009476A">
              <w:rPr>
                <w:rFonts w:ascii="宋体" w:hAnsi="宋体" w:cs="Arial" w:hint="eastAsia"/>
                <w:szCs w:val="20"/>
              </w:rPr>
              <w:t>证书名称</w:t>
            </w:r>
          </w:p>
        </w:tc>
        <w:tc>
          <w:tcPr>
            <w:tcW w:w="849" w:type="dxa"/>
            <w:vAlign w:val="center"/>
          </w:tcPr>
          <w:p w:rsidR="0009476A" w:rsidRPr="0009476A" w:rsidRDefault="0009476A" w:rsidP="0009476A">
            <w:pPr>
              <w:spacing w:line="400" w:lineRule="exact"/>
              <w:jc w:val="center"/>
              <w:rPr>
                <w:rFonts w:ascii="宋体" w:hAnsi="宋体" w:cs="Arial"/>
                <w:szCs w:val="20"/>
              </w:rPr>
            </w:pPr>
            <w:r w:rsidRPr="0009476A">
              <w:rPr>
                <w:rFonts w:ascii="宋体" w:hAnsi="宋体" w:cs="Arial" w:hint="eastAsia"/>
                <w:szCs w:val="20"/>
              </w:rPr>
              <w:t>级别</w:t>
            </w:r>
          </w:p>
        </w:tc>
        <w:tc>
          <w:tcPr>
            <w:tcW w:w="980" w:type="dxa"/>
            <w:vAlign w:val="center"/>
          </w:tcPr>
          <w:p w:rsidR="0009476A" w:rsidRPr="0009476A" w:rsidRDefault="0009476A" w:rsidP="0009476A">
            <w:pPr>
              <w:spacing w:line="400" w:lineRule="exact"/>
              <w:jc w:val="center"/>
              <w:rPr>
                <w:rFonts w:ascii="宋体" w:hAnsi="宋体" w:cs="Arial"/>
                <w:szCs w:val="20"/>
              </w:rPr>
            </w:pPr>
            <w:r w:rsidRPr="0009476A">
              <w:rPr>
                <w:rFonts w:ascii="宋体" w:hAnsi="宋体" w:cs="Arial" w:hint="eastAsia"/>
                <w:szCs w:val="20"/>
              </w:rPr>
              <w:t>证号</w:t>
            </w:r>
          </w:p>
        </w:tc>
        <w:tc>
          <w:tcPr>
            <w:tcW w:w="849" w:type="dxa"/>
            <w:vAlign w:val="center"/>
          </w:tcPr>
          <w:p w:rsidR="0009476A" w:rsidRPr="0009476A" w:rsidRDefault="0009476A" w:rsidP="0009476A">
            <w:pPr>
              <w:spacing w:line="400" w:lineRule="exact"/>
              <w:jc w:val="center"/>
              <w:rPr>
                <w:rFonts w:ascii="宋体" w:hAnsi="宋体" w:cs="Arial"/>
                <w:szCs w:val="20"/>
              </w:rPr>
            </w:pPr>
            <w:r w:rsidRPr="0009476A">
              <w:rPr>
                <w:rFonts w:ascii="宋体" w:hAnsi="宋体" w:cs="Arial" w:hint="eastAsia"/>
                <w:szCs w:val="20"/>
              </w:rPr>
              <w:t>专业</w:t>
            </w:r>
          </w:p>
        </w:tc>
      </w:tr>
      <w:tr w:rsidR="0009476A" w:rsidRPr="0009476A" w:rsidTr="0009476A">
        <w:trPr>
          <w:cantSplit/>
          <w:trHeight w:val="577"/>
          <w:jc w:val="center"/>
        </w:trPr>
        <w:tc>
          <w:tcPr>
            <w:tcW w:w="1105" w:type="dxa"/>
            <w:vMerge w:val="restart"/>
          </w:tcPr>
          <w:p w:rsidR="0009476A" w:rsidRPr="0009476A" w:rsidRDefault="0009476A" w:rsidP="0009476A">
            <w:pPr>
              <w:spacing w:line="400" w:lineRule="exact"/>
              <w:jc w:val="center"/>
              <w:rPr>
                <w:rFonts w:ascii="宋体" w:hAnsi="宋体" w:cs="Arial"/>
                <w:szCs w:val="20"/>
              </w:rPr>
            </w:pPr>
            <w:r w:rsidRPr="0009476A">
              <w:rPr>
                <w:rFonts w:ascii="宋体" w:hAnsi="宋体" w:cs="Arial" w:hint="eastAsia"/>
                <w:szCs w:val="20"/>
              </w:rPr>
              <w:t>管</w:t>
            </w:r>
          </w:p>
          <w:p w:rsidR="0009476A" w:rsidRPr="0009476A" w:rsidRDefault="0009476A" w:rsidP="0009476A">
            <w:pPr>
              <w:spacing w:line="400" w:lineRule="exact"/>
              <w:jc w:val="center"/>
              <w:rPr>
                <w:rFonts w:ascii="宋体" w:hAnsi="宋体" w:cs="Arial"/>
                <w:szCs w:val="20"/>
              </w:rPr>
            </w:pPr>
            <w:r w:rsidRPr="0009476A">
              <w:rPr>
                <w:rFonts w:ascii="宋体" w:hAnsi="宋体" w:cs="Arial" w:hint="eastAsia"/>
                <w:szCs w:val="20"/>
              </w:rPr>
              <w:t>理</w:t>
            </w:r>
          </w:p>
          <w:p w:rsidR="0009476A" w:rsidRPr="0009476A" w:rsidRDefault="0009476A" w:rsidP="0009476A">
            <w:pPr>
              <w:spacing w:line="400" w:lineRule="exact"/>
              <w:jc w:val="center"/>
              <w:rPr>
                <w:rFonts w:ascii="宋体" w:hAnsi="宋体" w:cs="Arial"/>
                <w:szCs w:val="20"/>
              </w:rPr>
            </w:pPr>
            <w:r w:rsidRPr="0009476A">
              <w:rPr>
                <w:rFonts w:ascii="宋体" w:hAnsi="宋体" w:cs="Arial" w:hint="eastAsia"/>
                <w:szCs w:val="20"/>
              </w:rPr>
              <w:t>人</w:t>
            </w:r>
          </w:p>
          <w:p w:rsidR="0009476A" w:rsidRPr="0009476A" w:rsidRDefault="0009476A" w:rsidP="0009476A">
            <w:pPr>
              <w:spacing w:line="400" w:lineRule="exact"/>
              <w:jc w:val="center"/>
              <w:rPr>
                <w:rFonts w:ascii="宋体" w:hAnsi="宋体" w:cs="Arial"/>
                <w:sz w:val="28"/>
                <w:szCs w:val="20"/>
              </w:rPr>
            </w:pPr>
            <w:r w:rsidRPr="0009476A">
              <w:rPr>
                <w:rFonts w:ascii="宋体" w:hAnsi="宋体" w:cs="Arial" w:hint="eastAsia"/>
                <w:szCs w:val="20"/>
              </w:rPr>
              <w:t>员</w:t>
            </w:r>
          </w:p>
        </w:tc>
        <w:tc>
          <w:tcPr>
            <w:tcW w:w="935" w:type="dxa"/>
          </w:tcPr>
          <w:p w:rsidR="0009476A" w:rsidRPr="0009476A" w:rsidRDefault="0009476A" w:rsidP="0009476A">
            <w:pPr>
              <w:spacing w:line="400" w:lineRule="exact"/>
              <w:jc w:val="center"/>
              <w:rPr>
                <w:rFonts w:ascii="宋体" w:hAnsi="宋体" w:cs="Arial"/>
                <w:sz w:val="28"/>
                <w:szCs w:val="20"/>
              </w:rPr>
            </w:pPr>
          </w:p>
        </w:tc>
        <w:tc>
          <w:tcPr>
            <w:tcW w:w="935" w:type="dxa"/>
          </w:tcPr>
          <w:p w:rsidR="0009476A" w:rsidRPr="0009476A" w:rsidRDefault="0009476A" w:rsidP="0009476A">
            <w:pPr>
              <w:spacing w:line="400" w:lineRule="exact"/>
              <w:jc w:val="center"/>
              <w:rPr>
                <w:rFonts w:ascii="宋体" w:hAnsi="宋体" w:cs="Arial"/>
                <w:sz w:val="28"/>
                <w:szCs w:val="20"/>
              </w:rPr>
            </w:pPr>
          </w:p>
        </w:tc>
        <w:tc>
          <w:tcPr>
            <w:tcW w:w="935" w:type="dxa"/>
          </w:tcPr>
          <w:p w:rsidR="0009476A" w:rsidRPr="0009476A" w:rsidRDefault="0009476A" w:rsidP="0009476A">
            <w:pPr>
              <w:spacing w:line="400" w:lineRule="exact"/>
              <w:jc w:val="center"/>
              <w:rPr>
                <w:rFonts w:ascii="宋体" w:hAnsi="宋体" w:cs="Arial"/>
                <w:sz w:val="28"/>
                <w:szCs w:val="20"/>
              </w:rPr>
            </w:pPr>
          </w:p>
        </w:tc>
        <w:tc>
          <w:tcPr>
            <w:tcW w:w="935" w:type="dxa"/>
          </w:tcPr>
          <w:p w:rsidR="0009476A" w:rsidRPr="0009476A" w:rsidRDefault="0009476A" w:rsidP="0009476A">
            <w:pPr>
              <w:spacing w:line="400" w:lineRule="exact"/>
              <w:jc w:val="center"/>
              <w:rPr>
                <w:rFonts w:ascii="宋体" w:hAnsi="宋体" w:cs="Arial"/>
                <w:sz w:val="28"/>
                <w:szCs w:val="20"/>
              </w:rPr>
            </w:pPr>
          </w:p>
        </w:tc>
        <w:tc>
          <w:tcPr>
            <w:tcW w:w="1248" w:type="dxa"/>
          </w:tcPr>
          <w:p w:rsidR="0009476A" w:rsidRPr="0009476A" w:rsidRDefault="0009476A" w:rsidP="0009476A">
            <w:pPr>
              <w:spacing w:line="400" w:lineRule="exact"/>
              <w:jc w:val="center"/>
              <w:rPr>
                <w:rFonts w:ascii="宋体" w:hAnsi="宋体" w:cs="Arial"/>
                <w:sz w:val="28"/>
                <w:szCs w:val="20"/>
              </w:rPr>
            </w:pPr>
          </w:p>
        </w:tc>
        <w:tc>
          <w:tcPr>
            <w:tcW w:w="849" w:type="dxa"/>
          </w:tcPr>
          <w:p w:rsidR="0009476A" w:rsidRPr="0009476A" w:rsidRDefault="0009476A" w:rsidP="0009476A">
            <w:pPr>
              <w:spacing w:line="400" w:lineRule="exact"/>
              <w:jc w:val="center"/>
              <w:rPr>
                <w:rFonts w:ascii="宋体" w:hAnsi="宋体" w:cs="Arial"/>
                <w:sz w:val="28"/>
                <w:szCs w:val="20"/>
              </w:rPr>
            </w:pPr>
          </w:p>
        </w:tc>
        <w:tc>
          <w:tcPr>
            <w:tcW w:w="980" w:type="dxa"/>
          </w:tcPr>
          <w:p w:rsidR="0009476A" w:rsidRPr="0009476A" w:rsidRDefault="0009476A" w:rsidP="0009476A">
            <w:pPr>
              <w:spacing w:line="400" w:lineRule="exact"/>
              <w:jc w:val="center"/>
              <w:rPr>
                <w:rFonts w:ascii="宋体" w:hAnsi="宋体" w:cs="Arial"/>
                <w:sz w:val="28"/>
                <w:szCs w:val="20"/>
              </w:rPr>
            </w:pPr>
          </w:p>
        </w:tc>
        <w:tc>
          <w:tcPr>
            <w:tcW w:w="849" w:type="dxa"/>
          </w:tcPr>
          <w:p w:rsidR="0009476A" w:rsidRPr="0009476A" w:rsidRDefault="0009476A" w:rsidP="0009476A">
            <w:pPr>
              <w:spacing w:line="400" w:lineRule="exact"/>
              <w:jc w:val="center"/>
              <w:rPr>
                <w:rFonts w:ascii="宋体" w:hAnsi="宋体" w:cs="Arial"/>
                <w:sz w:val="28"/>
                <w:szCs w:val="20"/>
              </w:rPr>
            </w:pPr>
          </w:p>
        </w:tc>
      </w:tr>
      <w:tr w:rsidR="0009476A" w:rsidRPr="0009476A" w:rsidTr="0009476A">
        <w:trPr>
          <w:cantSplit/>
          <w:trHeight w:val="576"/>
          <w:jc w:val="center"/>
        </w:trPr>
        <w:tc>
          <w:tcPr>
            <w:tcW w:w="1105" w:type="dxa"/>
            <w:vMerge/>
          </w:tcPr>
          <w:p w:rsidR="0009476A" w:rsidRPr="0009476A" w:rsidRDefault="0009476A" w:rsidP="0009476A">
            <w:pPr>
              <w:spacing w:line="400" w:lineRule="exact"/>
              <w:jc w:val="center"/>
              <w:rPr>
                <w:rFonts w:ascii="宋体" w:hAnsi="宋体" w:cs="Arial"/>
                <w:sz w:val="28"/>
                <w:szCs w:val="20"/>
              </w:rPr>
            </w:pPr>
          </w:p>
        </w:tc>
        <w:tc>
          <w:tcPr>
            <w:tcW w:w="935" w:type="dxa"/>
          </w:tcPr>
          <w:p w:rsidR="0009476A" w:rsidRPr="0009476A" w:rsidRDefault="0009476A" w:rsidP="0009476A">
            <w:pPr>
              <w:spacing w:line="400" w:lineRule="exact"/>
              <w:jc w:val="center"/>
              <w:rPr>
                <w:rFonts w:ascii="宋体" w:hAnsi="宋体" w:cs="Arial"/>
                <w:sz w:val="28"/>
                <w:szCs w:val="20"/>
              </w:rPr>
            </w:pPr>
          </w:p>
        </w:tc>
        <w:tc>
          <w:tcPr>
            <w:tcW w:w="935" w:type="dxa"/>
          </w:tcPr>
          <w:p w:rsidR="0009476A" w:rsidRPr="0009476A" w:rsidRDefault="0009476A" w:rsidP="0009476A">
            <w:pPr>
              <w:spacing w:line="400" w:lineRule="exact"/>
              <w:jc w:val="center"/>
              <w:rPr>
                <w:rFonts w:ascii="宋体" w:hAnsi="宋体" w:cs="Arial"/>
                <w:sz w:val="28"/>
                <w:szCs w:val="20"/>
              </w:rPr>
            </w:pPr>
          </w:p>
        </w:tc>
        <w:tc>
          <w:tcPr>
            <w:tcW w:w="935" w:type="dxa"/>
          </w:tcPr>
          <w:p w:rsidR="0009476A" w:rsidRPr="0009476A" w:rsidRDefault="0009476A" w:rsidP="0009476A">
            <w:pPr>
              <w:spacing w:line="400" w:lineRule="exact"/>
              <w:jc w:val="center"/>
              <w:rPr>
                <w:rFonts w:ascii="宋体" w:hAnsi="宋体" w:cs="Arial"/>
                <w:sz w:val="28"/>
                <w:szCs w:val="20"/>
              </w:rPr>
            </w:pPr>
          </w:p>
        </w:tc>
        <w:tc>
          <w:tcPr>
            <w:tcW w:w="935" w:type="dxa"/>
          </w:tcPr>
          <w:p w:rsidR="0009476A" w:rsidRPr="0009476A" w:rsidRDefault="0009476A" w:rsidP="0009476A">
            <w:pPr>
              <w:spacing w:line="400" w:lineRule="exact"/>
              <w:jc w:val="center"/>
              <w:rPr>
                <w:rFonts w:ascii="宋体" w:hAnsi="宋体" w:cs="Arial"/>
                <w:sz w:val="28"/>
                <w:szCs w:val="20"/>
              </w:rPr>
            </w:pPr>
          </w:p>
        </w:tc>
        <w:tc>
          <w:tcPr>
            <w:tcW w:w="1248" w:type="dxa"/>
          </w:tcPr>
          <w:p w:rsidR="0009476A" w:rsidRPr="0009476A" w:rsidRDefault="0009476A" w:rsidP="0009476A">
            <w:pPr>
              <w:spacing w:line="400" w:lineRule="exact"/>
              <w:jc w:val="center"/>
              <w:rPr>
                <w:rFonts w:ascii="宋体" w:hAnsi="宋体" w:cs="Arial"/>
                <w:sz w:val="28"/>
                <w:szCs w:val="20"/>
              </w:rPr>
            </w:pPr>
          </w:p>
        </w:tc>
        <w:tc>
          <w:tcPr>
            <w:tcW w:w="849" w:type="dxa"/>
          </w:tcPr>
          <w:p w:rsidR="0009476A" w:rsidRPr="0009476A" w:rsidRDefault="0009476A" w:rsidP="0009476A">
            <w:pPr>
              <w:spacing w:line="400" w:lineRule="exact"/>
              <w:jc w:val="center"/>
              <w:rPr>
                <w:rFonts w:ascii="宋体" w:hAnsi="宋体" w:cs="Arial"/>
                <w:sz w:val="28"/>
                <w:szCs w:val="20"/>
              </w:rPr>
            </w:pPr>
          </w:p>
        </w:tc>
        <w:tc>
          <w:tcPr>
            <w:tcW w:w="980" w:type="dxa"/>
          </w:tcPr>
          <w:p w:rsidR="0009476A" w:rsidRPr="0009476A" w:rsidRDefault="0009476A" w:rsidP="0009476A">
            <w:pPr>
              <w:spacing w:line="400" w:lineRule="exact"/>
              <w:jc w:val="center"/>
              <w:rPr>
                <w:rFonts w:ascii="宋体" w:hAnsi="宋体" w:cs="Arial"/>
                <w:sz w:val="28"/>
                <w:szCs w:val="20"/>
              </w:rPr>
            </w:pPr>
          </w:p>
        </w:tc>
        <w:tc>
          <w:tcPr>
            <w:tcW w:w="849" w:type="dxa"/>
          </w:tcPr>
          <w:p w:rsidR="0009476A" w:rsidRPr="0009476A" w:rsidRDefault="0009476A" w:rsidP="0009476A">
            <w:pPr>
              <w:spacing w:line="400" w:lineRule="exact"/>
              <w:jc w:val="center"/>
              <w:rPr>
                <w:rFonts w:ascii="宋体" w:hAnsi="宋体" w:cs="Arial"/>
                <w:sz w:val="28"/>
                <w:szCs w:val="20"/>
              </w:rPr>
            </w:pPr>
          </w:p>
        </w:tc>
      </w:tr>
      <w:tr w:rsidR="0009476A" w:rsidRPr="0009476A" w:rsidTr="0009476A">
        <w:trPr>
          <w:cantSplit/>
          <w:trHeight w:val="577"/>
          <w:jc w:val="center"/>
        </w:trPr>
        <w:tc>
          <w:tcPr>
            <w:tcW w:w="1105" w:type="dxa"/>
            <w:vMerge/>
          </w:tcPr>
          <w:p w:rsidR="0009476A" w:rsidRPr="0009476A" w:rsidRDefault="0009476A" w:rsidP="0009476A">
            <w:pPr>
              <w:spacing w:line="400" w:lineRule="exact"/>
              <w:jc w:val="center"/>
              <w:rPr>
                <w:rFonts w:ascii="宋体" w:hAnsi="宋体" w:cs="Arial"/>
                <w:sz w:val="28"/>
                <w:szCs w:val="20"/>
              </w:rPr>
            </w:pPr>
          </w:p>
        </w:tc>
        <w:tc>
          <w:tcPr>
            <w:tcW w:w="935" w:type="dxa"/>
          </w:tcPr>
          <w:p w:rsidR="0009476A" w:rsidRPr="0009476A" w:rsidRDefault="0009476A" w:rsidP="0009476A">
            <w:pPr>
              <w:spacing w:line="400" w:lineRule="exact"/>
              <w:jc w:val="center"/>
              <w:rPr>
                <w:rFonts w:ascii="宋体" w:hAnsi="宋体" w:cs="Arial"/>
                <w:sz w:val="28"/>
                <w:szCs w:val="20"/>
              </w:rPr>
            </w:pPr>
          </w:p>
        </w:tc>
        <w:tc>
          <w:tcPr>
            <w:tcW w:w="935" w:type="dxa"/>
          </w:tcPr>
          <w:p w:rsidR="0009476A" w:rsidRPr="0009476A" w:rsidRDefault="0009476A" w:rsidP="0009476A">
            <w:pPr>
              <w:spacing w:line="400" w:lineRule="exact"/>
              <w:jc w:val="center"/>
              <w:rPr>
                <w:rFonts w:ascii="宋体" w:hAnsi="宋体" w:cs="Arial"/>
                <w:sz w:val="28"/>
                <w:szCs w:val="20"/>
              </w:rPr>
            </w:pPr>
          </w:p>
        </w:tc>
        <w:tc>
          <w:tcPr>
            <w:tcW w:w="935" w:type="dxa"/>
          </w:tcPr>
          <w:p w:rsidR="0009476A" w:rsidRPr="0009476A" w:rsidRDefault="0009476A" w:rsidP="0009476A">
            <w:pPr>
              <w:spacing w:line="400" w:lineRule="exact"/>
              <w:jc w:val="center"/>
              <w:rPr>
                <w:rFonts w:ascii="宋体" w:hAnsi="宋体" w:cs="Arial"/>
                <w:sz w:val="28"/>
                <w:szCs w:val="20"/>
              </w:rPr>
            </w:pPr>
          </w:p>
        </w:tc>
        <w:tc>
          <w:tcPr>
            <w:tcW w:w="935" w:type="dxa"/>
          </w:tcPr>
          <w:p w:rsidR="0009476A" w:rsidRPr="0009476A" w:rsidRDefault="0009476A" w:rsidP="0009476A">
            <w:pPr>
              <w:spacing w:line="400" w:lineRule="exact"/>
              <w:jc w:val="center"/>
              <w:rPr>
                <w:rFonts w:ascii="宋体" w:hAnsi="宋体" w:cs="Arial"/>
                <w:sz w:val="28"/>
                <w:szCs w:val="20"/>
              </w:rPr>
            </w:pPr>
          </w:p>
        </w:tc>
        <w:tc>
          <w:tcPr>
            <w:tcW w:w="1248" w:type="dxa"/>
          </w:tcPr>
          <w:p w:rsidR="0009476A" w:rsidRPr="0009476A" w:rsidRDefault="0009476A" w:rsidP="0009476A">
            <w:pPr>
              <w:spacing w:line="400" w:lineRule="exact"/>
              <w:jc w:val="center"/>
              <w:rPr>
                <w:rFonts w:ascii="宋体" w:hAnsi="宋体" w:cs="Arial"/>
                <w:sz w:val="28"/>
                <w:szCs w:val="20"/>
              </w:rPr>
            </w:pPr>
          </w:p>
        </w:tc>
        <w:tc>
          <w:tcPr>
            <w:tcW w:w="849" w:type="dxa"/>
          </w:tcPr>
          <w:p w:rsidR="0009476A" w:rsidRPr="0009476A" w:rsidRDefault="0009476A" w:rsidP="0009476A">
            <w:pPr>
              <w:spacing w:line="400" w:lineRule="exact"/>
              <w:jc w:val="center"/>
              <w:rPr>
                <w:rFonts w:ascii="宋体" w:hAnsi="宋体" w:cs="Arial"/>
                <w:sz w:val="28"/>
                <w:szCs w:val="20"/>
              </w:rPr>
            </w:pPr>
          </w:p>
        </w:tc>
        <w:tc>
          <w:tcPr>
            <w:tcW w:w="980" w:type="dxa"/>
          </w:tcPr>
          <w:p w:rsidR="0009476A" w:rsidRPr="0009476A" w:rsidRDefault="0009476A" w:rsidP="0009476A">
            <w:pPr>
              <w:spacing w:line="400" w:lineRule="exact"/>
              <w:jc w:val="center"/>
              <w:rPr>
                <w:rFonts w:ascii="宋体" w:hAnsi="宋体" w:cs="Arial"/>
                <w:sz w:val="28"/>
                <w:szCs w:val="20"/>
              </w:rPr>
            </w:pPr>
          </w:p>
        </w:tc>
        <w:tc>
          <w:tcPr>
            <w:tcW w:w="849" w:type="dxa"/>
          </w:tcPr>
          <w:p w:rsidR="0009476A" w:rsidRPr="0009476A" w:rsidRDefault="0009476A" w:rsidP="0009476A">
            <w:pPr>
              <w:spacing w:line="400" w:lineRule="exact"/>
              <w:jc w:val="center"/>
              <w:rPr>
                <w:rFonts w:ascii="宋体" w:hAnsi="宋体" w:cs="Arial"/>
                <w:sz w:val="28"/>
                <w:szCs w:val="20"/>
              </w:rPr>
            </w:pPr>
          </w:p>
        </w:tc>
      </w:tr>
      <w:tr w:rsidR="0009476A" w:rsidRPr="0009476A" w:rsidTr="0009476A">
        <w:trPr>
          <w:cantSplit/>
          <w:trHeight w:val="576"/>
          <w:jc w:val="center"/>
        </w:trPr>
        <w:tc>
          <w:tcPr>
            <w:tcW w:w="1105" w:type="dxa"/>
            <w:vMerge w:val="restart"/>
          </w:tcPr>
          <w:p w:rsidR="0009476A" w:rsidRPr="0009476A" w:rsidRDefault="0009476A" w:rsidP="0009476A">
            <w:pPr>
              <w:spacing w:line="400" w:lineRule="exact"/>
              <w:jc w:val="center"/>
              <w:rPr>
                <w:rFonts w:ascii="宋体" w:hAnsi="宋体" w:cs="Arial"/>
                <w:szCs w:val="20"/>
              </w:rPr>
            </w:pPr>
            <w:r w:rsidRPr="0009476A">
              <w:rPr>
                <w:rFonts w:ascii="宋体" w:hAnsi="宋体" w:cs="Arial" w:hint="eastAsia"/>
                <w:szCs w:val="20"/>
              </w:rPr>
              <w:t>技</w:t>
            </w:r>
          </w:p>
          <w:p w:rsidR="0009476A" w:rsidRPr="0009476A" w:rsidRDefault="0009476A" w:rsidP="0009476A">
            <w:pPr>
              <w:spacing w:line="400" w:lineRule="exact"/>
              <w:jc w:val="center"/>
              <w:rPr>
                <w:rFonts w:ascii="宋体" w:hAnsi="宋体" w:cs="Arial"/>
                <w:szCs w:val="20"/>
              </w:rPr>
            </w:pPr>
            <w:r w:rsidRPr="0009476A">
              <w:rPr>
                <w:rFonts w:ascii="宋体" w:hAnsi="宋体" w:cs="Arial" w:hint="eastAsia"/>
                <w:szCs w:val="20"/>
              </w:rPr>
              <w:t>术</w:t>
            </w:r>
          </w:p>
          <w:p w:rsidR="0009476A" w:rsidRPr="0009476A" w:rsidRDefault="0009476A" w:rsidP="0009476A">
            <w:pPr>
              <w:spacing w:line="400" w:lineRule="exact"/>
              <w:jc w:val="center"/>
              <w:rPr>
                <w:rFonts w:ascii="宋体" w:hAnsi="宋体" w:cs="Arial"/>
                <w:szCs w:val="20"/>
              </w:rPr>
            </w:pPr>
            <w:r w:rsidRPr="0009476A">
              <w:rPr>
                <w:rFonts w:ascii="宋体" w:hAnsi="宋体" w:cs="Arial" w:hint="eastAsia"/>
                <w:szCs w:val="20"/>
              </w:rPr>
              <w:t>人</w:t>
            </w:r>
          </w:p>
          <w:p w:rsidR="0009476A" w:rsidRPr="0009476A" w:rsidRDefault="0009476A" w:rsidP="0009476A">
            <w:pPr>
              <w:spacing w:line="400" w:lineRule="exact"/>
              <w:jc w:val="center"/>
              <w:rPr>
                <w:rFonts w:ascii="宋体" w:hAnsi="宋体" w:cs="Arial"/>
                <w:szCs w:val="20"/>
              </w:rPr>
            </w:pPr>
            <w:r w:rsidRPr="0009476A">
              <w:rPr>
                <w:rFonts w:ascii="宋体" w:hAnsi="宋体" w:cs="Arial" w:hint="eastAsia"/>
                <w:szCs w:val="20"/>
              </w:rPr>
              <w:t>员</w:t>
            </w:r>
          </w:p>
        </w:tc>
        <w:tc>
          <w:tcPr>
            <w:tcW w:w="935" w:type="dxa"/>
          </w:tcPr>
          <w:p w:rsidR="0009476A" w:rsidRPr="0009476A" w:rsidRDefault="0009476A" w:rsidP="0009476A">
            <w:pPr>
              <w:spacing w:line="400" w:lineRule="exact"/>
              <w:jc w:val="center"/>
              <w:rPr>
                <w:rFonts w:ascii="宋体" w:hAnsi="宋体" w:cs="Arial"/>
                <w:sz w:val="28"/>
                <w:szCs w:val="20"/>
              </w:rPr>
            </w:pPr>
          </w:p>
        </w:tc>
        <w:tc>
          <w:tcPr>
            <w:tcW w:w="935" w:type="dxa"/>
          </w:tcPr>
          <w:p w:rsidR="0009476A" w:rsidRPr="0009476A" w:rsidRDefault="0009476A" w:rsidP="0009476A">
            <w:pPr>
              <w:spacing w:line="400" w:lineRule="exact"/>
              <w:jc w:val="center"/>
              <w:rPr>
                <w:rFonts w:ascii="宋体" w:hAnsi="宋体" w:cs="Arial"/>
                <w:sz w:val="28"/>
                <w:szCs w:val="20"/>
              </w:rPr>
            </w:pPr>
          </w:p>
        </w:tc>
        <w:tc>
          <w:tcPr>
            <w:tcW w:w="935" w:type="dxa"/>
          </w:tcPr>
          <w:p w:rsidR="0009476A" w:rsidRPr="0009476A" w:rsidRDefault="0009476A" w:rsidP="0009476A">
            <w:pPr>
              <w:spacing w:line="400" w:lineRule="exact"/>
              <w:jc w:val="center"/>
              <w:rPr>
                <w:rFonts w:ascii="宋体" w:hAnsi="宋体" w:cs="Arial"/>
                <w:sz w:val="28"/>
                <w:szCs w:val="20"/>
              </w:rPr>
            </w:pPr>
          </w:p>
        </w:tc>
        <w:tc>
          <w:tcPr>
            <w:tcW w:w="935" w:type="dxa"/>
          </w:tcPr>
          <w:p w:rsidR="0009476A" w:rsidRPr="0009476A" w:rsidRDefault="0009476A" w:rsidP="0009476A">
            <w:pPr>
              <w:spacing w:line="400" w:lineRule="exact"/>
              <w:jc w:val="center"/>
              <w:rPr>
                <w:rFonts w:ascii="宋体" w:hAnsi="宋体" w:cs="Arial"/>
                <w:sz w:val="28"/>
                <w:szCs w:val="20"/>
              </w:rPr>
            </w:pPr>
          </w:p>
        </w:tc>
        <w:tc>
          <w:tcPr>
            <w:tcW w:w="1248" w:type="dxa"/>
          </w:tcPr>
          <w:p w:rsidR="0009476A" w:rsidRPr="0009476A" w:rsidRDefault="0009476A" w:rsidP="0009476A">
            <w:pPr>
              <w:spacing w:line="400" w:lineRule="exact"/>
              <w:jc w:val="center"/>
              <w:rPr>
                <w:rFonts w:ascii="宋体" w:hAnsi="宋体" w:cs="Arial"/>
                <w:sz w:val="28"/>
                <w:szCs w:val="20"/>
              </w:rPr>
            </w:pPr>
          </w:p>
        </w:tc>
        <w:tc>
          <w:tcPr>
            <w:tcW w:w="849" w:type="dxa"/>
          </w:tcPr>
          <w:p w:rsidR="0009476A" w:rsidRPr="0009476A" w:rsidRDefault="0009476A" w:rsidP="0009476A">
            <w:pPr>
              <w:spacing w:line="400" w:lineRule="exact"/>
              <w:jc w:val="center"/>
              <w:rPr>
                <w:rFonts w:ascii="宋体" w:hAnsi="宋体" w:cs="Arial"/>
                <w:sz w:val="28"/>
                <w:szCs w:val="20"/>
              </w:rPr>
            </w:pPr>
          </w:p>
        </w:tc>
        <w:tc>
          <w:tcPr>
            <w:tcW w:w="980" w:type="dxa"/>
          </w:tcPr>
          <w:p w:rsidR="0009476A" w:rsidRPr="0009476A" w:rsidRDefault="0009476A" w:rsidP="0009476A">
            <w:pPr>
              <w:spacing w:line="400" w:lineRule="exact"/>
              <w:jc w:val="center"/>
              <w:rPr>
                <w:rFonts w:ascii="宋体" w:hAnsi="宋体" w:cs="Arial"/>
                <w:sz w:val="28"/>
                <w:szCs w:val="20"/>
              </w:rPr>
            </w:pPr>
          </w:p>
        </w:tc>
        <w:tc>
          <w:tcPr>
            <w:tcW w:w="849" w:type="dxa"/>
          </w:tcPr>
          <w:p w:rsidR="0009476A" w:rsidRPr="0009476A" w:rsidRDefault="0009476A" w:rsidP="0009476A">
            <w:pPr>
              <w:spacing w:line="400" w:lineRule="exact"/>
              <w:jc w:val="center"/>
              <w:rPr>
                <w:rFonts w:ascii="宋体" w:hAnsi="宋体" w:cs="Arial"/>
                <w:sz w:val="28"/>
                <w:szCs w:val="20"/>
              </w:rPr>
            </w:pPr>
          </w:p>
        </w:tc>
      </w:tr>
      <w:tr w:rsidR="0009476A" w:rsidRPr="0009476A" w:rsidTr="0009476A">
        <w:trPr>
          <w:cantSplit/>
          <w:trHeight w:val="577"/>
          <w:jc w:val="center"/>
        </w:trPr>
        <w:tc>
          <w:tcPr>
            <w:tcW w:w="1105" w:type="dxa"/>
            <w:vMerge/>
          </w:tcPr>
          <w:p w:rsidR="0009476A" w:rsidRPr="0009476A" w:rsidRDefault="0009476A" w:rsidP="0009476A">
            <w:pPr>
              <w:spacing w:line="400" w:lineRule="exact"/>
              <w:jc w:val="center"/>
              <w:rPr>
                <w:rFonts w:ascii="宋体" w:hAnsi="宋体" w:cs="Arial"/>
                <w:szCs w:val="20"/>
              </w:rPr>
            </w:pPr>
          </w:p>
        </w:tc>
        <w:tc>
          <w:tcPr>
            <w:tcW w:w="935" w:type="dxa"/>
          </w:tcPr>
          <w:p w:rsidR="0009476A" w:rsidRPr="0009476A" w:rsidRDefault="0009476A" w:rsidP="0009476A">
            <w:pPr>
              <w:spacing w:line="400" w:lineRule="exact"/>
              <w:jc w:val="center"/>
              <w:rPr>
                <w:rFonts w:ascii="宋体" w:hAnsi="宋体" w:cs="Arial"/>
                <w:sz w:val="28"/>
                <w:szCs w:val="20"/>
              </w:rPr>
            </w:pPr>
          </w:p>
        </w:tc>
        <w:tc>
          <w:tcPr>
            <w:tcW w:w="935" w:type="dxa"/>
          </w:tcPr>
          <w:p w:rsidR="0009476A" w:rsidRPr="0009476A" w:rsidRDefault="0009476A" w:rsidP="0009476A">
            <w:pPr>
              <w:spacing w:line="400" w:lineRule="exact"/>
              <w:jc w:val="center"/>
              <w:rPr>
                <w:rFonts w:ascii="宋体" w:hAnsi="宋体" w:cs="Arial"/>
                <w:sz w:val="28"/>
                <w:szCs w:val="20"/>
              </w:rPr>
            </w:pPr>
          </w:p>
        </w:tc>
        <w:tc>
          <w:tcPr>
            <w:tcW w:w="935" w:type="dxa"/>
          </w:tcPr>
          <w:p w:rsidR="0009476A" w:rsidRPr="0009476A" w:rsidRDefault="0009476A" w:rsidP="0009476A">
            <w:pPr>
              <w:spacing w:line="400" w:lineRule="exact"/>
              <w:jc w:val="center"/>
              <w:rPr>
                <w:rFonts w:ascii="宋体" w:hAnsi="宋体" w:cs="Arial"/>
                <w:sz w:val="28"/>
                <w:szCs w:val="20"/>
              </w:rPr>
            </w:pPr>
          </w:p>
        </w:tc>
        <w:tc>
          <w:tcPr>
            <w:tcW w:w="935" w:type="dxa"/>
          </w:tcPr>
          <w:p w:rsidR="0009476A" w:rsidRPr="0009476A" w:rsidRDefault="0009476A" w:rsidP="0009476A">
            <w:pPr>
              <w:spacing w:line="400" w:lineRule="exact"/>
              <w:jc w:val="center"/>
              <w:rPr>
                <w:rFonts w:ascii="宋体" w:hAnsi="宋体" w:cs="Arial"/>
                <w:sz w:val="28"/>
                <w:szCs w:val="20"/>
              </w:rPr>
            </w:pPr>
          </w:p>
        </w:tc>
        <w:tc>
          <w:tcPr>
            <w:tcW w:w="1248" w:type="dxa"/>
          </w:tcPr>
          <w:p w:rsidR="0009476A" w:rsidRPr="0009476A" w:rsidRDefault="0009476A" w:rsidP="0009476A">
            <w:pPr>
              <w:spacing w:line="400" w:lineRule="exact"/>
              <w:jc w:val="center"/>
              <w:rPr>
                <w:rFonts w:ascii="宋体" w:hAnsi="宋体" w:cs="Arial"/>
                <w:sz w:val="28"/>
                <w:szCs w:val="20"/>
              </w:rPr>
            </w:pPr>
          </w:p>
        </w:tc>
        <w:tc>
          <w:tcPr>
            <w:tcW w:w="849" w:type="dxa"/>
          </w:tcPr>
          <w:p w:rsidR="0009476A" w:rsidRPr="0009476A" w:rsidRDefault="0009476A" w:rsidP="0009476A">
            <w:pPr>
              <w:spacing w:line="400" w:lineRule="exact"/>
              <w:jc w:val="center"/>
              <w:rPr>
                <w:rFonts w:ascii="宋体" w:hAnsi="宋体" w:cs="Arial"/>
                <w:sz w:val="28"/>
                <w:szCs w:val="20"/>
              </w:rPr>
            </w:pPr>
          </w:p>
        </w:tc>
        <w:tc>
          <w:tcPr>
            <w:tcW w:w="980" w:type="dxa"/>
          </w:tcPr>
          <w:p w:rsidR="0009476A" w:rsidRPr="0009476A" w:rsidRDefault="0009476A" w:rsidP="0009476A">
            <w:pPr>
              <w:spacing w:line="400" w:lineRule="exact"/>
              <w:jc w:val="center"/>
              <w:rPr>
                <w:rFonts w:ascii="宋体" w:hAnsi="宋体" w:cs="Arial"/>
                <w:sz w:val="28"/>
                <w:szCs w:val="20"/>
              </w:rPr>
            </w:pPr>
          </w:p>
        </w:tc>
        <w:tc>
          <w:tcPr>
            <w:tcW w:w="849" w:type="dxa"/>
          </w:tcPr>
          <w:p w:rsidR="0009476A" w:rsidRPr="0009476A" w:rsidRDefault="0009476A" w:rsidP="0009476A">
            <w:pPr>
              <w:spacing w:line="400" w:lineRule="exact"/>
              <w:jc w:val="center"/>
              <w:rPr>
                <w:rFonts w:ascii="宋体" w:hAnsi="宋体" w:cs="Arial"/>
                <w:sz w:val="28"/>
                <w:szCs w:val="20"/>
              </w:rPr>
            </w:pPr>
          </w:p>
        </w:tc>
      </w:tr>
      <w:tr w:rsidR="0009476A" w:rsidRPr="0009476A" w:rsidTr="0009476A">
        <w:trPr>
          <w:cantSplit/>
          <w:trHeight w:val="576"/>
          <w:jc w:val="center"/>
        </w:trPr>
        <w:tc>
          <w:tcPr>
            <w:tcW w:w="1105" w:type="dxa"/>
            <w:vMerge/>
          </w:tcPr>
          <w:p w:rsidR="0009476A" w:rsidRPr="0009476A" w:rsidRDefault="0009476A" w:rsidP="0009476A">
            <w:pPr>
              <w:spacing w:line="400" w:lineRule="exact"/>
              <w:jc w:val="center"/>
              <w:rPr>
                <w:rFonts w:ascii="宋体" w:hAnsi="宋体" w:cs="Arial"/>
                <w:szCs w:val="20"/>
              </w:rPr>
            </w:pPr>
          </w:p>
        </w:tc>
        <w:tc>
          <w:tcPr>
            <w:tcW w:w="935" w:type="dxa"/>
          </w:tcPr>
          <w:p w:rsidR="0009476A" w:rsidRPr="0009476A" w:rsidRDefault="0009476A" w:rsidP="0009476A">
            <w:pPr>
              <w:spacing w:line="400" w:lineRule="exact"/>
              <w:jc w:val="center"/>
              <w:rPr>
                <w:rFonts w:ascii="宋体" w:hAnsi="宋体" w:cs="Arial"/>
                <w:sz w:val="28"/>
                <w:szCs w:val="20"/>
              </w:rPr>
            </w:pPr>
          </w:p>
        </w:tc>
        <w:tc>
          <w:tcPr>
            <w:tcW w:w="935" w:type="dxa"/>
          </w:tcPr>
          <w:p w:rsidR="0009476A" w:rsidRPr="0009476A" w:rsidRDefault="0009476A" w:rsidP="0009476A">
            <w:pPr>
              <w:spacing w:line="400" w:lineRule="exact"/>
              <w:jc w:val="center"/>
              <w:rPr>
                <w:rFonts w:ascii="宋体" w:hAnsi="宋体" w:cs="Arial"/>
                <w:sz w:val="28"/>
                <w:szCs w:val="20"/>
              </w:rPr>
            </w:pPr>
          </w:p>
        </w:tc>
        <w:tc>
          <w:tcPr>
            <w:tcW w:w="935" w:type="dxa"/>
          </w:tcPr>
          <w:p w:rsidR="0009476A" w:rsidRPr="0009476A" w:rsidRDefault="0009476A" w:rsidP="0009476A">
            <w:pPr>
              <w:spacing w:line="400" w:lineRule="exact"/>
              <w:jc w:val="center"/>
              <w:rPr>
                <w:rFonts w:ascii="宋体" w:hAnsi="宋体" w:cs="Arial"/>
                <w:sz w:val="28"/>
                <w:szCs w:val="20"/>
              </w:rPr>
            </w:pPr>
          </w:p>
        </w:tc>
        <w:tc>
          <w:tcPr>
            <w:tcW w:w="935" w:type="dxa"/>
          </w:tcPr>
          <w:p w:rsidR="0009476A" w:rsidRPr="0009476A" w:rsidRDefault="0009476A" w:rsidP="0009476A">
            <w:pPr>
              <w:spacing w:line="400" w:lineRule="exact"/>
              <w:jc w:val="center"/>
              <w:rPr>
                <w:rFonts w:ascii="宋体" w:hAnsi="宋体" w:cs="Arial"/>
                <w:sz w:val="28"/>
                <w:szCs w:val="20"/>
              </w:rPr>
            </w:pPr>
          </w:p>
        </w:tc>
        <w:tc>
          <w:tcPr>
            <w:tcW w:w="1248" w:type="dxa"/>
          </w:tcPr>
          <w:p w:rsidR="0009476A" w:rsidRPr="0009476A" w:rsidRDefault="0009476A" w:rsidP="0009476A">
            <w:pPr>
              <w:spacing w:line="400" w:lineRule="exact"/>
              <w:jc w:val="center"/>
              <w:rPr>
                <w:rFonts w:ascii="宋体" w:hAnsi="宋体" w:cs="Arial"/>
                <w:sz w:val="28"/>
                <w:szCs w:val="20"/>
              </w:rPr>
            </w:pPr>
          </w:p>
        </w:tc>
        <w:tc>
          <w:tcPr>
            <w:tcW w:w="849" w:type="dxa"/>
          </w:tcPr>
          <w:p w:rsidR="0009476A" w:rsidRPr="0009476A" w:rsidRDefault="0009476A" w:rsidP="0009476A">
            <w:pPr>
              <w:spacing w:line="400" w:lineRule="exact"/>
              <w:jc w:val="center"/>
              <w:rPr>
                <w:rFonts w:ascii="宋体" w:hAnsi="宋体" w:cs="Arial"/>
                <w:sz w:val="28"/>
                <w:szCs w:val="20"/>
              </w:rPr>
            </w:pPr>
          </w:p>
        </w:tc>
        <w:tc>
          <w:tcPr>
            <w:tcW w:w="980" w:type="dxa"/>
          </w:tcPr>
          <w:p w:rsidR="0009476A" w:rsidRPr="0009476A" w:rsidRDefault="0009476A" w:rsidP="0009476A">
            <w:pPr>
              <w:spacing w:line="400" w:lineRule="exact"/>
              <w:jc w:val="center"/>
              <w:rPr>
                <w:rFonts w:ascii="宋体" w:hAnsi="宋体" w:cs="Arial"/>
                <w:sz w:val="28"/>
                <w:szCs w:val="20"/>
              </w:rPr>
            </w:pPr>
          </w:p>
        </w:tc>
        <w:tc>
          <w:tcPr>
            <w:tcW w:w="849" w:type="dxa"/>
          </w:tcPr>
          <w:p w:rsidR="0009476A" w:rsidRPr="0009476A" w:rsidRDefault="0009476A" w:rsidP="0009476A">
            <w:pPr>
              <w:spacing w:line="400" w:lineRule="exact"/>
              <w:jc w:val="center"/>
              <w:rPr>
                <w:rFonts w:ascii="宋体" w:hAnsi="宋体" w:cs="Arial"/>
                <w:sz w:val="28"/>
                <w:szCs w:val="20"/>
              </w:rPr>
            </w:pPr>
          </w:p>
        </w:tc>
      </w:tr>
      <w:tr w:rsidR="0009476A" w:rsidRPr="0009476A" w:rsidTr="0009476A">
        <w:trPr>
          <w:cantSplit/>
          <w:trHeight w:val="577"/>
          <w:jc w:val="center"/>
        </w:trPr>
        <w:tc>
          <w:tcPr>
            <w:tcW w:w="1105" w:type="dxa"/>
            <w:vMerge w:val="restart"/>
          </w:tcPr>
          <w:p w:rsidR="0009476A" w:rsidRPr="0009476A" w:rsidRDefault="0009476A" w:rsidP="0009476A">
            <w:pPr>
              <w:spacing w:line="400" w:lineRule="exact"/>
              <w:jc w:val="center"/>
              <w:rPr>
                <w:rFonts w:ascii="宋体" w:hAnsi="宋体" w:cs="Arial"/>
                <w:szCs w:val="20"/>
              </w:rPr>
            </w:pPr>
            <w:r w:rsidRPr="0009476A">
              <w:rPr>
                <w:rFonts w:ascii="宋体" w:hAnsi="宋体" w:cs="Arial" w:hint="eastAsia"/>
                <w:szCs w:val="20"/>
              </w:rPr>
              <w:t>售后</w:t>
            </w:r>
          </w:p>
          <w:p w:rsidR="0009476A" w:rsidRPr="0009476A" w:rsidRDefault="0009476A" w:rsidP="0009476A">
            <w:pPr>
              <w:spacing w:line="400" w:lineRule="exact"/>
              <w:jc w:val="center"/>
              <w:rPr>
                <w:rFonts w:ascii="宋体" w:hAnsi="宋体" w:cs="Arial"/>
                <w:szCs w:val="20"/>
              </w:rPr>
            </w:pPr>
            <w:r w:rsidRPr="0009476A">
              <w:rPr>
                <w:rFonts w:ascii="宋体" w:hAnsi="宋体" w:cs="Arial" w:hint="eastAsia"/>
                <w:szCs w:val="20"/>
              </w:rPr>
              <w:t>服务</w:t>
            </w:r>
          </w:p>
          <w:p w:rsidR="0009476A" w:rsidRPr="0009476A" w:rsidRDefault="0009476A" w:rsidP="0009476A">
            <w:pPr>
              <w:spacing w:line="400" w:lineRule="exact"/>
              <w:jc w:val="center"/>
              <w:rPr>
                <w:rFonts w:ascii="宋体" w:hAnsi="宋体" w:cs="Arial"/>
                <w:szCs w:val="20"/>
              </w:rPr>
            </w:pPr>
            <w:r w:rsidRPr="0009476A">
              <w:rPr>
                <w:rFonts w:ascii="宋体" w:hAnsi="宋体" w:cs="Arial" w:hint="eastAsia"/>
                <w:szCs w:val="20"/>
              </w:rPr>
              <w:t>人员</w:t>
            </w:r>
          </w:p>
        </w:tc>
        <w:tc>
          <w:tcPr>
            <w:tcW w:w="935" w:type="dxa"/>
          </w:tcPr>
          <w:p w:rsidR="0009476A" w:rsidRPr="0009476A" w:rsidRDefault="0009476A" w:rsidP="0009476A">
            <w:pPr>
              <w:spacing w:line="400" w:lineRule="exact"/>
              <w:jc w:val="center"/>
              <w:rPr>
                <w:rFonts w:ascii="宋体" w:hAnsi="宋体" w:cs="Arial"/>
                <w:sz w:val="28"/>
                <w:szCs w:val="20"/>
              </w:rPr>
            </w:pPr>
          </w:p>
        </w:tc>
        <w:tc>
          <w:tcPr>
            <w:tcW w:w="935" w:type="dxa"/>
          </w:tcPr>
          <w:p w:rsidR="0009476A" w:rsidRPr="0009476A" w:rsidRDefault="0009476A" w:rsidP="0009476A">
            <w:pPr>
              <w:spacing w:line="400" w:lineRule="exact"/>
              <w:jc w:val="center"/>
              <w:rPr>
                <w:rFonts w:ascii="宋体" w:hAnsi="宋体" w:cs="Arial"/>
                <w:sz w:val="28"/>
                <w:szCs w:val="20"/>
              </w:rPr>
            </w:pPr>
          </w:p>
        </w:tc>
        <w:tc>
          <w:tcPr>
            <w:tcW w:w="935" w:type="dxa"/>
          </w:tcPr>
          <w:p w:rsidR="0009476A" w:rsidRPr="0009476A" w:rsidRDefault="0009476A" w:rsidP="0009476A">
            <w:pPr>
              <w:spacing w:line="400" w:lineRule="exact"/>
              <w:jc w:val="center"/>
              <w:rPr>
                <w:rFonts w:ascii="宋体" w:hAnsi="宋体" w:cs="Arial"/>
                <w:sz w:val="28"/>
                <w:szCs w:val="20"/>
              </w:rPr>
            </w:pPr>
          </w:p>
        </w:tc>
        <w:tc>
          <w:tcPr>
            <w:tcW w:w="935" w:type="dxa"/>
          </w:tcPr>
          <w:p w:rsidR="0009476A" w:rsidRPr="0009476A" w:rsidRDefault="0009476A" w:rsidP="0009476A">
            <w:pPr>
              <w:spacing w:line="400" w:lineRule="exact"/>
              <w:jc w:val="center"/>
              <w:rPr>
                <w:rFonts w:ascii="宋体" w:hAnsi="宋体" w:cs="Arial"/>
                <w:sz w:val="28"/>
                <w:szCs w:val="20"/>
              </w:rPr>
            </w:pPr>
          </w:p>
        </w:tc>
        <w:tc>
          <w:tcPr>
            <w:tcW w:w="1248" w:type="dxa"/>
          </w:tcPr>
          <w:p w:rsidR="0009476A" w:rsidRPr="0009476A" w:rsidRDefault="0009476A" w:rsidP="0009476A">
            <w:pPr>
              <w:spacing w:line="400" w:lineRule="exact"/>
              <w:jc w:val="center"/>
              <w:rPr>
                <w:rFonts w:ascii="宋体" w:hAnsi="宋体" w:cs="Arial"/>
                <w:sz w:val="28"/>
                <w:szCs w:val="20"/>
              </w:rPr>
            </w:pPr>
          </w:p>
        </w:tc>
        <w:tc>
          <w:tcPr>
            <w:tcW w:w="849" w:type="dxa"/>
          </w:tcPr>
          <w:p w:rsidR="0009476A" w:rsidRPr="0009476A" w:rsidRDefault="0009476A" w:rsidP="0009476A">
            <w:pPr>
              <w:spacing w:line="400" w:lineRule="exact"/>
              <w:jc w:val="center"/>
              <w:rPr>
                <w:rFonts w:ascii="宋体" w:hAnsi="宋体" w:cs="Arial"/>
                <w:sz w:val="28"/>
                <w:szCs w:val="20"/>
              </w:rPr>
            </w:pPr>
          </w:p>
        </w:tc>
        <w:tc>
          <w:tcPr>
            <w:tcW w:w="980" w:type="dxa"/>
          </w:tcPr>
          <w:p w:rsidR="0009476A" w:rsidRPr="0009476A" w:rsidRDefault="0009476A" w:rsidP="0009476A">
            <w:pPr>
              <w:spacing w:line="400" w:lineRule="exact"/>
              <w:jc w:val="center"/>
              <w:rPr>
                <w:rFonts w:ascii="宋体" w:hAnsi="宋体" w:cs="Arial"/>
                <w:sz w:val="28"/>
                <w:szCs w:val="20"/>
              </w:rPr>
            </w:pPr>
          </w:p>
        </w:tc>
        <w:tc>
          <w:tcPr>
            <w:tcW w:w="849" w:type="dxa"/>
          </w:tcPr>
          <w:p w:rsidR="0009476A" w:rsidRPr="0009476A" w:rsidRDefault="0009476A" w:rsidP="0009476A">
            <w:pPr>
              <w:spacing w:line="400" w:lineRule="exact"/>
              <w:jc w:val="center"/>
              <w:rPr>
                <w:rFonts w:ascii="宋体" w:hAnsi="宋体" w:cs="Arial"/>
                <w:sz w:val="28"/>
                <w:szCs w:val="20"/>
              </w:rPr>
            </w:pPr>
          </w:p>
        </w:tc>
      </w:tr>
      <w:tr w:rsidR="0009476A" w:rsidRPr="0009476A" w:rsidTr="0009476A">
        <w:trPr>
          <w:cantSplit/>
          <w:trHeight w:val="576"/>
          <w:jc w:val="center"/>
        </w:trPr>
        <w:tc>
          <w:tcPr>
            <w:tcW w:w="1105" w:type="dxa"/>
            <w:vMerge/>
          </w:tcPr>
          <w:p w:rsidR="0009476A" w:rsidRPr="0009476A" w:rsidRDefault="0009476A" w:rsidP="0009476A">
            <w:pPr>
              <w:spacing w:line="400" w:lineRule="exact"/>
              <w:jc w:val="center"/>
              <w:rPr>
                <w:rFonts w:ascii="宋体" w:hAnsi="宋体" w:cs="Arial"/>
                <w:sz w:val="28"/>
                <w:szCs w:val="20"/>
              </w:rPr>
            </w:pPr>
          </w:p>
        </w:tc>
        <w:tc>
          <w:tcPr>
            <w:tcW w:w="935" w:type="dxa"/>
          </w:tcPr>
          <w:p w:rsidR="0009476A" w:rsidRPr="0009476A" w:rsidRDefault="0009476A" w:rsidP="0009476A">
            <w:pPr>
              <w:spacing w:line="400" w:lineRule="exact"/>
              <w:jc w:val="center"/>
              <w:rPr>
                <w:rFonts w:ascii="宋体" w:hAnsi="宋体" w:cs="Arial"/>
                <w:sz w:val="28"/>
                <w:szCs w:val="20"/>
              </w:rPr>
            </w:pPr>
          </w:p>
        </w:tc>
        <w:tc>
          <w:tcPr>
            <w:tcW w:w="935" w:type="dxa"/>
          </w:tcPr>
          <w:p w:rsidR="0009476A" w:rsidRPr="0009476A" w:rsidRDefault="0009476A" w:rsidP="0009476A">
            <w:pPr>
              <w:spacing w:line="400" w:lineRule="exact"/>
              <w:jc w:val="center"/>
              <w:rPr>
                <w:rFonts w:ascii="宋体" w:hAnsi="宋体" w:cs="Arial"/>
                <w:b/>
                <w:bCs/>
                <w:sz w:val="28"/>
                <w:szCs w:val="20"/>
              </w:rPr>
            </w:pPr>
          </w:p>
        </w:tc>
        <w:tc>
          <w:tcPr>
            <w:tcW w:w="935" w:type="dxa"/>
          </w:tcPr>
          <w:p w:rsidR="0009476A" w:rsidRPr="0009476A" w:rsidRDefault="0009476A" w:rsidP="0009476A">
            <w:pPr>
              <w:spacing w:line="400" w:lineRule="exact"/>
              <w:jc w:val="center"/>
              <w:rPr>
                <w:rFonts w:ascii="宋体" w:hAnsi="宋体" w:cs="Arial"/>
                <w:b/>
                <w:bCs/>
                <w:sz w:val="28"/>
                <w:szCs w:val="20"/>
              </w:rPr>
            </w:pPr>
          </w:p>
        </w:tc>
        <w:tc>
          <w:tcPr>
            <w:tcW w:w="935" w:type="dxa"/>
          </w:tcPr>
          <w:p w:rsidR="0009476A" w:rsidRPr="0009476A" w:rsidRDefault="0009476A" w:rsidP="0009476A">
            <w:pPr>
              <w:spacing w:line="400" w:lineRule="exact"/>
              <w:jc w:val="center"/>
              <w:rPr>
                <w:rFonts w:ascii="宋体" w:hAnsi="宋体" w:cs="Arial"/>
                <w:b/>
                <w:bCs/>
                <w:sz w:val="28"/>
                <w:szCs w:val="20"/>
              </w:rPr>
            </w:pPr>
          </w:p>
        </w:tc>
        <w:tc>
          <w:tcPr>
            <w:tcW w:w="1248" w:type="dxa"/>
          </w:tcPr>
          <w:p w:rsidR="0009476A" w:rsidRPr="0009476A" w:rsidRDefault="0009476A" w:rsidP="0009476A">
            <w:pPr>
              <w:spacing w:line="400" w:lineRule="exact"/>
              <w:jc w:val="center"/>
              <w:rPr>
                <w:rFonts w:ascii="宋体" w:hAnsi="宋体" w:cs="Arial"/>
                <w:b/>
                <w:bCs/>
                <w:sz w:val="28"/>
                <w:szCs w:val="20"/>
              </w:rPr>
            </w:pPr>
          </w:p>
        </w:tc>
        <w:tc>
          <w:tcPr>
            <w:tcW w:w="849" w:type="dxa"/>
          </w:tcPr>
          <w:p w:rsidR="0009476A" w:rsidRPr="0009476A" w:rsidRDefault="0009476A" w:rsidP="0009476A">
            <w:pPr>
              <w:spacing w:line="400" w:lineRule="exact"/>
              <w:jc w:val="center"/>
              <w:rPr>
                <w:rFonts w:ascii="宋体" w:hAnsi="宋体" w:cs="Arial"/>
                <w:b/>
                <w:bCs/>
                <w:sz w:val="28"/>
                <w:szCs w:val="20"/>
              </w:rPr>
            </w:pPr>
          </w:p>
        </w:tc>
        <w:tc>
          <w:tcPr>
            <w:tcW w:w="980" w:type="dxa"/>
          </w:tcPr>
          <w:p w:rsidR="0009476A" w:rsidRPr="0009476A" w:rsidRDefault="0009476A" w:rsidP="0009476A">
            <w:pPr>
              <w:spacing w:line="400" w:lineRule="exact"/>
              <w:jc w:val="center"/>
              <w:rPr>
                <w:rFonts w:ascii="宋体" w:hAnsi="宋体" w:cs="Arial"/>
                <w:b/>
                <w:bCs/>
                <w:sz w:val="28"/>
                <w:szCs w:val="20"/>
              </w:rPr>
            </w:pPr>
          </w:p>
        </w:tc>
        <w:tc>
          <w:tcPr>
            <w:tcW w:w="849" w:type="dxa"/>
          </w:tcPr>
          <w:p w:rsidR="0009476A" w:rsidRPr="0009476A" w:rsidRDefault="0009476A" w:rsidP="0009476A">
            <w:pPr>
              <w:spacing w:line="400" w:lineRule="exact"/>
              <w:jc w:val="center"/>
              <w:rPr>
                <w:rFonts w:ascii="宋体" w:hAnsi="宋体" w:cs="Arial"/>
                <w:b/>
                <w:bCs/>
                <w:sz w:val="28"/>
                <w:szCs w:val="20"/>
              </w:rPr>
            </w:pPr>
          </w:p>
        </w:tc>
      </w:tr>
      <w:tr w:rsidR="0009476A" w:rsidRPr="0009476A" w:rsidTr="0009476A">
        <w:trPr>
          <w:cantSplit/>
          <w:trHeight w:val="577"/>
          <w:jc w:val="center"/>
        </w:trPr>
        <w:tc>
          <w:tcPr>
            <w:tcW w:w="1105" w:type="dxa"/>
            <w:vMerge/>
          </w:tcPr>
          <w:p w:rsidR="0009476A" w:rsidRPr="0009476A" w:rsidRDefault="0009476A" w:rsidP="0009476A">
            <w:pPr>
              <w:spacing w:line="400" w:lineRule="exact"/>
              <w:jc w:val="center"/>
              <w:rPr>
                <w:rFonts w:ascii="宋体" w:hAnsi="宋体" w:cs="Arial"/>
                <w:sz w:val="28"/>
                <w:szCs w:val="20"/>
              </w:rPr>
            </w:pPr>
          </w:p>
        </w:tc>
        <w:tc>
          <w:tcPr>
            <w:tcW w:w="935" w:type="dxa"/>
          </w:tcPr>
          <w:p w:rsidR="0009476A" w:rsidRPr="0009476A" w:rsidRDefault="0009476A" w:rsidP="0009476A">
            <w:pPr>
              <w:spacing w:line="400" w:lineRule="exact"/>
              <w:jc w:val="center"/>
              <w:rPr>
                <w:rFonts w:ascii="宋体" w:hAnsi="宋体" w:cs="Arial"/>
                <w:sz w:val="28"/>
                <w:szCs w:val="20"/>
              </w:rPr>
            </w:pPr>
          </w:p>
        </w:tc>
        <w:tc>
          <w:tcPr>
            <w:tcW w:w="935" w:type="dxa"/>
          </w:tcPr>
          <w:p w:rsidR="0009476A" w:rsidRPr="0009476A" w:rsidRDefault="0009476A" w:rsidP="0009476A">
            <w:pPr>
              <w:spacing w:line="400" w:lineRule="exact"/>
              <w:jc w:val="center"/>
              <w:rPr>
                <w:rFonts w:ascii="宋体" w:hAnsi="宋体" w:cs="Arial"/>
                <w:b/>
                <w:bCs/>
                <w:sz w:val="28"/>
                <w:szCs w:val="20"/>
              </w:rPr>
            </w:pPr>
          </w:p>
        </w:tc>
        <w:tc>
          <w:tcPr>
            <w:tcW w:w="935" w:type="dxa"/>
          </w:tcPr>
          <w:p w:rsidR="0009476A" w:rsidRPr="0009476A" w:rsidRDefault="0009476A" w:rsidP="0009476A">
            <w:pPr>
              <w:spacing w:line="400" w:lineRule="exact"/>
              <w:jc w:val="center"/>
              <w:rPr>
                <w:rFonts w:ascii="宋体" w:hAnsi="宋体" w:cs="Arial"/>
                <w:b/>
                <w:bCs/>
                <w:sz w:val="28"/>
                <w:szCs w:val="20"/>
              </w:rPr>
            </w:pPr>
          </w:p>
        </w:tc>
        <w:tc>
          <w:tcPr>
            <w:tcW w:w="935" w:type="dxa"/>
          </w:tcPr>
          <w:p w:rsidR="0009476A" w:rsidRPr="0009476A" w:rsidRDefault="0009476A" w:rsidP="0009476A">
            <w:pPr>
              <w:spacing w:line="400" w:lineRule="exact"/>
              <w:jc w:val="center"/>
              <w:rPr>
                <w:rFonts w:ascii="宋体" w:hAnsi="宋体" w:cs="Arial"/>
                <w:b/>
                <w:bCs/>
                <w:sz w:val="28"/>
                <w:szCs w:val="20"/>
              </w:rPr>
            </w:pPr>
          </w:p>
        </w:tc>
        <w:tc>
          <w:tcPr>
            <w:tcW w:w="1248" w:type="dxa"/>
          </w:tcPr>
          <w:p w:rsidR="0009476A" w:rsidRPr="0009476A" w:rsidRDefault="0009476A" w:rsidP="0009476A">
            <w:pPr>
              <w:spacing w:line="400" w:lineRule="exact"/>
              <w:jc w:val="center"/>
              <w:rPr>
                <w:rFonts w:ascii="宋体" w:hAnsi="宋体" w:cs="Arial"/>
                <w:b/>
                <w:bCs/>
                <w:sz w:val="28"/>
                <w:szCs w:val="20"/>
              </w:rPr>
            </w:pPr>
          </w:p>
        </w:tc>
        <w:tc>
          <w:tcPr>
            <w:tcW w:w="849" w:type="dxa"/>
          </w:tcPr>
          <w:p w:rsidR="0009476A" w:rsidRPr="0009476A" w:rsidRDefault="0009476A" w:rsidP="0009476A">
            <w:pPr>
              <w:spacing w:line="400" w:lineRule="exact"/>
              <w:jc w:val="center"/>
              <w:rPr>
                <w:rFonts w:ascii="宋体" w:hAnsi="宋体" w:cs="Arial"/>
                <w:b/>
                <w:bCs/>
                <w:sz w:val="28"/>
                <w:szCs w:val="20"/>
              </w:rPr>
            </w:pPr>
          </w:p>
        </w:tc>
        <w:tc>
          <w:tcPr>
            <w:tcW w:w="980" w:type="dxa"/>
          </w:tcPr>
          <w:p w:rsidR="0009476A" w:rsidRPr="0009476A" w:rsidRDefault="0009476A" w:rsidP="0009476A">
            <w:pPr>
              <w:spacing w:line="400" w:lineRule="exact"/>
              <w:jc w:val="center"/>
              <w:rPr>
                <w:rFonts w:ascii="宋体" w:hAnsi="宋体" w:cs="Arial"/>
                <w:b/>
                <w:bCs/>
                <w:sz w:val="28"/>
                <w:szCs w:val="20"/>
              </w:rPr>
            </w:pPr>
          </w:p>
        </w:tc>
        <w:tc>
          <w:tcPr>
            <w:tcW w:w="849" w:type="dxa"/>
          </w:tcPr>
          <w:p w:rsidR="0009476A" w:rsidRPr="0009476A" w:rsidRDefault="0009476A" w:rsidP="0009476A">
            <w:pPr>
              <w:spacing w:line="400" w:lineRule="exact"/>
              <w:jc w:val="center"/>
              <w:rPr>
                <w:rFonts w:ascii="宋体" w:hAnsi="宋体" w:cs="Arial"/>
                <w:b/>
                <w:bCs/>
                <w:sz w:val="28"/>
                <w:szCs w:val="20"/>
              </w:rPr>
            </w:pPr>
          </w:p>
        </w:tc>
      </w:tr>
    </w:tbl>
    <w:p w:rsidR="000B688A" w:rsidRDefault="002D4936" w:rsidP="0009476A">
      <w:pPr>
        <w:spacing w:line="480" w:lineRule="auto"/>
        <w:rPr>
          <w:rFonts w:eastAsiaTheme="minorEastAsia"/>
          <w:color w:val="auto"/>
        </w:rPr>
      </w:pPr>
      <w:r>
        <w:rPr>
          <w:rFonts w:eastAsiaTheme="minorEastAsia" w:hint="eastAsia"/>
          <w:color w:val="auto"/>
        </w:rPr>
        <w:t xml:space="preserve">     </w:t>
      </w:r>
      <w:r>
        <w:rPr>
          <w:rFonts w:eastAsiaTheme="minorEastAsia" w:hint="eastAsia"/>
          <w:color w:val="auto"/>
        </w:rPr>
        <w:t>注：</w:t>
      </w:r>
      <w:r w:rsidRPr="008509E7">
        <w:rPr>
          <w:rFonts w:eastAsiaTheme="minorEastAsia" w:hint="eastAsia"/>
          <w:b/>
          <w:color w:val="auto"/>
        </w:rPr>
        <w:t>要求提供从事本项目人员在本公司内的社保缴费依据。</w:t>
      </w:r>
    </w:p>
    <w:p w:rsidR="0009476A" w:rsidRDefault="0009476A" w:rsidP="0009476A">
      <w:pPr>
        <w:spacing w:line="480" w:lineRule="auto"/>
        <w:rPr>
          <w:rFonts w:eastAsiaTheme="minorEastAsia"/>
          <w:color w:val="auto"/>
        </w:rPr>
      </w:pPr>
    </w:p>
    <w:p w:rsidR="0009476A" w:rsidRDefault="0009476A" w:rsidP="0009476A">
      <w:pPr>
        <w:adjustRightInd w:val="0"/>
        <w:spacing w:line="480" w:lineRule="auto"/>
        <w:ind w:firstLineChars="150" w:firstLine="360"/>
        <w:rPr>
          <w:rFonts w:ascii="宋体" w:hAnsi="宋体"/>
          <w:bCs/>
          <w:sz w:val="24"/>
          <w:szCs w:val="24"/>
        </w:rPr>
      </w:pPr>
      <w:r>
        <w:rPr>
          <w:rFonts w:ascii="宋体" w:hAnsi="宋体" w:hint="eastAsia"/>
          <w:bCs/>
          <w:sz w:val="24"/>
          <w:szCs w:val="24"/>
        </w:rPr>
        <w:t>投标人名称：（盖章）</w:t>
      </w:r>
    </w:p>
    <w:p w:rsidR="0009476A" w:rsidRDefault="0009476A" w:rsidP="0009476A">
      <w:pPr>
        <w:adjustRightInd w:val="0"/>
        <w:spacing w:line="480" w:lineRule="auto"/>
        <w:ind w:firstLineChars="150" w:firstLine="360"/>
        <w:rPr>
          <w:rFonts w:ascii="宋体" w:hAnsi="宋体"/>
          <w:bCs/>
          <w:sz w:val="24"/>
          <w:szCs w:val="24"/>
          <w:u w:val="single"/>
        </w:rPr>
      </w:pPr>
      <w:r>
        <w:rPr>
          <w:rFonts w:ascii="宋体" w:hAnsi="宋体" w:hint="eastAsia"/>
          <w:sz w:val="24"/>
          <w:szCs w:val="24"/>
        </w:rPr>
        <w:t>法定代表人或授权代表</w:t>
      </w:r>
      <w:r>
        <w:rPr>
          <w:rFonts w:ascii="宋体" w:eastAsiaTheme="minorEastAsia" w:hAnsi="宋体" w:hint="eastAsia"/>
          <w:sz w:val="24"/>
          <w:szCs w:val="24"/>
        </w:rPr>
        <w:t>签字</w:t>
      </w:r>
      <w:r>
        <w:rPr>
          <w:rFonts w:ascii="宋体" w:hAnsi="宋体" w:hint="eastAsia"/>
          <w:bCs/>
          <w:sz w:val="24"/>
          <w:szCs w:val="24"/>
        </w:rPr>
        <w:t>：</w:t>
      </w:r>
    </w:p>
    <w:p w:rsidR="0009476A" w:rsidRPr="0009476A" w:rsidRDefault="0009476A" w:rsidP="005D0D41">
      <w:pPr>
        <w:spacing w:line="480" w:lineRule="auto"/>
        <w:ind w:firstLineChars="150" w:firstLine="360"/>
        <w:rPr>
          <w:rFonts w:eastAsiaTheme="minorEastAsia"/>
          <w:color w:val="auto"/>
        </w:rPr>
      </w:pPr>
      <w:r>
        <w:rPr>
          <w:rFonts w:ascii="宋体" w:hAnsi="宋体" w:hint="eastAsia"/>
          <w:bCs/>
          <w:sz w:val="24"/>
          <w:szCs w:val="24"/>
        </w:rPr>
        <w:t>日</w:t>
      </w:r>
      <w:r>
        <w:rPr>
          <w:rFonts w:ascii="宋体" w:hAnsi="宋体" w:hint="eastAsia"/>
          <w:bCs/>
          <w:sz w:val="24"/>
          <w:szCs w:val="24"/>
        </w:rPr>
        <w:t xml:space="preserve"> </w:t>
      </w:r>
      <w:r>
        <w:rPr>
          <w:rFonts w:ascii="宋体" w:hAnsi="宋体" w:hint="eastAsia"/>
          <w:bCs/>
          <w:sz w:val="24"/>
          <w:szCs w:val="24"/>
        </w:rPr>
        <w:t>期</w:t>
      </w:r>
      <w:r>
        <w:rPr>
          <w:rFonts w:ascii="宋体" w:hAnsi="宋体"/>
          <w:bCs/>
          <w:sz w:val="24"/>
          <w:szCs w:val="24"/>
        </w:rPr>
        <w:t>:</w:t>
      </w:r>
      <w:r>
        <w:rPr>
          <w:rFonts w:ascii="宋体" w:hAnsi="宋体" w:hint="eastAsia"/>
          <w:bCs/>
          <w:sz w:val="24"/>
          <w:szCs w:val="24"/>
        </w:rPr>
        <w:t>年月日</w:t>
      </w:r>
    </w:p>
    <w:sectPr w:rsidR="0009476A" w:rsidRPr="0009476A" w:rsidSect="00587E40">
      <w:footerReference w:type="even" r:id="rId13"/>
      <w:footerReference w:type="default" r:id="rId14"/>
      <w:footerReference w:type="first" r:id="rId15"/>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D8C" w:rsidRDefault="006F6D8C">
      <w:pPr>
        <w:spacing w:after="0" w:line="240" w:lineRule="auto"/>
      </w:pPr>
      <w:r>
        <w:separator/>
      </w:r>
    </w:p>
  </w:endnote>
  <w:endnote w:type="continuationSeparator" w:id="1">
    <w:p w:rsidR="006F6D8C" w:rsidRDefault="006F6D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57B" w:rsidRDefault="006A057B">
    <w:pPr>
      <w:pStyle w:val="a4"/>
      <w:jc w:val="center"/>
    </w:pPr>
    <w:r w:rsidRPr="006B48B0">
      <w:fldChar w:fldCharType="begin"/>
    </w:r>
    <w:r>
      <w:instrText>PAGE   \* MERGEFORMAT</w:instrText>
    </w:r>
    <w:r w:rsidRPr="006B48B0">
      <w:fldChar w:fldCharType="separate"/>
    </w:r>
    <w:r w:rsidR="00B40633" w:rsidRPr="00B40633">
      <w:rPr>
        <w:noProof/>
        <w:lang w:val="zh-CN"/>
      </w:rPr>
      <w:t>3</w:t>
    </w:r>
    <w:r>
      <w:rPr>
        <w:noProof/>
        <w:lang w:val="zh-CN"/>
      </w:rPr>
      <w:fldChar w:fldCharType="end"/>
    </w:r>
  </w:p>
  <w:p w:rsidR="006A057B" w:rsidRDefault="006A057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57B" w:rsidRDefault="006A057B">
    <w:pPr>
      <w:spacing w:after="0"/>
      <w:ind w:right="4976"/>
      <w:jc w:val="right"/>
    </w:pPr>
    <w:r w:rsidRPr="006B48B0">
      <w:fldChar w:fldCharType="begin"/>
    </w:r>
    <w:r>
      <w:instrText xml:space="preserve"> PAGE   \* MERGEFORMAT </w:instrText>
    </w:r>
    <w:r w:rsidRPr="006B48B0">
      <w:fldChar w:fldCharType="separate"/>
    </w:r>
    <w:r>
      <w:rPr>
        <w:sz w:val="18"/>
      </w:rPr>
      <w:t>1</w:t>
    </w:r>
    <w:r>
      <w:rPr>
        <w:sz w:val="18"/>
      </w:rPr>
      <w:fldChar w:fldCharType="end"/>
    </w:r>
  </w:p>
  <w:p w:rsidR="006A057B" w:rsidRDefault="006A057B">
    <w:pPr>
      <w:spacing w:af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57B" w:rsidRDefault="006A057B">
    <w:pPr>
      <w:pStyle w:val="a4"/>
      <w:jc w:val="center"/>
    </w:pPr>
    <w:r w:rsidRPr="006B48B0">
      <w:fldChar w:fldCharType="begin"/>
    </w:r>
    <w:r>
      <w:instrText>PAGE   \* MERGEFORMAT</w:instrText>
    </w:r>
    <w:r w:rsidRPr="006B48B0">
      <w:fldChar w:fldCharType="separate"/>
    </w:r>
    <w:r w:rsidR="00B40633" w:rsidRPr="00B40633">
      <w:rPr>
        <w:noProof/>
        <w:lang w:val="zh-CN"/>
      </w:rPr>
      <w:t>49</w:t>
    </w:r>
    <w:r>
      <w:rPr>
        <w:noProof/>
        <w:lang w:val="zh-CN"/>
      </w:rPr>
      <w:fldChar w:fldCharType="end"/>
    </w:r>
  </w:p>
  <w:p w:rsidR="006A057B" w:rsidRDefault="006A057B">
    <w:pPr>
      <w:spacing w:after="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57B" w:rsidRDefault="006A057B">
    <w:pPr>
      <w:spacing w:after="0"/>
      <w:ind w:right="4976"/>
      <w:jc w:val="right"/>
    </w:pPr>
    <w:r w:rsidRPr="006B48B0">
      <w:fldChar w:fldCharType="begin"/>
    </w:r>
    <w:r>
      <w:instrText xml:space="preserve"> PAGE   \* MERGEFORMAT </w:instrText>
    </w:r>
    <w:r w:rsidRPr="006B48B0">
      <w:fldChar w:fldCharType="separate"/>
    </w:r>
    <w:r>
      <w:rPr>
        <w:sz w:val="18"/>
      </w:rPr>
      <w:t>1</w:t>
    </w:r>
    <w:r>
      <w:rPr>
        <w:sz w:val="18"/>
      </w:rPr>
      <w:fldChar w:fldCharType="end"/>
    </w:r>
  </w:p>
  <w:p w:rsidR="006A057B" w:rsidRDefault="006A057B">
    <w:pPr>
      <w:spacing w:after="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57B" w:rsidRDefault="006A057B">
    <w:pPr>
      <w:spacing w:after="0"/>
      <w:ind w:right="8233"/>
      <w:jc w:val="right"/>
    </w:pPr>
    <w:r w:rsidRPr="006B48B0">
      <w:fldChar w:fldCharType="begin"/>
    </w:r>
    <w:r>
      <w:instrText xml:space="preserve"> PAGE   \* MERGEFORMAT </w:instrText>
    </w:r>
    <w:r w:rsidRPr="006B48B0">
      <w:fldChar w:fldCharType="separate"/>
    </w:r>
    <w:r>
      <w:rPr>
        <w:sz w:val="18"/>
      </w:rPr>
      <w:t>1</w:t>
    </w:r>
    <w:r>
      <w:rPr>
        <w:sz w:val="18"/>
      </w:rPr>
      <w:fldChar w:fldCharType="end"/>
    </w:r>
  </w:p>
  <w:p w:rsidR="006A057B" w:rsidRDefault="006A057B">
    <w:pPr>
      <w:spacing w:after="0"/>
      <w:ind w:lef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57B" w:rsidRDefault="006A057B">
    <w:pPr>
      <w:pStyle w:val="a4"/>
      <w:jc w:val="center"/>
    </w:pPr>
    <w:r w:rsidRPr="006B48B0">
      <w:fldChar w:fldCharType="begin"/>
    </w:r>
    <w:r>
      <w:instrText>PAGE   \* MERGEFORMAT</w:instrText>
    </w:r>
    <w:r w:rsidRPr="006B48B0">
      <w:fldChar w:fldCharType="separate"/>
    </w:r>
    <w:r w:rsidR="00B40633" w:rsidRPr="00B40633">
      <w:rPr>
        <w:noProof/>
        <w:lang w:val="zh-CN"/>
      </w:rPr>
      <w:t>51</w:t>
    </w:r>
    <w:r>
      <w:rPr>
        <w:noProof/>
        <w:lang w:val="zh-CN"/>
      </w:rPr>
      <w:fldChar w:fldCharType="end"/>
    </w:r>
  </w:p>
  <w:p w:rsidR="006A057B" w:rsidRDefault="006A057B">
    <w:pPr>
      <w:spacing w:after="0"/>
      <w:ind w:lef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57B" w:rsidRDefault="006A057B">
    <w:pPr>
      <w:spacing w:after="0"/>
      <w:ind w:right="8233"/>
      <w:jc w:val="right"/>
    </w:pPr>
    <w:r w:rsidRPr="006B48B0">
      <w:fldChar w:fldCharType="begin"/>
    </w:r>
    <w:r>
      <w:instrText xml:space="preserve"> PAGE   \* MERGEFORMAT </w:instrText>
    </w:r>
    <w:r w:rsidRPr="006B48B0">
      <w:fldChar w:fldCharType="separate"/>
    </w:r>
    <w:r>
      <w:rPr>
        <w:sz w:val="18"/>
      </w:rPr>
      <w:t>1</w:t>
    </w:r>
    <w:r>
      <w:rPr>
        <w:sz w:val="18"/>
      </w:rPr>
      <w:fldChar w:fldCharType="end"/>
    </w:r>
  </w:p>
  <w:p w:rsidR="006A057B" w:rsidRDefault="006A057B">
    <w:pPr>
      <w:spacing w:after="0"/>
      <w:ind w:lef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D8C" w:rsidRDefault="006F6D8C">
      <w:pPr>
        <w:spacing w:after="0" w:line="240" w:lineRule="auto"/>
      </w:pPr>
      <w:r>
        <w:separator/>
      </w:r>
    </w:p>
  </w:footnote>
  <w:footnote w:type="continuationSeparator" w:id="1">
    <w:p w:rsidR="006F6D8C" w:rsidRDefault="006F6D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C23"/>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5E7941"/>
    <w:multiLevelType w:val="hybridMultilevel"/>
    <w:tmpl w:val="0944C93A"/>
    <w:lvl w:ilvl="0" w:tplc="5290DE24">
      <w:start w:val="5"/>
      <w:numFmt w:val="decimal"/>
      <w:lvlText w:val="（%1）"/>
      <w:lvlJc w:val="left"/>
      <w:pPr>
        <w:ind w:left="4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AF3C33C6">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C4905180">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038B598">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26E22950">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3C74B3CC">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3E72E88C">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C58C2DCE">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9E3E5104">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
    <w:nsid w:val="03C12AEE"/>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4BB363E"/>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6687B96"/>
    <w:multiLevelType w:val="hybridMultilevel"/>
    <w:tmpl w:val="F6AEF1CA"/>
    <w:lvl w:ilvl="0" w:tplc="8902AC36">
      <w:start w:val="1"/>
      <w:numFmt w:val="decimal"/>
      <w:lvlText w:val="（%1）"/>
      <w:lvlJc w:val="left"/>
      <w:pPr>
        <w:ind w:left="1051"/>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16E4B078">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9670CB4E">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FF76EE5C">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D884D54C">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780E2EE2">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77052FA">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A2CE5E32">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F883BA0">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5">
    <w:nsid w:val="076B52E3"/>
    <w:multiLevelType w:val="hybridMultilevel"/>
    <w:tmpl w:val="1548C846"/>
    <w:lvl w:ilvl="0" w:tplc="ABAEE04E">
      <w:start w:val="1"/>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B3F40460">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3D729238">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3EE3682">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8F288448">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2CC8521A">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0DF486C2">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2EC0E420">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4502AD1C">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6">
    <w:nsid w:val="087A6A5B"/>
    <w:multiLevelType w:val="hybridMultilevel"/>
    <w:tmpl w:val="E01E6A34"/>
    <w:lvl w:ilvl="0" w:tplc="CE10CF76">
      <w:start w:val="3"/>
      <w:numFmt w:val="decimal"/>
      <w:lvlText w:val="（%1）"/>
      <w:lvlJc w:val="left"/>
      <w:pPr>
        <w:ind w:left="8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5E80DDB2">
      <w:start w:val="1"/>
      <w:numFmt w:val="lowerLetter"/>
      <w:lvlText w:val="%2"/>
      <w:lvlJc w:val="left"/>
      <w:pPr>
        <w:ind w:left="139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AEC8A64C">
      <w:start w:val="1"/>
      <w:numFmt w:val="lowerRoman"/>
      <w:lvlText w:val="%3"/>
      <w:lvlJc w:val="left"/>
      <w:pPr>
        <w:ind w:left="21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439054F4">
      <w:start w:val="1"/>
      <w:numFmt w:val="decimal"/>
      <w:lvlText w:val="%4"/>
      <w:lvlJc w:val="left"/>
      <w:pPr>
        <w:ind w:left="283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B684D4C">
      <w:start w:val="1"/>
      <w:numFmt w:val="lowerLetter"/>
      <w:lvlText w:val="%5"/>
      <w:lvlJc w:val="left"/>
      <w:pPr>
        <w:ind w:left="355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B5643EFC">
      <w:start w:val="1"/>
      <w:numFmt w:val="lowerRoman"/>
      <w:lvlText w:val="%6"/>
      <w:lvlJc w:val="left"/>
      <w:pPr>
        <w:ind w:left="427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C0782F5E">
      <w:start w:val="1"/>
      <w:numFmt w:val="decimal"/>
      <w:lvlText w:val="%7"/>
      <w:lvlJc w:val="left"/>
      <w:pPr>
        <w:ind w:left="499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AD4A8D90">
      <w:start w:val="1"/>
      <w:numFmt w:val="lowerLetter"/>
      <w:lvlText w:val="%8"/>
      <w:lvlJc w:val="left"/>
      <w:pPr>
        <w:ind w:left="57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71ECF798">
      <w:start w:val="1"/>
      <w:numFmt w:val="lowerRoman"/>
      <w:lvlText w:val="%9"/>
      <w:lvlJc w:val="left"/>
      <w:pPr>
        <w:ind w:left="643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7">
    <w:nsid w:val="091F0A89"/>
    <w:multiLevelType w:val="hybridMultilevel"/>
    <w:tmpl w:val="A5AE96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D117136"/>
    <w:multiLevelType w:val="hybridMultilevel"/>
    <w:tmpl w:val="606A3640"/>
    <w:lvl w:ilvl="0" w:tplc="C49054F0">
      <w:start w:val="1"/>
      <w:numFmt w:val="decimal"/>
      <w:lvlText w:val="%1"/>
      <w:lvlJc w:val="left"/>
      <w:pPr>
        <w:tabs>
          <w:tab w:val="num" w:pos="584"/>
        </w:tabs>
        <w:ind w:left="584" w:hanging="360"/>
      </w:pPr>
      <w:rPr>
        <w:rFonts w:ascii="Calibri" w:eastAsiaTheme="minorEastAsia" w:hAnsi="Calibri" w:cs="Calibri"/>
      </w:rPr>
    </w:lvl>
    <w:lvl w:ilvl="1" w:tplc="FFFFFFFF" w:tentative="1">
      <w:start w:val="1"/>
      <w:numFmt w:val="lowerLetter"/>
      <w:lvlText w:val="%2)"/>
      <w:lvlJc w:val="left"/>
      <w:pPr>
        <w:tabs>
          <w:tab w:val="num" w:pos="1064"/>
        </w:tabs>
        <w:ind w:left="1064" w:hanging="420"/>
      </w:pPr>
    </w:lvl>
    <w:lvl w:ilvl="2" w:tplc="FFFFFFFF" w:tentative="1">
      <w:start w:val="1"/>
      <w:numFmt w:val="lowerRoman"/>
      <w:lvlText w:val="%3."/>
      <w:lvlJc w:val="right"/>
      <w:pPr>
        <w:tabs>
          <w:tab w:val="num" w:pos="1484"/>
        </w:tabs>
        <w:ind w:left="1484" w:hanging="420"/>
      </w:pPr>
    </w:lvl>
    <w:lvl w:ilvl="3" w:tplc="FFFFFFFF" w:tentative="1">
      <w:start w:val="1"/>
      <w:numFmt w:val="decimal"/>
      <w:lvlText w:val="%4."/>
      <w:lvlJc w:val="left"/>
      <w:pPr>
        <w:tabs>
          <w:tab w:val="num" w:pos="1904"/>
        </w:tabs>
        <w:ind w:left="1904" w:hanging="420"/>
      </w:pPr>
    </w:lvl>
    <w:lvl w:ilvl="4" w:tplc="FFFFFFFF" w:tentative="1">
      <w:start w:val="1"/>
      <w:numFmt w:val="lowerLetter"/>
      <w:lvlText w:val="%5)"/>
      <w:lvlJc w:val="left"/>
      <w:pPr>
        <w:tabs>
          <w:tab w:val="num" w:pos="2324"/>
        </w:tabs>
        <w:ind w:left="2324" w:hanging="420"/>
      </w:pPr>
    </w:lvl>
    <w:lvl w:ilvl="5" w:tplc="FFFFFFFF" w:tentative="1">
      <w:start w:val="1"/>
      <w:numFmt w:val="lowerRoman"/>
      <w:lvlText w:val="%6."/>
      <w:lvlJc w:val="right"/>
      <w:pPr>
        <w:tabs>
          <w:tab w:val="num" w:pos="2744"/>
        </w:tabs>
        <w:ind w:left="2744" w:hanging="420"/>
      </w:pPr>
    </w:lvl>
    <w:lvl w:ilvl="6" w:tplc="FFFFFFFF" w:tentative="1">
      <w:start w:val="1"/>
      <w:numFmt w:val="decimal"/>
      <w:lvlText w:val="%7."/>
      <w:lvlJc w:val="left"/>
      <w:pPr>
        <w:tabs>
          <w:tab w:val="num" w:pos="3164"/>
        </w:tabs>
        <w:ind w:left="3164" w:hanging="420"/>
      </w:pPr>
    </w:lvl>
    <w:lvl w:ilvl="7" w:tplc="FFFFFFFF" w:tentative="1">
      <w:start w:val="1"/>
      <w:numFmt w:val="lowerLetter"/>
      <w:lvlText w:val="%8)"/>
      <w:lvlJc w:val="left"/>
      <w:pPr>
        <w:tabs>
          <w:tab w:val="num" w:pos="3584"/>
        </w:tabs>
        <w:ind w:left="3584" w:hanging="420"/>
      </w:pPr>
    </w:lvl>
    <w:lvl w:ilvl="8" w:tplc="FFFFFFFF" w:tentative="1">
      <w:start w:val="1"/>
      <w:numFmt w:val="lowerRoman"/>
      <w:lvlText w:val="%9."/>
      <w:lvlJc w:val="right"/>
      <w:pPr>
        <w:tabs>
          <w:tab w:val="num" w:pos="4004"/>
        </w:tabs>
        <w:ind w:left="4004" w:hanging="420"/>
      </w:pPr>
    </w:lvl>
  </w:abstractNum>
  <w:abstractNum w:abstractNumId="9">
    <w:nsid w:val="0DC5627F"/>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F456A4F"/>
    <w:multiLevelType w:val="hybridMultilevel"/>
    <w:tmpl w:val="3A842E8E"/>
    <w:lvl w:ilvl="0" w:tplc="63AC19C4">
      <w:start w:val="1"/>
      <w:numFmt w:val="decimal"/>
      <w:lvlText w:val="（%1）"/>
      <w:lvlJc w:val="left"/>
      <w:pPr>
        <w:ind w:left="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D5B2C5FE">
      <w:start w:val="1"/>
      <w:numFmt w:val="lowerLetter"/>
      <w:lvlText w:val="%2"/>
      <w:lvlJc w:val="left"/>
      <w:pPr>
        <w:ind w:left="139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2E167534">
      <w:start w:val="1"/>
      <w:numFmt w:val="lowerRoman"/>
      <w:lvlText w:val="%3"/>
      <w:lvlJc w:val="left"/>
      <w:pPr>
        <w:ind w:left="21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B516BE12">
      <w:start w:val="1"/>
      <w:numFmt w:val="decimal"/>
      <w:lvlText w:val="%4"/>
      <w:lvlJc w:val="left"/>
      <w:pPr>
        <w:ind w:left="283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2EDADC6A">
      <w:start w:val="1"/>
      <w:numFmt w:val="lowerLetter"/>
      <w:lvlText w:val="%5"/>
      <w:lvlJc w:val="left"/>
      <w:pPr>
        <w:ind w:left="355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92B818CA">
      <w:start w:val="1"/>
      <w:numFmt w:val="lowerRoman"/>
      <w:lvlText w:val="%6"/>
      <w:lvlJc w:val="left"/>
      <w:pPr>
        <w:ind w:left="427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6832CB32">
      <w:start w:val="1"/>
      <w:numFmt w:val="decimal"/>
      <w:lvlText w:val="%7"/>
      <w:lvlJc w:val="left"/>
      <w:pPr>
        <w:ind w:left="499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CD282924">
      <w:start w:val="1"/>
      <w:numFmt w:val="lowerLetter"/>
      <w:lvlText w:val="%8"/>
      <w:lvlJc w:val="left"/>
      <w:pPr>
        <w:ind w:left="57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C5C82280">
      <w:start w:val="1"/>
      <w:numFmt w:val="lowerRoman"/>
      <w:lvlText w:val="%9"/>
      <w:lvlJc w:val="left"/>
      <w:pPr>
        <w:ind w:left="643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11">
    <w:nsid w:val="0FD05A57"/>
    <w:multiLevelType w:val="hybridMultilevel"/>
    <w:tmpl w:val="0A805386"/>
    <w:lvl w:ilvl="0" w:tplc="CEA052E4">
      <w:start w:val="1"/>
      <w:numFmt w:val="decimal"/>
      <w:lvlText w:val="%1."/>
      <w:lvlJc w:val="left"/>
      <w:pPr>
        <w:ind w:left="6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0BA23B2">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3109808">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A3CCE4A">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10E64FA">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40650BC">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7AAE064">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A9E956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98695D6">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
    <w:nsid w:val="10861F50"/>
    <w:multiLevelType w:val="multilevel"/>
    <w:tmpl w:val="E1F046EA"/>
    <w:lvl w:ilvl="0">
      <w:start w:val="1"/>
      <w:numFmt w:val="decimal"/>
      <w:lvlText w:val="%1"/>
      <w:lvlJc w:val="left"/>
      <w:pPr>
        <w:ind w:left="435" w:hanging="435"/>
      </w:pPr>
      <w:rPr>
        <w:rFonts w:ascii="Times New Roman" w:eastAsia="Times New Roman" w:hAnsi="Times New Roman" w:cs="Times New Roman" w:hint="default"/>
        <w:sz w:val="21"/>
      </w:rPr>
    </w:lvl>
    <w:lvl w:ilvl="1">
      <w:start w:val="4"/>
      <w:numFmt w:val="decimal"/>
      <w:lvlText w:val="%1.%2"/>
      <w:lvlJc w:val="left"/>
      <w:pPr>
        <w:ind w:left="645" w:hanging="435"/>
      </w:pPr>
      <w:rPr>
        <w:rFonts w:ascii="Times New Roman" w:eastAsia="Times New Roman" w:hAnsi="Times New Roman" w:cs="Times New Roman" w:hint="default"/>
        <w:sz w:val="21"/>
      </w:rPr>
    </w:lvl>
    <w:lvl w:ilvl="2">
      <w:start w:val="3"/>
      <w:numFmt w:val="decimal"/>
      <w:lvlText w:val="%1.%2.%3"/>
      <w:lvlJc w:val="left"/>
      <w:pPr>
        <w:ind w:left="1140" w:hanging="720"/>
      </w:pPr>
      <w:rPr>
        <w:rFonts w:ascii="Times New Roman" w:eastAsia="Times New Roman" w:hAnsi="Times New Roman" w:cs="Times New Roman" w:hint="default"/>
        <w:sz w:val="21"/>
      </w:rPr>
    </w:lvl>
    <w:lvl w:ilvl="3">
      <w:start w:val="1"/>
      <w:numFmt w:val="decimal"/>
      <w:lvlText w:val="%1.%2.%3.%4"/>
      <w:lvlJc w:val="left"/>
      <w:pPr>
        <w:ind w:left="1350" w:hanging="720"/>
      </w:pPr>
      <w:rPr>
        <w:rFonts w:ascii="Times New Roman" w:eastAsia="Times New Roman" w:hAnsi="Times New Roman" w:cs="Times New Roman" w:hint="default"/>
        <w:sz w:val="21"/>
      </w:rPr>
    </w:lvl>
    <w:lvl w:ilvl="4">
      <w:start w:val="1"/>
      <w:numFmt w:val="decimal"/>
      <w:lvlText w:val="%1.%2.%3.%4.%5"/>
      <w:lvlJc w:val="left"/>
      <w:pPr>
        <w:ind w:left="1920" w:hanging="1080"/>
      </w:pPr>
      <w:rPr>
        <w:rFonts w:ascii="Times New Roman" w:eastAsia="Times New Roman" w:hAnsi="Times New Roman" w:cs="Times New Roman" w:hint="default"/>
        <w:sz w:val="21"/>
      </w:rPr>
    </w:lvl>
    <w:lvl w:ilvl="5">
      <w:start w:val="1"/>
      <w:numFmt w:val="decimal"/>
      <w:lvlText w:val="%1.%2.%3.%4.%5.%6"/>
      <w:lvlJc w:val="left"/>
      <w:pPr>
        <w:ind w:left="2130" w:hanging="1080"/>
      </w:pPr>
      <w:rPr>
        <w:rFonts w:ascii="Times New Roman" w:eastAsia="Times New Roman" w:hAnsi="Times New Roman" w:cs="Times New Roman" w:hint="default"/>
        <w:sz w:val="21"/>
      </w:rPr>
    </w:lvl>
    <w:lvl w:ilvl="6">
      <w:start w:val="1"/>
      <w:numFmt w:val="decimal"/>
      <w:lvlText w:val="%1.%2.%3.%4.%5.%6.%7"/>
      <w:lvlJc w:val="left"/>
      <w:pPr>
        <w:ind w:left="2700" w:hanging="1440"/>
      </w:pPr>
      <w:rPr>
        <w:rFonts w:ascii="Times New Roman" w:eastAsia="Times New Roman" w:hAnsi="Times New Roman" w:cs="Times New Roman" w:hint="default"/>
        <w:sz w:val="21"/>
      </w:rPr>
    </w:lvl>
    <w:lvl w:ilvl="7">
      <w:start w:val="1"/>
      <w:numFmt w:val="decimal"/>
      <w:lvlText w:val="%1.%2.%3.%4.%5.%6.%7.%8"/>
      <w:lvlJc w:val="left"/>
      <w:pPr>
        <w:ind w:left="2910" w:hanging="1440"/>
      </w:pPr>
      <w:rPr>
        <w:rFonts w:ascii="Times New Roman" w:eastAsia="Times New Roman" w:hAnsi="Times New Roman" w:cs="Times New Roman" w:hint="default"/>
        <w:sz w:val="21"/>
      </w:rPr>
    </w:lvl>
    <w:lvl w:ilvl="8">
      <w:start w:val="1"/>
      <w:numFmt w:val="decimal"/>
      <w:lvlText w:val="%1.%2.%3.%4.%5.%6.%7.%8.%9"/>
      <w:lvlJc w:val="left"/>
      <w:pPr>
        <w:ind w:left="3120" w:hanging="1440"/>
      </w:pPr>
      <w:rPr>
        <w:rFonts w:ascii="Times New Roman" w:eastAsia="Times New Roman" w:hAnsi="Times New Roman" w:cs="Times New Roman" w:hint="default"/>
        <w:sz w:val="21"/>
      </w:rPr>
    </w:lvl>
  </w:abstractNum>
  <w:abstractNum w:abstractNumId="13">
    <w:nsid w:val="1E490761"/>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F327DC1"/>
    <w:multiLevelType w:val="hybridMultilevel"/>
    <w:tmpl w:val="C7D016B0"/>
    <w:lvl w:ilvl="0" w:tplc="51F8F222">
      <w:start w:val="2"/>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5">
    <w:nsid w:val="1F361B2F"/>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1061535"/>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2D863AF"/>
    <w:multiLevelType w:val="hybridMultilevel"/>
    <w:tmpl w:val="7C507AD8"/>
    <w:lvl w:ilvl="0" w:tplc="0CB02BBE">
      <w:start w:val="1"/>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5C36F0EA">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CF740BF6">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1A50BB80">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3BC2D16">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2BA0FD54">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0D26DDEC">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2E70EE9A">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5318178C">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18">
    <w:nsid w:val="24854E41"/>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AD97D67"/>
    <w:multiLevelType w:val="hybridMultilevel"/>
    <w:tmpl w:val="5E7ACD98"/>
    <w:lvl w:ilvl="0" w:tplc="CB425C02">
      <w:start w:val="1"/>
      <w:numFmt w:val="decimal"/>
      <w:lvlText w:val="（%1）"/>
      <w:lvlJc w:val="left"/>
      <w:pPr>
        <w:ind w:left="4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505C6C9A">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B1A6DFF8">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BBDC97AE">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04E8786">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A0FEDE78">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2E54DBE8">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E2F68950">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3DFA0ED2">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0">
    <w:nsid w:val="320C45ED"/>
    <w:multiLevelType w:val="hybridMultilevel"/>
    <w:tmpl w:val="69AEA20A"/>
    <w:lvl w:ilvl="0" w:tplc="C32026BA">
      <w:start w:val="1"/>
      <w:numFmt w:val="decimal"/>
      <w:lvlText w:val="（%1）"/>
      <w:lvlJc w:val="left"/>
      <w:pPr>
        <w:ind w:left="71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lang w:val="en-US"/>
      </w:rPr>
    </w:lvl>
    <w:lvl w:ilvl="1" w:tplc="21948FE4">
      <w:start w:val="1"/>
      <w:numFmt w:val="lowerLetter"/>
      <w:lvlText w:val="%2"/>
      <w:lvlJc w:val="left"/>
      <w:pPr>
        <w:ind w:left="179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C92C2FE0">
      <w:start w:val="1"/>
      <w:numFmt w:val="lowerRoman"/>
      <w:lvlText w:val="%3"/>
      <w:lvlJc w:val="left"/>
      <w:pPr>
        <w:ind w:left="251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31D64E7A">
      <w:start w:val="1"/>
      <w:numFmt w:val="decimal"/>
      <w:lvlText w:val="%4"/>
      <w:lvlJc w:val="left"/>
      <w:pPr>
        <w:ind w:left="323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035AE7B0">
      <w:start w:val="1"/>
      <w:numFmt w:val="lowerLetter"/>
      <w:lvlText w:val="%5"/>
      <w:lvlJc w:val="left"/>
      <w:pPr>
        <w:ind w:left="395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CEA2C2E4">
      <w:start w:val="1"/>
      <w:numFmt w:val="lowerRoman"/>
      <w:lvlText w:val="%6"/>
      <w:lvlJc w:val="left"/>
      <w:pPr>
        <w:ind w:left="467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4C0A78AA">
      <w:start w:val="1"/>
      <w:numFmt w:val="decimal"/>
      <w:lvlText w:val="%7"/>
      <w:lvlJc w:val="left"/>
      <w:pPr>
        <w:ind w:left="539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8D0C6EFE">
      <w:start w:val="1"/>
      <w:numFmt w:val="lowerLetter"/>
      <w:lvlText w:val="%8"/>
      <w:lvlJc w:val="left"/>
      <w:pPr>
        <w:ind w:left="611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827EBB00">
      <w:start w:val="1"/>
      <w:numFmt w:val="lowerRoman"/>
      <w:lvlText w:val="%9"/>
      <w:lvlJc w:val="left"/>
      <w:pPr>
        <w:ind w:left="683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1">
    <w:nsid w:val="33C960FE"/>
    <w:multiLevelType w:val="hybridMultilevel"/>
    <w:tmpl w:val="9A809E90"/>
    <w:lvl w:ilvl="0" w:tplc="600E90DC">
      <w:start w:val="1"/>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E174D092">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E80C948A">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EB885D12">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DE480F2E">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ADAC1AFC">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8D9C3F94">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8F726F52">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FAA8AC14">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2">
    <w:nsid w:val="33ED5751"/>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5FD7719"/>
    <w:multiLevelType w:val="hybridMultilevel"/>
    <w:tmpl w:val="7A28C7A0"/>
    <w:lvl w:ilvl="0" w:tplc="FA66B692">
      <w:start w:val="1"/>
      <w:numFmt w:val="decimal"/>
      <w:lvlText w:val="%1"/>
      <w:lvlJc w:val="left"/>
      <w:pPr>
        <w:tabs>
          <w:tab w:val="num" w:pos="584"/>
        </w:tabs>
        <w:ind w:left="584" w:hanging="360"/>
      </w:pPr>
      <w:rPr>
        <w:rFonts w:ascii="Calibri" w:eastAsiaTheme="minorEastAsia" w:hAnsi="Calibri" w:cs="Calibri"/>
      </w:rPr>
    </w:lvl>
    <w:lvl w:ilvl="1" w:tplc="FFFFFFFF" w:tentative="1">
      <w:start w:val="1"/>
      <w:numFmt w:val="lowerLetter"/>
      <w:lvlText w:val="%2)"/>
      <w:lvlJc w:val="left"/>
      <w:pPr>
        <w:tabs>
          <w:tab w:val="num" w:pos="1064"/>
        </w:tabs>
        <w:ind w:left="1064" w:hanging="420"/>
      </w:pPr>
    </w:lvl>
    <w:lvl w:ilvl="2" w:tplc="FFFFFFFF" w:tentative="1">
      <w:start w:val="1"/>
      <w:numFmt w:val="lowerRoman"/>
      <w:lvlText w:val="%3."/>
      <w:lvlJc w:val="right"/>
      <w:pPr>
        <w:tabs>
          <w:tab w:val="num" w:pos="1484"/>
        </w:tabs>
        <w:ind w:left="1484" w:hanging="420"/>
      </w:pPr>
    </w:lvl>
    <w:lvl w:ilvl="3" w:tplc="FFFFFFFF" w:tentative="1">
      <w:start w:val="1"/>
      <w:numFmt w:val="decimal"/>
      <w:lvlText w:val="%4."/>
      <w:lvlJc w:val="left"/>
      <w:pPr>
        <w:tabs>
          <w:tab w:val="num" w:pos="1904"/>
        </w:tabs>
        <w:ind w:left="1904" w:hanging="420"/>
      </w:pPr>
    </w:lvl>
    <w:lvl w:ilvl="4" w:tplc="FFFFFFFF" w:tentative="1">
      <w:start w:val="1"/>
      <w:numFmt w:val="lowerLetter"/>
      <w:lvlText w:val="%5)"/>
      <w:lvlJc w:val="left"/>
      <w:pPr>
        <w:tabs>
          <w:tab w:val="num" w:pos="2324"/>
        </w:tabs>
        <w:ind w:left="2324" w:hanging="420"/>
      </w:pPr>
    </w:lvl>
    <w:lvl w:ilvl="5" w:tplc="FFFFFFFF" w:tentative="1">
      <w:start w:val="1"/>
      <w:numFmt w:val="lowerRoman"/>
      <w:lvlText w:val="%6."/>
      <w:lvlJc w:val="right"/>
      <w:pPr>
        <w:tabs>
          <w:tab w:val="num" w:pos="2744"/>
        </w:tabs>
        <w:ind w:left="2744" w:hanging="420"/>
      </w:pPr>
    </w:lvl>
    <w:lvl w:ilvl="6" w:tplc="FFFFFFFF" w:tentative="1">
      <w:start w:val="1"/>
      <w:numFmt w:val="decimal"/>
      <w:lvlText w:val="%7."/>
      <w:lvlJc w:val="left"/>
      <w:pPr>
        <w:tabs>
          <w:tab w:val="num" w:pos="3164"/>
        </w:tabs>
        <w:ind w:left="3164" w:hanging="420"/>
      </w:pPr>
    </w:lvl>
    <w:lvl w:ilvl="7" w:tplc="FFFFFFFF" w:tentative="1">
      <w:start w:val="1"/>
      <w:numFmt w:val="lowerLetter"/>
      <w:lvlText w:val="%8)"/>
      <w:lvlJc w:val="left"/>
      <w:pPr>
        <w:tabs>
          <w:tab w:val="num" w:pos="3584"/>
        </w:tabs>
        <w:ind w:left="3584" w:hanging="420"/>
      </w:pPr>
    </w:lvl>
    <w:lvl w:ilvl="8" w:tplc="FFFFFFFF" w:tentative="1">
      <w:start w:val="1"/>
      <w:numFmt w:val="lowerRoman"/>
      <w:lvlText w:val="%9."/>
      <w:lvlJc w:val="right"/>
      <w:pPr>
        <w:tabs>
          <w:tab w:val="num" w:pos="4004"/>
        </w:tabs>
        <w:ind w:left="4004" w:hanging="420"/>
      </w:pPr>
    </w:lvl>
  </w:abstractNum>
  <w:abstractNum w:abstractNumId="24">
    <w:nsid w:val="37D5250B"/>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38746AD2"/>
    <w:multiLevelType w:val="hybridMultilevel"/>
    <w:tmpl w:val="9E56D97A"/>
    <w:lvl w:ilvl="0" w:tplc="CC546236">
      <w:start w:val="1"/>
      <w:numFmt w:val="decimal"/>
      <w:lvlText w:val="（%1）"/>
      <w:lvlJc w:val="left"/>
      <w:pPr>
        <w:ind w:left="1051"/>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0E0C340A">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D94FF30">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84B8E748">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76E0E31C">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32DEC000">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674A1B54">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B150FC4E">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EDA6B79C">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6">
    <w:nsid w:val="3B670DDF"/>
    <w:multiLevelType w:val="hybridMultilevel"/>
    <w:tmpl w:val="ACFCD090"/>
    <w:lvl w:ilvl="0" w:tplc="B4606ACC">
      <w:start w:val="3"/>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A4D4EFA2">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AF9C8ACE">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6E0C460A">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62C493E8">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A600F19C">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8BEAFF2A">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7F66F826">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887EF3B2">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7">
    <w:nsid w:val="3BE50205"/>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3E22545A"/>
    <w:multiLevelType w:val="hybridMultilevel"/>
    <w:tmpl w:val="7FF8F3A2"/>
    <w:lvl w:ilvl="0" w:tplc="25C2F41C">
      <w:start w:val="1"/>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8406711A">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4F3ABF34">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B0DA3DEC">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19123AF2">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9FCE4D7E">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55B45E34">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4B1E4672">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10446F04">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9">
    <w:nsid w:val="3EFD3841"/>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0B63FEB"/>
    <w:multiLevelType w:val="hybridMultilevel"/>
    <w:tmpl w:val="A23A3A84"/>
    <w:lvl w:ilvl="0" w:tplc="6A603B56">
      <w:start w:val="1"/>
      <w:numFmt w:val="decimal"/>
      <w:lvlText w:val="（%1）"/>
      <w:lvlJc w:val="left"/>
      <w:pPr>
        <w:ind w:left="88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9DAC43C2">
      <w:start w:val="1"/>
      <w:numFmt w:val="lowerLetter"/>
      <w:lvlText w:val="%2"/>
      <w:lvlJc w:val="left"/>
      <w:pPr>
        <w:ind w:left="14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CF4AF854">
      <w:start w:val="1"/>
      <w:numFmt w:val="lowerRoman"/>
      <w:lvlText w:val="%3"/>
      <w:lvlJc w:val="left"/>
      <w:pPr>
        <w:ind w:left="21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4E441D08">
      <w:start w:val="1"/>
      <w:numFmt w:val="decimal"/>
      <w:lvlText w:val="%4"/>
      <w:lvlJc w:val="left"/>
      <w:pPr>
        <w:ind w:left="28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26D4E338">
      <w:start w:val="1"/>
      <w:numFmt w:val="lowerLetter"/>
      <w:lvlText w:val="%5"/>
      <w:lvlJc w:val="left"/>
      <w:pPr>
        <w:ind w:left="36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6D386CD4">
      <w:start w:val="1"/>
      <w:numFmt w:val="lowerRoman"/>
      <w:lvlText w:val="%6"/>
      <w:lvlJc w:val="left"/>
      <w:pPr>
        <w:ind w:left="43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581A5B4A">
      <w:start w:val="1"/>
      <w:numFmt w:val="decimal"/>
      <w:lvlText w:val="%7"/>
      <w:lvlJc w:val="left"/>
      <w:pPr>
        <w:ind w:left="50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A68601F6">
      <w:start w:val="1"/>
      <w:numFmt w:val="lowerLetter"/>
      <w:lvlText w:val="%8"/>
      <w:lvlJc w:val="left"/>
      <w:pPr>
        <w:ind w:left="57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8F309B80">
      <w:start w:val="1"/>
      <w:numFmt w:val="lowerRoman"/>
      <w:lvlText w:val="%9"/>
      <w:lvlJc w:val="left"/>
      <w:pPr>
        <w:ind w:left="64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31">
    <w:nsid w:val="40D62425"/>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42824A84"/>
    <w:multiLevelType w:val="hybridMultilevel"/>
    <w:tmpl w:val="CA1E5E74"/>
    <w:lvl w:ilvl="0" w:tplc="1D34CEEA">
      <w:start w:val="2"/>
      <w:numFmt w:val="decimal"/>
      <w:lvlText w:val="%1."/>
      <w:lvlJc w:val="left"/>
      <w:pPr>
        <w:ind w:left="4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0AC0312">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32699F0">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B1A111C">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A7235FA">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E10DC74">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3AE6630">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F60937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8B45CF6">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3">
    <w:nsid w:val="4B345C53"/>
    <w:multiLevelType w:val="hybridMultilevel"/>
    <w:tmpl w:val="463CB724"/>
    <w:lvl w:ilvl="0" w:tplc="0D66435A">
      <w:start w:val="1"/>
      <w:numFmt w:val="japaneseCounting"/>
      <w:lvlText w:val="%1、"/>
      <w:lvlJc w:val="left"/>
      <w:pPr>
        <w:ind w:left="480" w:hanging="48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4E7E0C20"/>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154442C"/>
    <w:multiLevelType w:val="hybridMultilevel"/>
    <w:tmpl w:val="43684E54"/>
    <w:lvl w:ilvl="0" w:tplc="85569AD6">
      <w:start w:val="1"/>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8444A296">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A80FFB8">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D6CE54C2">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0854C07E">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32AA2168">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D9203358">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34CE2E9C">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8B6883BA">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36">
    <w:nsid w:val="56A06DFC"/>
    <w:multiLevelType w:val="hybridMultilevel"/>
    <w:tmpl w:val="561E4C80"/>
    <w:lvl w:ilvl="0" w:tplc="40D82DF8">
      <w:start w:val="1"/>
      <w:numFmt w:val="decimal"/>
      <w:lvlText w:val="%1."/>
      <w:lvlJc w:val="left"/>
      <w:pPr>
        <w:ind w:left="4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55E069A">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B04BECE">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76E0426">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B385A0C">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072C628">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B7A3E46">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37AC68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29CFF9E">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7">
    <w:nsid w:val="577E4F20"/>
    <w:multiLevelType w:val="hybridMultilevel"/>
    <w:tmpl w:val="76309784"/>
    <w:lvl w:ilvl="0" w:tplc="1C789F16">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726EF0E">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47ADDA2">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26A7214">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CC03AFA">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CA27202">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55AEE20">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3A2A638">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7BA062A">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8">
    <w:nsid w:val="5B824570"/>
    <w:multiLevelType w:val="hybridMultilevel"/>
    <w:tmpl w:val="13EA65A2"/>
    <w:lvl w:ilvl="0" w:tplc="F4B67EC0">
      <w:start w:val="1"/>
      <w:numFmt w:val="japaneseCounting"/>
      <w:lvlText w:val="第%1章"/>
      <w:lvlJc w:val="left"/>
      <w:pPr>
        <w:ind w:left="2782" w:hanging="1995"/>
      </w:pPr>
      <w:rPr>
        <w:rFonts w:hint="default"/>
      </w:rPr>
    </w:lvl>
    <w:lvl w:ilvl="1" w:tplc="04090019" w:tentative="1">
      <w:start w:val="1"/>
      <w:numFmt w:val="lowerLetter"/>
      <w:lvlText w:val="%2)"/>
      <w:lvlJc w:val="left"/>
      <w:pPr>
        <w:ind w:left="1627" w:hanging="420"/>
      </w:pPr>
    </w:lvl>
    <w:lvl w:ilvl="2" w:tplc="0409001B" w:tentative="1">
      <w:start w:val="1"/>
      <w:numFmt w:val="lowerRoman"/>
      <w:lvlText w:val="%3."/>
      <w:lvlJc w:val="right"/>
      <w:pPr>
        <w:ind w:left="2047" w:hanging="420"/>
      </w:pPr>
    </w:lvl>
    <w:lvl w:ilvl="3" w:tplc="0409000F" w:tentative="1">
      <w:start w:val="1"/>
      <w:numFmt w:val="decimal"/>
      <w:lvlText w:val="%4."/>
      <w:lvlJc w:val="left"/>
      <w:pPr>
        <w:ind w:left="2467" w:hanging="420"/>
      </w:pPr>
    </w:lvl>
    <w:lvl w:ilvl="4" w:tplc="04090019" w:tentative="1">
      <w:start w:val="1"/>
      <w:numFmt w:val="lowerLetter"/>
      <w:lvlText w:val="%5)"/>
      <w:lvlJc w:val="left"/>
      <w:pPr>
        <w:ind w:left="2887" w:hanging="420"/>
      </w:pPr>
    </w:lvl>
    <w:lvl w:ilvl="5" w:tplc="0409001B" w:tentative="1">
      <w:start w:val="1"/>
      <w:numFmt w:val="lowerRoman"/>
      <w:lvlText w:val="%6."/>
      <w:lvlJc w:val="right"/>
      <w:pPr>
        <w:ind w:left="3307" w:hanging="420"/>
      </w:pPr>
    </w:lvl>
    <w:lvl w:ilvl="6" w:tplc="0409000F" w:tentative="1">
      <w:start w:val="1"/>
      <w:numFmt w:val="decimal"/>
      <w:lvlText w:val="%7."/>
      <w:lvlJc w:val="left"/>
      <w:pPr>
        <w:ind w:left="3727" w:hanging="420"/>
      </w:pPr>
    </w:lvl>
    <w:lvl w:ilvl="7" w:tplc="04090019" w:tentative="1">
      <w:start w:val="1"/>
      <w:numFmt w:val="lowerLetter"/>
      <w:lvlText w:val="%8)"/>
      <w:lvlJc w:val="left"/>
      <w:pPr>
        <w:ind w:left="4147" w:hanging="420"/>
      </w:pPr>
    </w:lvl>
    <w:lvl w:ilvl="8" w:tplc="0409001B" w:tentative="1">
      <w:start w:val="1"/>
      <w:numFmt w:val="lowerRoman"/>
      <w:lvlText w:val="%9."/>
      <w:lvlJc w:val="right"/>
      <w:pPr>
        <w:ind w:left="4567" w:hanging="420"/>
      </w:pPr>
    </w:lvl>
  </w:abstractNum>
  <w:abstractNum w:abstractNumId="39">
    <w:nsid w:val="5BE17EFF"/>
    <w:multiLevelType w:val="hybridMultilevel"/>
    <w:tmpl w:val="A1721784"/>
    <w:lvl w:ilvl="0" w:tplc="7BD03C1C">
      <w:start w:val="1"/>
      <w:numFmt w:val="decimal"/>
      <w:lvlText w:val="（%1）"/>
      <w:lvlJc w:val="left"/>
      <w:pPr>
        <w:ind w:left="1051"/>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4BDA4C36">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324CF660">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4B7C4DD2">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EA72C31C">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A8BA821E">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44CEEA5E">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AE769112">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E8080854">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40">
    <w:nsid w:val="5E163B35"/>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611811B0"/>
    <w:multiLevelType w:val="hybridMultilevel"/>
    <w:tmpl w:val="7C507AD8"/>
    <w:lvl w:ilvl="0" w:tplc="0CB02BBE">
      <w:start w:val="1"/>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5C36F0EA">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CF740BF6">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1A50BB80">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3BC2D16">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2BA0FD54">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0D26DDEC">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2E70EE9A">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5318178C">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42">
    <w:nsid w:val="629F477D"/>
    <w:multiLevelType w:val="hybridMultilevel"/>
    <w:tmpl w:val="B588A710"/>
    <w:lvl w:ilvl="0" w:tplc="F0B8538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643C10DC"/>
    <w:multiLevelType w:val="hybridMultilevel"/>
    <w:tmpl w:val="09623F6A"/>
    <w:lvl w:ilvl="0" w:tplc="2A0C841A">
      <w:start w:val="1"/>
      <w:numFmt w:val="decimal"/>
      <w:lvlText w:val="（%1）"/>
      <w:lvlJc w:val="left"/>
      <w:pPr>
        <w:ind w:left="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51E8A3C4">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37BA2BCA">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6C5A38F0">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AAE21ED2">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B9F6A99A">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F1804D22">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800A6BC4">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C2085684">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44">
    <w:nsid w:val="682E730F"/>
    <w:multiLevelType w:val="multilevel"/>
    <w:tmpl w:val="CF8475B2"/>
    <w:lvl w:ilvl="0">
      <w:start w:val="3"/>
      <w:numFmt w:val="decimal"/>
      <w:lvlText w:val="%1"/>
      <w:lvlJc w:val="left"/>
      <w:pPr>
        <w:ind w:left="435" w:hanging="435"/>
      </w:pPr>
      <w:rPr>
        <w:rFonts w:ascii="Times New Roman" w:eastAsia="Times New Roman" w:hAnsi="Times New Roman" w:cs="Times New Roman" w:hint="default"/>
        <w:sz w:val="21"/>
      </w:rPr>
    </w:lvl>
    <w:lvl w:ilvl="1">
      <w:start w:val="1"/>
      <w:numFmt w:val="decimal"/>
      <w:lvlText w:val="%1.%2"/>
      <w:lvlJc w:val="left"/>
      <w:pPr>
        <w:ind w:left="645" w:hanging="435"/>
      </w:pPr>
      <w:rPr>
        <w:rFonts w:ascii="Times New Roman" w:eastAsia="Times New Roman" w:hAnsi="Times New Roman" w:cs="Times New Roman" w:hint="default"/>
        <w:sz w:val="21"/>
      </w:rPr>
    </w:lvl>
    <w:lvl w:ilvl="2">
      <w:start w:val="2"/>
      <w:numFmt w:val="decimal"/>
      <w:lvlText w:val="%1.%2.%3"/>
      <w:lvlJc w:val="left"/>
      <w:pPr>
        <w:ind w:left="1140" w:hanging="720"/>
      </w:pPr>
      <w:rPr>
        <w:rFonts w:ascii="Times New Roman" w:eastAsia="Times New Roman" w:hAnsi="Times New Roman" w:cs="Times New Roman" w:hint="default"/>
        <w:sz w:val="21"/>
      </w:rPr>
    </w:lvl>
    <w:lvl w:ilvl="3">
      <w:start w:val="1"/>
      <w:numFmt w:val="decimal"/>
      <w:lvlText w:val="%1.%2.%3.%4"/>
      <w:lvlJc w:val="left"/>
      <w:pPr>
        <w:ind w:left="1350" w:hanging="720"/>
      </w:pPr>
      <w:rPr>
        <w:rFonts w:ascii="Times New Roman" w:eastAsia="Times New Roman" w:hAnsi="Times New Roman" w:cs="Times New Roman" w:hint="default"/>
        <w:sz w:val="21"/>
      </w:rPr>
    </w:lvl>
    <w:lvl w:ilvl="4">
      <w:start w:val="1"/>
      <w:numFmt w:val="decimal"/>
      <w:lvlText w:val="%1.%2.%3.%4.%5"/>
      <w:lvlJc w:val="left"/>
      <w:pPr>
        <w:ind w:left="1920" w:hanging="1080"/>
      </w:pPr>
      <w:rPr>
        <w:rFonts w:ascii="Times New Roman" w:eastAsia="Times New Roman" w:hAnsi="Times New Roman" w:cs="Times New Roman" w:hint="default"/>
        <w:sz w:val="21"/>
      </w:rPr>
    </w:lvl>
    <w:lvl w:ilvl="5">
      <w:start w:val="1"/>
      <w:numFmt w:val="decimal"/>
      <w:lvlText w:val="%1.%2.%3.%4.%5.%6"/>
      <w:lvlJc w:val="left"/>
      <w:pPr>
        <w:ind w:left="2130" w:hanging="1080"/>
      </w:pPr>
      <w:rPr>
        <w:rFonts w:ascii="Times New Roman" w:eastAsia="Times New Roman" w:hAnsi="Times New Roman" w:cs="Times New Roman" w:hint="default"/>
        <w:sz w:val="21"/>
      </w:rPr>
    </w:lvl>
    <w:lvl w:ilvl="6">
      <w:start w:val="1"/>
      <w:numFmt w:val="decimal"/>
      <w:lvlText w:val="%1.%2.%3.%4.%5.%6.%7"/>
      <w:lvlJc w:val="left"/>
      <w:pPr>
        <w:ind w:left="2700" w:hanging="1440"/>
      </w:pPr>
      <w:rPr>
        <w:rFonts w:ascii="Times New Roman" w:eastAsia="Times New Roman" w:hAnsi="Times New Roman" w:cs="Times New Roman" w:hint="default"/>
        <w:sz w:val="21"/>
      </w:rPr>
    </w:lvl>
    <w:lvl w:ilvl="7">
      <w:start w:val="1"/>
      <w:numFmt w:val="decimal"/>
      <w:lvlText w:val="%1.%2.%3.%4.%5.%6.%7.%8"/>
      <w:lvlJc w:val="left"/>
      <w:pPr>
        <w:ind w:left="2910" w:hanging="1440"/>
      </w:pPr>
      <w:rPr>
        <w:rFonts w:ascii="Times New Roman" w:eastAsia="Times New Roman" w:hAnsi="Times New Roman" w:cs="Times New Roman" w:hint="default"/>
        <w:sz w:val="21"/>
      </w:rPr>
    </w:lvl>
    <w:lvl w:ilvl="8">
      <w:start w:val="1"/>
      <w:numFmt w:val="decimal"/>
      <w:lvlText w:val="%1.%2.%3.%4.%5.%6.%7.%8.%9"/>
      <w:lvlJc w:val="left"/>
      <w:pPr>
        <w:ind w:left="3120" w:hanging="1440"/>
      </w:pPr>
      <w:rPr>
        <w:rFonts w:ascii="Times New Roman" w:eastAsia="Times New Roman" w:hAnsi="Times New Roman" w:cs="Times New Roman" w:hint="default"/>
        <w:sz w:val="21"/>
      </w:rPr>
    </w:lvl>
  </w:abstractNum>
  <w:abstractNum w:abstractNumId="45">
    <w:nsid w:val="695364F1"/>
    <w:multiLevelType w:val="multilevel"/>
    <w:tmpl w:val="6B0ACD0C"/>
    <w:lvl w:ilvl="0">
      <w:start w:val="3"/>
      <w:numFmt w:val="decimal"/>
      <w:lvlText w:val="%1"/>
      <w:lvlJc w:val="left"/>
      <w:pPr>
        <w:ind w:left="435" w:hanging="435"/>
      </w:pPr>
      <w:rPr>
        <w:rFonts w:ascii="Times New Roman" w:eastAsia="Times New Roman" w:hAnsi="Times New Roman" w:cs="Times New Roman" w:hint="default"/>
        <w:sz w:val="21"/>
      </w:rPr>
    </w:lvl>
    <w:lvl w:ilvl="1">
      <w:start w:val="4"/>
      <w:numFmt w:val="decimal"/>
      <w:lvlText w:val="%1.%2"/>
      <w:lvlJc w:val="left"/>
      <w:pPr>
        <w:ind w:left="645" w:hanging="435"/>
      </w:pPr>
      <w:rPr>
        <w:rFonts w:ascii="Times New Roman" w:eastAsia="Times New Roman" w:hAnsi="Times New Roman" w:cs="Times New Roman" w:hint="default"/>
        <w:sz w:val="21"/>
      </w:rPr>
    </w:lvl>
    <w:lvl w:ilvl="2">
      <w:start w:val="4"/>
      <w:numFmt w:val="decimal"/>
      <w:lvlText w:val="%1.%2.%3"/>
      <w:lvlJc w:val="left"/>
      <w:pPr>
        <w:ind w:left="1140" w:hanging="720"/>
      </w:pPr>
      <w:rPr>
        <w:rFonts w:ascii="Times New Roman" w:eastAsia="Times New Roman" w:hAnsi="Times New Roman" w:cs="Times New Roman" w:hint="default"/>
        <w:sz w:val="21"/>
      </w:rPr>
    </w:lvl>
    <w:lvl w:ilvl="3">
      <w:start w:val="1"/>
      <w:numFmt w:val="decimal"/>
      <w:lvlText w:val="%1.%2.%3.%4"/>
      <w:lvlJc w:val="left"/>
      <w:pPr>
        <w:ind w:left="1350" w:hanging="720"/>
      </w:pPr>
      <w:rPr>
        <w:rFonts w:ascii="Times New Roman" w:eastAsia="Times New Roman" w:hAnsi="Times New Roman" w:cs="Times New Roman" w:hint="default"/>
        <w:sz w:val="21"/>
      </w:rPr>
    </w:lvl>
    <w:lvl w:ilvl="4">
      <w:start w:val="1"/>
      <w:numFmt w:val="decimal"/>
      <w:lvlText w:val="%1.%2.%3.%4.%5"/>
      <w:lvlJc w:val="left"/>
      <w:pPr>
        <w:ind w:left="1920" w:hanging="1080"/>
      </w:pPr>
      <w:rPr>
        <w:rFonts w:ascii="Times New Roman" w:eastAsia="Times New Roman" w:hAnsi="Times New Roman" w:cs="Times New Roman" w:hint="default"/>
        <w:sz w:val="21"/>
      </w:rPr>
    </w:lvl>
    <w:lvl w:ilvl="5">
      <w:start w:val="1"/>
      <w:numFmt w:val="decimal"/>
      <w:lvlText w:val="%1.%2.%3.%4.%5.%6"/>
      <w:lvlJc w:val="left"/>
      <w:pPr>
        <w:ind w:left="2130" w:hanging="1080"/>
      </w:pPr>
      <w:rPr>
        <w:rFonts w:ascii="Times New Roman" w:eastAsia="Times New Roman" w:hAnsi="Times New Roman" w:cs="Times New Roman" w:hint="default"/>
        <w:sz w:val="21"/>
      </w:rPr>
    </w:lvl>
    <w:lvl w:ilvl="6">
      <w:start w:val="1"/>
      <w:numFmt w:val="decimal"/>
      <w:lvlText w:val="%1.%2.%3.%4.%5.%6.%7"/>
      <w:lvlJc w:val="left"/>
      <w:pPr>
        <w:ind w:left="2700" w:hanging="1440"/>
      </w:pPr>
      <w:rPr>
        <w:rFonts w:ascii="Times New Roman" w:eastAsia="Times New Roman" w:hAnsi="Times New Roman" w:cs="Times New Roman" w:hint="default"/>
        <w:sz w:val="21"/>
      </w:rPr>
    </w:lvl>
    <w:lvl w:ilvl="7">
      <w:start w:val="1"/>
      <w:numFmt w:val="decimal"/>
      <w:lvlText w:val="%1.%2.%3.%4.%5.%6.%7.%8"/>
      <w:lvlJc w:val="left"/>
      <w:pPr>
        <w:ind w:left="2910" w:hanging="1440"/>
      </w:pPr>
      <w:rPr>
        <w:rFonts w:ascii="Times New Roman" w:eastAsia="Times New Roman" w:hAnsi="Times New Roman" w:cs="Times New Roman" w:hint="default"/>
        <w:sz w:val="21"/>
      </w:rPr>
    </w:lvl>
    <w:lvl w:ilvl="8">
      <w:start w:val="1"/>
      <w:numFmt w:val="decimal"/>
      <w:lvlText w:val="%1.%2.%3.%4.%5.%6.%7.%8.%9"/>
      <w:lvlJc w:val="left"/>
      <w:pPr>
        <w:ind w:left="3120" w:hanging="1440"/>
      </w:pPr>
      <w:rPr>
        <w:rFonts w:ascii="Times New Roman" w:eastAsia="Times New Roman" w:hAnsi="Times New Roman" w:cs="Times New Roman" w:hint="default"/>
        <w:sz w:val="21"/>
      </w:rPr>
    </w:lvl>
  </w:abstractNum>
  <w:abstractNum w:abstractNumId="46">
    <w:nsid w:val="6D4707B5"/>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6E9403FD"/>
    <w:multiLevelType w:val="hybridMultilevel"/>
    <w:tmpl w:val="556A5B64"/>
    <w:lvl w:ilvl="0" w:tplc="6A28DE14">
      <w:start w:val="1"/>
      <w:numFmt w:val="decimal"/>
      <w:lvlText w:val="%1."/>
      <w:lvlJc w:val="left"/>
      <w:pPr>
        <w:ind w:left="4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706D668">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EF60C98">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8400EB0">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97AAA92">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6E6B606">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49263CA">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C484B4E">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5B061C4">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8">
    <w:nsid w:val="716908D0"/>
    <w:multiLevelType w:val="hybridMultilevel"/>
    <w:tmpl w:val="7630B47A"/>
    <w:lvl w:ilvl="0" w:tplc="04090001">
      <w:start w:val="1"/>
      <w:numFmt w:val="decimal"/>
      <w:lvlText w:val="%1)"/>
      <w:lvlJc w:val="left"/>
      <w:pPr>
        <w:ind w:left="420" w:hanging="420"/>
      </w:p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49">
    <w:nsid w:val="71C14DAA"/>
    <w:multiLevelType w:val="multilevel"/>
    <w:tmpl w:val="5956A3EA"/>
    <w:lvl w:ilvl="0">
      <w:start w:val="6"/>
      <w:numFmt w:val="decimal"/>
      <w:lvlText w:val="%1"/>
      <w:lvlJc w:val="left"/>
      <w:pPr>
        <w:ind w:left="435" w:hanging="435"/>
      </w:pPr>
      <w:rPr>
        <w:rFonts w:ascii="Times New Roman" w:eastAsia="Times New Roman" w:hAnsi="Times New Roman" w:cs="Times New Roman" w:hint="default"/>
        <w:sz w:val="21"/>
      </w:rPr>
    </w:lvl>
    <w:lvl w:ilvl="1">
      <w:start w:val="1"/>
      <w:numFmt w:val="decimal"/>
      <w:lvlText w:val="%1.%2"/>
      <w:lvlJc w:val="left"/>
      <w:pPr>
        <w:ind w:left="645" w:hanging="435"/>
      </w:pPr>
      <w:rPr>
        <w:rFonts w:ascii="Times New Roman" w:eastAsia="Times New Roman" w:hAnsi="Times New Roman" w:cs="Times New Roman" w:hint="default"/>
        <w:sz w:val="21"/>
      </w:rPr>
    </w:lvl>
    <w:lvl w:ilvl="2">
      <w:start w:val="2"/>
      <w:numFmt w:val="decimal"/>
      <w:lvlText w:val="%1.%2.%3"/>
      <w:lvlJc w:val="left"/>
      <w:pPr>
        <w:ind w:left="1140" w:hanging="720"/>
      </w:pPr>
      <w:rPr>
        <w:rFonts w:ascii="Times New Roman" w:eastAsia="Times New Roman" w:hAnsi="Times New Roman" w:cs="Times New Roman" w:hint="default"/>
        <w:sz w:val="21"/>
      </w:rPr>
    </w:lvl>
    <w:lvl w:ilvl="3">
      <w:start w:val="1"/>
      <w:numFmt w:val="decimal"/>
      <w:lvlText w:val="%1.%2.%3.%4"/>
      <w:lvlJc w:val="left"/>
      <w:pPr>
        <w:ind w:left="1350" w:hanging="720"/>
      </w:pPr>
      <w:rPr>
        <w:rFonts w:ascii="Times New Roman" w:eastAsia="Times New Roman" w:hAnsi="Times New Roman" w:cs="Times New Roman" w:hint="default"/>
        <w:sz w:val="21"/>
      </w:rPr>
    </w:lvl>
    <w:lvl w:ilvl="4">
      <w:start w:val="1"/>
      <w:numFmt w:val="decimal"/>
      <w:lvlText w:val="%1.%2.%3.%4.%5"/>
      <w:lvlJc w:val="left"/>
      <w:pPr>
        <w:ind w:left="1920" w:hanging="1080"/>
      </w:pPr>
      <w:rPr>
        <w:rFonts w:ascii="Times New Roman" w:eastAsia="Times New Roman" w:hAnsi="Times New Roman" w:cs="Times New Roman" w:hint="default"/>
        <w:sz w:val="21"/>
      </w:rPr>
    </w:lvl>
    <w:lvl w:ilvl="5">
      <w:start w:val="1"/>
      <w:numFmt w:val="decimal"/>
      <w:lvlText w:val="%1.%2.%3.%4.%5.%6"/>
      <w:lvlJc w:val="left"/>
      <w:pPr>
        <w:ind w:left="2130" w:hanging="1080"/>
      </w:pPr>
      <w:rPr>
        <w:rFonts w:ascii="Times New Roman" w:eastAsia="Times New Roman" w:hAnsi="Times New Roman" w:cs="Times New Roman" w:hint="default"/>
        <w:sz w:val="21"/>
      </w:rPr>
    </w:lvl>
    <w:lvl w:ilvl="6">
      <w:start w:val="1"/>
      <w:numFmt w:val="decimal"/>
      <w:lvlText w:val="%1.%2.%3.%4.%5.%6.%7"/>
      <w:lvlJc w:val="left"/>
      <w:pPr>
        <w:ind w:left="2700" w:hanging="1440"/>
      </w:pPr>
      <w:rPr>
        <w:rFonts w:ascii="Times New Roman" w:eastAsia="Times New Roman" w:hAnsi="Times New Roman" w:cs="Times New Roman" w:hint="default"/>
        <w:sz w:val="21"/>
      </w:rPr>
    </w:lvl>
    <w:lvl w:ilvl="7">
      <w:start w:val="1"/>
      <w:numFmt w:val="decimal"/>
      <w:lvlText w:val="%1.%2.%3.%4.%5.%6.%7.%8"/>
      <w:lvlJc w:val="left"/>
      <w:pPr>
        <w:ind w:left="2910" w:hanging="1440"/>
      </w:pPr>
      <w:rPr>
        <w:rFonts w:ascii="Times New Roman" w:eastAsia="Times New Roman" w:hAnsi="Times New Roman" w:cs="Times New Roman" w:hint="default"/>
        <w:sz w:val="21"/>
      </w:rPr>
    </w:lvl>
    <w:lvl w:ilvl="8">
      <w:start w:val="1"/>
      <w:numFmt w:val="decimal"/>
      <w:lvlText w:val="%1.%2.%3.%4.%5.%6.%7.%8.%9"/>
      <w:lvlJc w:val="left"/>
      <w:pPr>
        <w:ind w:left="3120" w:hanging="1440"/>
      </w:pPr>
      <w:rPr>
        <w:rFonts w:ascii="Times New Roman" w:eastAsia="Times New Roman" w:hAnsi="Times New Roman" w:cs="Times New Roman" w:hint="default"/>
        <w:sz w:val="21"/>
      </w:rPr>
    </w:lvl>
  </w:abstractNum>
  <w:abstractNum w:abstractNumId="50">
    <w:nsid w:val="72F86B28"/>
    <w:multiLevelType w:val="hybridMultilevel"/>
    <w:tmpl w:val="3872FD2E"/>
    <w:lvl w:ilvl="0" w:tplc="59569026">
      <w:start w:val="1"/>
      <w:numFmt w:val="decimal"/>
      <w:lvlText w:val="（%1）"/>
      <w:lvlJc w:val="left"/>
      <w:pPr>
        <w:ind w:left="3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852C6B42">
      <w:start w:val="1"/>
      <w:numFmt w:val="lowerLetter"/>
      <w:lvlText w:val="%2"/>
      <w:lvlJc w:val="left"/>
      <w:pPr>
        <w:ind w:left="139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4078AF42">
      <w:start w:val="1"/>
      <w:numFmt w:val="lowerRoman"/>
      <w:lvlText w:val="%3"/>
      <w:lvlJc w:val="left"/>
      <w:pPr>
        <w:ind w:left="21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F68CE4A6">
      <w:start w:val="1"/>
      <w:numFmt w:val="decimal"/>
      <w:lvlText w:val="%4"/>
      <w:lvlJc w:val="left"/>
      <w:pPr>
        <w:ind w:left="283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3AFAFEE6">
      <w:start w:val="1"/>
      <w:numFmt w:val="lowerLetter"/>
      <w:lvlText w:val="%5"/>
      <w:lvlJc w:val="left"/>
      <w:pPr>
        <w:ind w:left="355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52563474">
      <w:start w:val="1"/>
      <w:numFmt w:val="lowerRoman"/>
      <w:lvlText w:val="%6"/>
      <w:lvlJc w:val="left"/>
      <w:pPr>
        <w:ind w:left="427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BB9AA4C2">
      <w:start w:val="1"/>
      <w:numFmt w:val="decimal"/>
      <w:lvlText w:val="%7"/>
      <w:lvlJc w:val="left"/>
      <w:pPr>
        <w:ind w:left="499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4F18CDB6">
      <w:start w:val="1"/>
      <w:numFmt w:val="lowerLetter"/>
      <w:lvlText w:val="%8"/>
      <w:lvlJc w:val="left"/>
      <w:pPr>
        <w:ind w:left="57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4CC696F0">
      <w:start w:val="1"/>
      <w:numFmt w:val="lowerRoman"/>
      <w:lvlText w:val="%9"/>
      <w:lvlJc w:val="left"/>
      <w:pPr>
        <w:ind w:left="643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51">
    <w:nsid w:val="74287DF0"/>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773E6AA2"/>
    <w:multiLevelType w:val="hybridMultilevel"/>
    <w:tmpl w:val="3D3802DC"/>
    <w:lvl w:ilvl="0" w:tplc="1DEE9936">
      <w:start w:val="1"/>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4FE6BF1C">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193A31F0">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2DD83C74">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B096F87A">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2CC03BBA">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D02E1B58">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7ED67E60">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8DAA283A">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53">
    <w:nsid w:val="7A167A7D"/>
    <w:multiLevelType w:val="hybridMultilevel"/>
    <w:tmpl w:val="D1FC3418"/>
    <w:lvl w:ilvl="0" w:tplc="FA08988C">
      <w:start w:val="1"/>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9D9CDFF8">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AB04578C">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2634F01C">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E696B9DE">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165E8982">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AF3299B0">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D40099A">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995AB914">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54">
    <w:nsid w:val="7B9020AF"/>
    <w:multiLevelType w:val="hybridMultilevel"/>
    <w:tmpl w:val="43FC88F0"/>
    <w:lvl w:ilvl="0" w:tplc="BF9E88CE">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lang w:val="en-US"/>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55">
    <w:nsid w:val="7BF12AC8"/>
    <w:multiLevelType w:val="hybridMultilevel"/>
    <w:tmpl w:val="F188AA38"/>
    <w:lvl w:ilvl="0" w:tplc="BFF0E3F0">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56">
    <w:nsid w:val="7C1C209D"/>
    <w:multiLevelType w:val="hybridMultilevel"/>
    <w:tmpl w:val="BD946F2A"/>
    <w:lvl w:ilvl="0" w:tplc="FDA092EE">
      <w:start w:val="1"/>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1DCA5394">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AFDC2EA8">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30D2498E">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4992EA52">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A00D8EA">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22DA616C">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ECFE7B4A">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67E2DBBE">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num w:numId="1">
    <w:abstractNumId w:val="6"/>
  </w:num>
  <w:num w:numId="2">
    <w:abstractNumId w:val="10"/>
  </w:num>
  <w:num w:numId="3">
    <w:abstractNumId w:val="52"/>
  </w:num>
  <w:num w:numId="4">
    <w:abstractNumId w:val="30"/>
  </w:num>
  <w:num w:numId="5">
    <w:abstractNumId w:val="4"/>
  </w:num>
  <w:num w:numId="6">
    <w:abstractNumId w:val="50"/>
  </w:num>
  <w:num w:numId="7">
    <w:abstractNumId w:val="19"/>
  </w:num>
  <w:num w:numId="8">
    <w:abstractNumId w:val="1"/>
  </w:num>
  <w:num w:numId="9">
    <w:abstractNumId w:val="20"/>
  </w:num>
  <w:num w:numId="10">
    <w:abstractNumId w:val="26"/>
  </w:num>
  <w:num w:numId="11">
    <w:abstractNumId w:val="56"/>
  </w:num>
  <w:num w:numId="12">
    <w:abstractNumId w:val="39"/>
  </w:num>
  <w:num w:numId="13">
    <w:abstractNumId w:val="41"/>
  </w:num>
  <w:num w:numId="14">
    <w:abstractNumId w:val="35"/>
  </w:num>
  <w:num w:numId="15">
    <w:abstractNumId w:val="5"/>
  </w:num>
  <w:num w:numId="16">
    <w:abstractNumId w:val="21"/>
  </w:num>
  <w:num w:numId="17">
    <w:abstractNumId w:val="53"/>
  </w:num>
  <w:num w:numId="18">
    <w:abstractNumId w:val="43"/>
  </w:num>
  <w:num w:numId="19">
    <w:abstractNumId w:val="28"/>
  </w:num>
  <w:num w:numId="20">
    <w:abstractNumId w:val="25"/>
  </w:num>
  <w:num w:numId="21">
    <w:abstractNumId w:val="32"/>
  </w:num>
  <w:num w:numId="22">
    <w:abstractNumId w:val="37"/>
  </w:num>
  <w:num w:numId="23">
    <w:abstractNumId w:val="55"/>
  </w:num>
  <w:num w:numId="24">
    <w:abstractNumId w:val="47"/>
  </w:num>
  <w:num w:numId="25">
    <w:abstractNumId w:val="11"/>
  </w:num>
  <w:num w:numId="26">
    <w:abstractNumId w:val="36"/>
  </w:num>
  <w:num w:numId="27">
    <w:abstractNumId w:val="44"/>
  </w:num>
  <w:num w:numId="28">
    <w:abstractNumId w:val="38"/>
  </w:num>
  <w:num w:numId="29">
    <w:abstractNumId w:val="8"/>
  </w:num>
  <w:num w:numId="30">
    <w:abstractNumId w:val="14"/>
  </w:num>
  <w:num w:numId="31">
    <w:abstractNumId w:val="7"/>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1"/>
  </w:num>
  <w:num w:numId="35">
    <w:abstractNumId w:val="51"/>
  </w:num>
  <w:num w:numId="36">
    <w:abstractNumId w:val="46"/>
  </w:num>
  <w:num w:numId="37">
    <w:abstractNumId w:val="24"/>
  </w:num>
  <w:num w:numId="38">
    <w:abstractNumId w:val="9"/>
  </w:num>
  <w:num w:numId="39">
    <w:abstractNumId w:val="22"/>
  </w:num>
  <w:num w:numId="40">
    <w:abstractNumId w:val="16"/>
  </w:num>
  <w:num w:numId="41">
    <w:abstractNumId w:val="13"/>
  </w:num>
  <w:num w:numId="42">
    <w:abstractNumId w:val="29"/>
  </w:num>
  <w:num w:numId="43">
    <w:abstractNumId w:val="3"/>
  </w:num>
  <w:num w:numId="44">
    <w:abstractNumId w:val="40"/>
  </w:num>
  <w:num w:numId="45">
    <w:abstractNumId w:val="27"/>
  </w:num>
  <w:num w:numId="46">
    <w:abstractNumId w:val="0"/>
  </w:num>
  <w:num w:numId="47">
    <w:abstractNumId w:val="15"/>
  </w:num>
  <w:num w:numId="48">
    <w:abstractNumId w:val="34"/>
  </w:num>
  <w:num w:numId="49">
    <w:abstractNumId w:val="18"/>
  </w:num>
  <w:num w:numId="50">
    <w:abstractNumId w:val="17"/>
  </w:num>
  <w:num w:numId="51">
    <w:abstractNumId w:val="54"/>
  </w:num>
  <w:num w:numId="52">
    <w:abstractNumId w:val="49"/>
  </w:num>
  <w:num w:numId="53">
    <w:abstractNumId w:val="23"/>
  </w:num>
  <w:num w:numId="54">
    <w:abstractNumId w:val="12"/>
  </w:num>
  <w:num w:numId="55">
    <w:abstractNumId w:val="45"/>
  </w:num>
  <w:num w:numId="56">
    <w:abstractNumId w:val="42"/>
  </w:num>
  <w:num w:numId="57">
    <w:abstractNumId w:val="3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bordersDoNotSurroundHeader/>
  <w:bordersDoNotSurroundFooter/>
  <w:trackRevisions/>
  <w:defaultTabStop w:val="420"/>
  <w:characterSpacingControl w:val="doNotCompress"/>
  <w:hdrShapeDefaults>
    <o:shapedefaults v:ext="edit" spidmax="23554"/>
  </w:hdrShapeDefaults>
  <w:footnotePr>
    <w:footnote w:id="0"/>
    <w:footnote w:id="1"/>
  </w:footnotePr>
  <w:endnotePr>
    <w:endnote w:id="0"/>
    <w:endnote w:id="1"/>
  </w:endnotePr>
  <w:compat>
    <w:ulTrailSpace/>
    <w:useFELayout/>
  </w:compat>
  <w:rsids>
    <w:rsidRoot w:val="00925063"/>
    <w:rsid w:val="00001992"/>
    <w:rsid w:val="00002DB6"/>
    <w:rsid w:val="0000327E"/>
    <w:rsid w:val="00007ABE"/>
    <w:rsid w:val="00011B2F"/>
    <w:rsid w:val="0001213E"/>
    <w:rsid w:val="00014005"/>
    <w:rsid w:val="00014202"/>
    <w:rsid w:val="00015AED"/>
    <w:rsid w:val="00015CB2"/>
    <w:rsid w:val="0002018C"/>
    <w:rsid w:val="00021F43"/>
    <w:rsid w:val="00022658"/>
    <w:rsid w:val="000228E8"/>
    <w:rsid w:val="00026C97"/>
    <w:rsid w:val="00027C5D"/>
    <w:rsid w:val="000323E0"/>
    <w:rsid w:val="00034E0E"/>
    <w:rsid w:val="00035A9B"/>
    <w:rsid w:val="00035BBC"/>
    <w:rsid w:val="000378C2"/>
    <w:rsid w:val="00040D98"/>
    <w:rsid w:val="00041DC8"/>
    <w:rsid w:val="00045CDA"/>
    <w:rsid w:val="0004652B"/>
    <w:rsid w:val="00050F27"/>
    <w:rsid w:val="0005299D"/>
    <w:rsid w:val="00054186"/>
    <w:rsid w:val="0005587D"/>
    <w:rsid w:val="00056089"/>
    <w:rsid w:val="00056BAD"/>
    <w:rsid w:val="000570C0"/>
    <w:rsid w:val="00057D96"/>
    <w:rsid w:val="00061AA9"/>
    <w:rsid w:val="00062C90"/>
    <w:rsid w:val="0006348E"/>
    <w:rsid w:val="00065232"/>
    <w:rsid w:val="00070CE1"/>
    <w:rsid w:val="00073A4D"/>
    <w:rsid w:val="00074F8B"/>
    <w:rsid w:val="00077574"/>
    <w:rsid w:val="000778A7"/>
    <w:rsid w:val="00080409"/>
    <w:rsid w:val="00080A93"/>
    <w:rsid w:val="00080EEB"/>
    <w:rsid w:val="00082C6F"/>
    <w:rsid w:val="00082D2B"/>
    <w:rsid w:val="000833D6"/>
    <w:rsid w:val="00084B4C"/>
    <w:rsid w:val="000863BD"/>
    <w:rsid w:val="00093A8B"/>
    <w:rsid w:val="0009476A"/>
    <w:rsid w:val="000A1645"/>
    <w:rsid w:val="000A2358"/>
    <w:rsid w:val="000A6E3C"/>
    <w:rsid w:val="000A73D1"/>
    <w:rsid w:val="000B0828"/>
    <w:rsid w:val="000B17DF"/>
    <w:rsid w:val="000B1FE0"/>
    <w:rsid w:val="000B3438"/>
    <w:rsid w:val="000B358F"/>
    <w:rsid w:val="000B6243"/>
    <w:rsid w:val="000B688A"/>
    <w:rsid w:val="000C1020"/>
    <w:rsid w:val="000C44D3"/>
    <w:rsid w:val="000C5478"/>
    <w:rsid w:val="000D0E28"/>
    <w:rsid w:val="000D7A3E"/>
    <w:rsid w:val="000E138B"/>
    <w:rsid w:val="000E1B34"/>
    <w:rsid w:val="000F0AD1"/>
    <w:rsid w:val="000F185E"/>
    <w:rsid w:val="000F2843"/>
    <w:rsid w:val="000F290D"/>
    <w:rsid w:val="000F3CA1"/>
    <w:rsid w:val="000F4175"/>
    <w:rsid w:val="000F4559"/>
    <w:rsid w:val="000F78EC"/>
    <w:rsid w:val="0010052D"/>
    <w:rsid w:val="00101D6B"/>
    <w:rsid w:val="00104A00"/>
    <w:rsid w:val="001064CA"/>
    <w:rsid w:val="00111CE5"/>
    <w:rsid w:val="00112AD3"/>
    <w:rsid w:val="001222CB"/>
    <w:rsid w:val="00125E11"/>
    <w:rsid w:val="00126103"/>
    <w:rsid w:val="001311D4"/>
    <w:rsid w:val="00134F7F"/>
    <w:rsid w:val="0013530F"/>
    <w:rsid w:val="001417F1"/>
    <w:rsid w:val="001431E1"/>
    <w:rsid w:val="001473B7"/>
    <w:rsid w:val="00152F0D"/>
    <w:rsid w:val="0015304A"/>
    <w:rsid w:val="00155094"/>
    <w:rsid w:val="00161339"/>
    <w:rsid w:val="0017103C"/>
    <w:rsid w:val="00172A0C"/>
    <w:rsid w:val="001750DE"/>
    <w:rsid w:val="001831C3"/>
    <w:rsid w:val="00183A62"/>
    <w:rsid w:val="00185C9E"/>
    <w:rsid w:val="00187568"/>
    <w:rsid w:val="00194559"/>
    <w:rsid w:val="00196CD1"/>
    <w:rsid w:val="001A41CD"/>
    <w:rsid w:val="001A41E2"/>
    <w:rsid w:val="001A4A4B"/>
    <w:rsid w:val="001A5078"/>
    <w:rsid w:val="001B00A0"/>
    <w:rsid w:val="001B12D6"/>
    <w:rsid w:val="001B1925"/>
    <w:rsid w:val="001B66E9"/>
    <w:rsid w:val="001B6858"/>
    <w:rsid w:val="001C3ED0"/>
    <w:rsid w:val="001C42EC"/>
    <w:rsid w:val="001C53ED"/>
    <w:rsid w:val="001D190D"/>
    <w:rsid w:val="001D571D"/>
    <w:rsid w:val="001D5D45"/>
    <w:rsid w:val="001E092A"/>
    <w:rsid w:val="001E178D"/>
    <w:rsid w:val="001E668C"/>
    <w:rsid w:val="001E7D30"/>
    <w:rsid w:val="001F037D"/>
    <w:rsid w:val="001F2B3D"/>
    <w:rsid w:val="001F320E"/>
    <w:rsid w:val="001F5218"/>
    <w:rsid w:val="001F5502"/>
    <w:rsid w:val="002046EA"/>
    <w:rsid w:val="00205E79"/>
    <w:rsid w:val="0021376F"/>
    <w:rsid w:val="002177F6"/>
    <w:rsid w:val="00220308"/>
    <w:rsid w:val="00220822"/>
    <w:rsid w:val="00220B91"/>
    <w:rsid w:val="00220FEF"/>
    <w:rsid w:val="00222984"/>
    <w:rsid w:val="00225CF9"/>
    <w:rsid w:val="00227BDE"/>
    <w:rsid w:val="0023066A"/>
    <w:rsid w:val="00230C1C"/>
    <w:rsid w:val="00233605"/>
    <w:rsid w:val="00236DEB"/>
    <w:rsid w:val="00244EA2"/>
    <w:rsid w:val="00246FDF"/>
    <w:rsid w:val="0025395E"/>
    <w:rsid w:val="00253FDC"/>
    <w:rsid w:val="002549B4"/>
    <w:rsid w:val="002649A1"/>
    <w:rsid w:val="00265A27"/>
    <w:rsid w:val="00266EE2"/>
    <w:rsid w:val="00270598"/>
    <w:rsid w:val="002734D9"/>
    <w:rsid w:val="00273C5C"/>
    <w:rsid w:val="002750D1"/>
    <w:rsid w:val="00276018"/>
    <w:rsid w:val="002836CE"/>
    <w:rsid w:val="00283835"/>
    <w:rsid w:val="00283F29"/>
    <w:rsid w:val="00290B0D"/>
    <w:rsid w:val="00290E83"/>
    <w:rsid w:val="0029334C"/>
    <w:rsid w:val="00296763"/>
    <w:rsid w:val="002A2B92"/>
    <w:rsid w:val="002A7B7C"/>
    <w:rsid w:val="002B073B"/>
    <w:rsid w:val="002B3263"/>
    <w:rsid w:val="002B5E39"/>
    <w:rsid w:val="002B7F48"/>
    <w:rsid w:val="002C0325"/>
    <w:rsid w:val="002C1E31"/>
    <w:rsid w:val="002C1FEF"/>
    <w:rsid w:val="002C32A9"/>
    <w:rsid w:val="002C46F5"/>
    <w:rsid w:val="002C799F"/>
    <w:rsid w:val="002C7AC3"/>
    <w:rsid w:val="002D395D"/>
    <w:rsid w:val="002D3AA4"/>
    <w:rsid w:val="002D4936"/>
    <w:rsid w:val="002D5E07"/>
    <w:rsid w:val="002D6EC9"/>
    <w:rsid w:val="002E48C6"/>
    <w:rsid w:val="002E6473"/>
    <w:rsid w:val="002E73A0"/>
    <w:rsid w:val="002E7962"/>
    <w:rsid w:val="002F0D1D"/>
    <w:rsid w:val="002F2603"/>
    <w:rsid w:val="002F2D17"/>
    <w:rsid w:val="002F501D"/>
    <w:rsid w:val="00300203"/>
    <w:rsid w:val="00303AA3"/>
    <w:rsid w:val="003054A1"/>
    <w:rsid w:val="00306516"/>
    <w:rsid w:val="0031662E"/>
    <w:rsid w:val="00316C2F"/>
    <w:rsid w:val="003210A0"/>
    <w:rsid w:val="00321DFF"/>
    <w:rsid w:val="00323A0C"/>
    <w:rsid w:val="00324D98"/>
    <w:rsid w:val="00330975"/>
    <w:rsid w:val="00331418"/>
    <w:rsid w:val="00333E82"/>
    <w:rsid w:val="0033474B"/>
    <w:rsid w:val="00335964"/>
    <w:rsid w:val="00335D6E"/>
    <w:rsid w:val="00337D53"/>
    <w:rsid w:val="00340691"/>
    <w:rsid w:val="00341C8D"/>
    <w:rsid w:val="00343CF1"/>
    <w:rsid w:val="00344033"/>
    <w:rsid w:val="0034441D"/>
    <w:rsid w:val="0034524B"/>
    <w:rsid w:val="00347088"/>
    <w:rsid w:val="00347226"/>
    <w:rsid w:val="0035060F"/>
    <w:rsid w:val="00356555"/>
    <w:rsid w:val="00363507"/>
    <w:rsid w:val="0036433F"/>
    <w:rsid w:val="00376680"/>
    <w:rsid w:val="003823B9"/>
    <w:rsid w:val="00382E58"/>
    <w:rsid w:val="00385402"/>
    <w:rsid w:val="0039268E"/>
    <w:rsid w:val="00395F32"/>
    <w:rsid w:val="003979D6"/>
    <w:rsid w:val="003A0F3A"/>
    <w:rsid w:val="003A2A30"/>
    <w:rsid w:val="003A3A39"/>
    <w:rsid w:val="003A3DA7"/>
    <w:rsid w:val="003A3E92"/>
    <w:rsid w:val="003A4225"/>
    <w:rsid w:val="003A6D5F"/>
    <w:rsid w:val="003A7D5F"/>
    <w:rsid w:val="003B063D"/>
    <w:rsid w:val="003B1A31"/>
    <w:rsid w:val="003B6D1F"/>
    <w:rsid w:val="003B79A9"/>
    <w:rsid w:val="003B7C43"/>
    <w:rsid w:val="003C0E8E"/>
    <w:rsid w:val="003C2A95"/>
    <w:rsid w:val="003C3339"/>
    <w:rsid w:val="003C34B2"/>
    <w:rsid w:val="003C391F"/>
    <w:rsid w:val="003C3D63"/>
    <w:rsid w:val="003C571D"/>
    <w:rsid w:val="003D13E4"/>
    <w:rsid w:val="003D17B7"/>
    <w:rsid w:val="003D484F"/>
    <w:rsid w:val="003D512C"/>
    <w:rsid w:val="003D795D"/>
    <w:rsid w:val="003E253F"/>
    <w:rsid w:val="003E267D"/>
    <w:rsid w:val="003E2C3C"/>
    <w:rsid w:val="003E2CA3"/>
    <w:rsid w:val="003E51DF"/>
    <w:rsid w:val="003E53BF"/>
    <w:rsid w:val="003E65A9"/>
    <w:rsid w:val="003E6B4F"/>
    <w:rsid w:val="003F0418"/>
    <w:rsid w:val="003F62F5"/>
    <w:rsid w:val="003F6F19"/>
    <w:rsid w:val="00404CF3"/>
    <w:rsid w:val="004069A9"/>
    <w:rsid w:val="004075BC"/>
    <w:rsid w:val="00407E58"/>
    <w:rsid w:val="00411632"/>
    <w:rsid w:val="00411F54"/>
    <w:rsid w:val="00412ECA"/>
    <w:rsid w:val="00413C11"/>
    <w:rsid w:val="004143AC"/>
    <w:rsid w:val="00417E8B"/>
    <w:rsid w:val="00420AA3"/>
    <w:rsid w:val="004211D8"/>
    <w:rsid w:val="00422AA0"/>
    <w:rsid w:val="00423FC0"/>
    <w:rsid w:val="00424B04"/>
    <w:rsid w:val="00436A0F"/>
    <w:rsid w:val="00437A0F"/>
    <w:rsid w:val="004410C2"/>
    <w:rsid w:val="00442B32"/>
    <w:rsid w:val="004454FA"/>
    <w:rsid w:val="0044702F"/>
    <w:rsid w:val="00447D17"/>
    <w:rsid w:val="00456B33"/>
    <w:rsid w:val="00463006"/>
    <w:rsid w:val="0046340C"/>
    <w:rsid w:val="004651E6"/>
    <w:rsid w:val="004652FD"/>
    <w:rsid w:val="00466BC0"/>
    <w:rsid w:val="00471AF5"/>
    <w:rsid w:val="004756A3"/>
    <w:rsid w:val="004819DC"/>
    <w:rsid w:val="00481D63"/>
    <w:rsid w:val="00483905"/>
    <w:rsid w:val="00487CD5"/>
    <w:rsid w:val="0049292D"/>
    <w:rsid w:val="00494392"/>
    <w:rsid w:val="00494D96"/>
    <w:rsid w:val="004A0447"/>
    <w:rsid w:val="004A18AB"/>
    <w:rsid w:val="004A44B9"/>
    <w:rsid w:val="004A4BAC"/>
    <w:rsid w:val="004A7615"/>
    <w:rsid w:val="004A7EF8"/>
    <w:rsid w:val="004B60C6"/>
    <w:rsid w:val="004C0112"/>
    <w:rsid w:val="004C1F88"/>
    <w:rsid w:val="004C4361"/>
    <w:rsid w:val="004C5277"/>
    <w:rsid w:val="004C7D25"/>
    <w:rsid w:val="004D1367"/>
    <w:rsid w:val="004D3140"/>
    <w:rsid w:val="004D387C"/>
    <w:rsid w:val="004D4EE5"/>
    <w:rsid w:val="004D522E"/>
    <w:rsid w:val="004D7478"/>
    <w:rsid w:val="004E33F4"/>
    <w:rsid w:val="004E38E0"/>
    <w:rsid w:val="004E7B86"/>
    <w:rsid w:val="005014E1"/>
    <w:rsid w:val="005036F4"/>
    <w:rsid w:val="0050487B"/>
    <w:rsid w:val="005219D7"/>
    <w:rsid w:val="00522240"/>
    <w:rsid w:val="00522939"/>
    <w:rsid w:val="00522AF4"/>
    <w:rsid w:val="00524547"/>
    <w:rsid w:val="0053172D"/>
    <w:rsid w:val="00531D29"/>
    <w:rsid w:val="00532580"/>
    <w:rsid w:val="005335F3"/>
    <w:rsid w:val="00533D66"/>
    <w:rsid w:val="00533EC6"/>
    <w:rsid w:val="00537A08"/>
    <w:rsid w:val="00537A7F"/>
    <w:rsid w:val="0054245D"/>
    <w:rsid w:val="0054367B"/>
    <w:rsid w:val="0054445C"/>
    <w:rsid w:val="00551951"/>
    <w:rsid w:val="00551F1E"/>
    <w:rsid w:val="0055606B"/>
    <w:rsid w:val="005614F7"/>
    <w:rsid w:val="005650D9"/>
    <w:rsid w:val="005667C5"/>
    <w:rsid w:val="00567238"/>
    <w:rsid w:val="005676FB"/>
    <w:rsid w:val="00571212"/>
    <w:rsid w:val="00573B8A"/>
    <w:rsid w:val="0057447E"/>
    <w:rsid w:val="00574E85"/>
    <w:rsid w:val="0057539D"/>
    <w:rsid w:val="005759D0"/>
    <w:rsid w:val="00577E68"/>
    <w:rsid w:val="005805D5"/>
    <w:rsid w:val="005810BA"/>
    <w:rsid w:val="00584B4C"/>
    <w:rsid w:val="005853F0"/>
    <w:rsid w:val="005874FD"/>
    <w:rsid w:val="00587E40"/>
    <w:rsid w:val="00592345"/>
    <w:rsid w:val="00594971"/>
    <w:rsid w:val="005A33C4"/>
    <w:rsid w:val="005A3EEA"/>
    <w:rsid w:val="005A7A95"/>
    <w:rsid w:val="005B1CE9"/>
    <w:rsid w:val="005B2543"/>
    <w:rsid w:val="005B4D54"/>
    <w:rsid w:val="005B562D"/>
    <w:rsid w:val="005C34ED"/>
    <w:rsid w:val="005C5204"/>
    <w:rsid w:val="005C7F05"/>
    <w:rsid w:val="005D03C6"/>
    <w:rsid w:val="005D0D41"/>
    <w:rsid w:val="005D1DEA"/>
    <w:rsid w:val="005D4BA5"/>
    <w:rsid w:val="005D5FE3"/>
    <w:rsid w:val="005E3201"/>
    <w:rsid w:val="005F0683"/>
    <w:rsid w:val="005F13E2"/>
    <w:rsid w:val="005F4047"/>
    <w:rsid w:val="005F6F57"/>
    <w:rsid w:val="00602E42"/>
    <w:rsid w:val="0060333E"/>
    <w:rsid w:val="00603818"/>
    <w:rsid w:val="00604B18"/>
    <w:rsid w:val="00607C1C"/>
    <w:rsid w:val="006115E3"/>
    <w:rsid w:val="00614393"/>
    <w:rsid w:val="00615DC2"/>
    <w:rsid w:val="00621D2C"/>
    <w:rsid w:val="00623545"/>
    <w:rsid w:val="00625DD2"/>
    <w:rsid w:val="00627DD0"/>
    <w:rsid w:val="00630742"/>
    <w:rsid w:val="006342CC"/>
    <w:rsid w:val="00640113"/>
    <w:rsid w:val="0064126B"/>
    <w:rsid w:val="00641439"/>
    <w:rsid w:val="00645163"/>
    <w:rsid w:val="00646387"/>
    <w:rsid w:val="00647F66"/>
    <w:rsid w:val="00654123"/>
    <w:rsid w:val="0065525A"/>
    <w:rsid w:val="00655D76"/>
    <w:rsid w:val="00656A63"/>
    <w:rsid w:val="00656F21"/>
    <w:rsid w:val="0065705F"/>
    <w:rsid w:val="006642C5"/>
    <w:rsid w:val="006669BD"/>
    <w:rsid w:val="00672266"/>
    <w:rsid w:val="0067396D"/>
    <w:rsid w:val="00675CD0"/>
    <w:rsid w:val="00676E54"/>
    <w:rsid w:val="00677495"/>
    <w:rsid w:val="00680746"/>
    <w:rsid w:val="00684910"/>
    <w:rsid w:val="0069116C"/>
    <w:rsid w:val="00691FAB"/>
    <w:rsid w:val="00692A63"/>
    <w:rsid w:val="00694BB5"/>
    <w:rsid w:val="00695274"/>
    <w:rsid w:val="006A057B"/>
    <w:rsid w:val="006A4936"/>
    <w:rsid w:val="006B2F91"/>
    <w:rsid w:val="006B341A"/>
    <w:rsid w:val="006B48B0"/>
    <w:rsid w:val="006B6B58"/>
    <w:rsid w:val="006B6BD9"/>
    <w:rsid w:val="006C4FE1"/>
    <w:rsid w:val="006D1CFC"/>
    <w:rsid w:val="006D23C3"/>
    <w:rsid w:val="006D253E"/>
    <w:rsid w:val="006D2606"/>
    <w:rsid w:val="006D3EBF"/>
    <w:rsid w:val="006D4229"/>
    <w:rsid w:val="006D53F8"/>
    <w:rsid w:val="006D6358"/>
    <w:rsid w:val="006D6F51"/>
    <w:rsid w:val="006E1ABC"/>
    <w:rsid w:val="006E24D1"/>
    <w:rsid w:val="006E3D57"/>
    <w:rsid w:val="006F24DE"/>
    <w:rsid w:val="006F6D8C"/>
    <w:rsid w:val="007027E2"/>
    <w:rsid w:val="0070328C"/>
    <w:rsid w:val="00706BAC"/>
    <w:rsid w:val="0071042F"/>
    <w:rsid w:val="00711E87"/>
    <w:rsid w:val="0072060A"/>
    <w:rsid w:val="00720ABB"/>
    <w:rsid w:val="0072209F"/>
    <w:rsid w:val="007221A4"/>
    <w:rsid w:val="00722C58"/>
    <w:rsid w:val="00733D04"/>
    <w:rsid w:val="00737F49"/>
    <w:rsid w:val="0074147C"/>
    <w:rsid w:val="0074306F"/>
    <w:rsid w:val="00744D84"/>
    <w:rsid w:val="007465AF"/>
    <w:rsid w:val="0075195D"/>
    <w:rsid w:val="00752825"/>
    <w:rsid w:val="0075347E"/>
    <w:rsid w:val="00754329"/>
    <w:rsid w:val="00754DF2"/>
    <w:rsid w:val="00755C87"/>
    <w:rsid w:val="00760770"/>
    <w:rsid w:val="0076147D"/>
    <w:rsid w:val="00770B62"/>
    <w:rsid w:val="00770D7D"/>
    <w:rsid w:val="00772815"/>
    <w:rsid w:val="00777F4C"/>
    <w:rsid w:val="00782219"/>
    <w:rsid w:val="0078460D"/>
    <w:rsid w:val="00784618"/>
    <w:rsid w:val="00784CE4"/>
    <w:rsid w:val="0079001F"/>
    <w:rsid w:val="00790D7E"/>
    <w:rsid w:val="007943FA"/>
    <w:rsid w:val="007A3C68"/>
    <w:rsid w:val="007B1D30"/>
    <w:rsid w:val="007B3315"/>
    <w:rsid w:val="007B68C9"/>
    <w:rsid w:val="007B6E95"/>
    <w:rsid w:val="007C08E9"/>
    <w:rsid w:val="007C2433"/>
    <w:rsid w:val="007C2E14"/>
    <w:rsid w:val="007C3379"/>
    <w:rsid w:val="007C5FA0"/>
    <w:rsid w:val="007D0DC7"/>
    <w:rsid w:val="007D2799"/>
    <w:rsid w:val="007D3A7A"/>
    <w:rsid w:val="007D43FC"/>
    <w:rsid w:val="007D516B"/>
    <w:rsid w:val="007D557A"/>
    <w:rsid w:val="007D6C5F"/>
    <w:rsid w:val="007E0F6E"/>
    <w:rsid w:val="007E1463"/>
    <w:rsid w:val="007E151D"/>
    <w:rsid w:val="007E1C29"/>
    <w:rsid w:val="007E2835"/>
    <w:rsid w:val="007E326F"/>
    <w:rsid w:val="007E3543"/>
    <w:rsid w:val="007E6D24"/>
    <w:rsid w:val="007E7674"/>
    <w:rsid w:val="007F3BA2"/>
    <w:rsid w:val="007F3BA8"/>
    <w:rsid w:val="00805CEF"/>
    <w:rsid w:val="0081118F"/>
    <w:rsid w:val="00813CE8"/>
    <w:rsid w:val="0082223B"/>
    <w:rsid w:val="00822BF1"/>
    <w:rsid w:val="00823DDD"/>
    <w:rsid w:val="00826C85"/>
    <w:rsid w:val="00830126"/>
    <w:rsid w:val="00833915"/>
    <w:rsid w:val="008509E7"/>
    <w:rsid w:val="00851C34"/>
    <w:rsid w:val="008522DF"/>
    <w:rsid w:val="00853915"/>
    <w:rsid w:val="008541EA"/>
    <w:rsid w:val="008543DE"/>
    <w:rsid w:val="00855199"/>
    <w:rsid w:val="00857DA0"/>
    <w:rsid w:val="00857F24"/>
    <w:rsid w:val="00862203"/>
    <w:rsid w:val="0086703E"/>
    <w:rsid w:val="00870614"/>
    <w:rsid w:val="00871CD0"/>
    <w:rsid w:val="0087652C"/>
    <w:rsid w:val="00880F5C"/>
    <w:rsid w:val="00883153"/>
    <w:rsid w:val="0088346C"/>
    <w:rsid w:val="00887B61"/>
    <w:rsid w:val="00890368"/>
    <w:rsid w:val="008906FF"/>
    <w:rsid w:val="00891BE2"/>
    <w:rsid w:val="0089397B"/>
    <w:rsid w:val="00894F7E"/>
    <w:rsid w:val="00894F96"/>
    <w:rsid w:val="008972FF"/>
    <w:rsid w:val="008A24BD"/>
    <w:rsid w:val="008A30C4"/>
    <w:rsid w:val="008A3AB7"/>
    <w:rsid w:val="008A40AF"/>
    <w:rsid w:val="008B1512"/>
    <w:rsid w:val="008B4089"/>
    <w:rsid w:val="008B6D38"/>
    <w:rsid w:val="008C4A49"/>
    <w:rsid w:val="008C66CA"/>
    <w:rsid w:val="008D0386"/>
    <w:rsid w:val="008D2750"/>
    <w:rsid w:val="008D2AE4"/>
    <w:rsid w:val="008D708B"/>
    <w:rsid w:val="008D7BEB"/>
    <w:rsid w:val="008E23C5"/>
    <w:rsid w:val="008E272E"/>
    <w:rsid w:val="008F0B71"/>
    <w:rsid w:val="008F1075"/>
    <w:rsid w:val="008F2325"/>
    <w:rsid w:val="008F7AAC"/>
    <w:rsid w:val="0090033D"/>
    <w:rsid w:val="00901930"/>
    <w:rsid w:val="009118F6"/>
    <w:rsid w:val="009133E6"/>
    <w:rsid w:val="009145E0"/>
    <w:rsid w:val="009169D8"/>
    <w:rsid w:val="00920124"/>
    <w:rsid w:val="00920430"/>
    <w:rsid w:val="0092127F"/>
    <w:rsid w:val="009213DC"/>
    <w:rsid w:val="009216EE"/>
    <w:rsid w:val="009232C3"/>
    <w:rsid w:val="009244CE"/>
    <w:rsid w:val="00925063"/>
    <w:rsid w:val="00933109"/>
    <w:rsid w:val="0093547A"/>
    <w:rsid w:val="00935BFB"/>
    <w:rsid w:val="00937359"/>
    <w:rsid w:val="00937696"/>
    <w:rsid w:val="00937968"/>
    <w:rsid w:val="009400F5"/>
    <w:rsid w:val="00940FED"/>
    <w:rsid w:val="009474BF"/>
    <w:rsid w:val="009522A3"/>
    <w:rsid w:val="00960248"/>
    <w:rsid w:val="009633A1"/>
    <w:rsid w:val="00967B0F"/>
    <w:rsid w:val="00971AA4"/>
    <w:rsid w:val="0098602E"/>
    <w:rsid w:val="00986EFD"/>
    <w:rsid w:val="009931B9"/>
    <w:rsid w:val="009945A8"/>
    <w:rsid w:val="009A358E"/>
    <w:rsid w:val="009A7225"/>
    <w:rsid w:val="009B0DEE"/>
    <w:rsid w:val="009B213B"/>
    <w:rsid w:val="009B4426"/>
    <w:rsid w:val="009B48B6"/>
    <w:rsid w:val="009C32A4"/>
    <w:rsid w:val="009C5BC2"/>
    <w:rsid w:val="009D10D7"/>
    <w:rsid w:val="009D1EB3"/>
    <w:rsid w:val="009D7FDB"/>
    <w:rsid w:val="009E0F48"/>
    <w:rsid w:val="009E2F22"/>
    <w:rsid w:val="009E4525"/>
    <w:rsid w:val="009E4626"/>
    <w:rsid w:val="009E4C1E"/>
    <w:rsid w:val="009E511F"/>
    <w:rsid w:val="009E68A2"/>
    <w:rsid w:val="009E6B1A"/>
    <w:rsid w:val="009F200A"/>
    <w:rsid w:val="009F4A2A"/>
    <w:rsid w:val="009F4AF6"/>
    <w:rsid w:val="009F7E59"/>
    <w:rsid w:val="00A01DCD"/>
    <w:rsid w:val="00A02C87"/>
    <w:rsid w:val="00A037E9"/>
    <w:rsid w:val="00A03C77"/>
    <w:rsid w:val="00A04FE2"/>
    <w:rsid w:val="00A120A2"/>
    <w:rsid w:val="00A25FE4"/>
    <w:rsid w:val="00A26B3B"/>
    <w:rsid w:val="00A30682"/>
    <w:rsid w:val="00A40253"/>
    <w:rsid w:val="00A4704C"/>
    <w:rsid w:val="00A510C8"/>
    <w:rsid w:val="00A516E9"/>
    <w:rsid w:val="00A52569"/>
    <w:rsid w:val="00A54E62"/>
    <w:rsid w:val="00A61936"/>
    <w:rsid w:val="00A62E16"/>
    <w:rsid w:val="00A63336"/>
    <w:rsid w:val="00A65A63"/>
    <w:rsid w:val="00A67531"/>
    <w:rsid w:val="00A7194F"/>
    <w:rsid w:val="00A7259F"/>
    <w:rsid w:val="00A73AEB"/>
    <w:rsid w:val="00A8127C"/>
    <w:rsid w:val="00A812A0"/>
    <w:rsid w:val="00A83C6E"/>
    <w:rsid w:val="00A86C56"/>
    <w:rsid w:val="00A878BB"/>
    <w:rsid w:val="00A87A95"/>
    <w:rsid w:val="00A905AE"/>
    <w:rsid w:val="00A9425A"/>
    <w:rsid w:val="00A95E12"/>
    <w:rsid w:val="00AA0BB0"/>
    <w:rsid w:val="00AA0F0A"/>
    <w:rsid w:val="00AA55AF"/>
    <w:rsid w:val="00AA6879"/>
    <w:rsid w:val="00AB0B18"/>
    <w:rsid w:val="00AB356C"/>
    <w:rsid w:val="00AC0B3D"/>
    <w:rsid w:val="00AC11F1"/>
    <w:rsid w:val="00AC35EE"/>
    <w:rsid w:val="00AD1BEA"/>
    <w:rsid w:val="00AD499B"/>
    <w:rsid w:val="00AD56B1"/>
    <w:rsid w:val="00AD63DE"/>
    <w:rsid w:val="00AD6CA0"/>
    <w:rsid w:val="00AD7B9F"/>
    <w:rsid w:val="00AD7CD0"/>
    <w:rsid w:val="00AE1464"/>
    <w:rsid w:val="00AE16F4"/>
    <w:rsid w:val="00AE2CBE"/>
    <w:rsid w:val="00AE44AC"/>
    <w:rsid w:val="00AE5DB4"/>
    <w:rsid w:val="00AE60AB"/>
    <w:rsid w:val="00AE65BE"/>
    <w:rsid w:val="00AF15F3"/>
    <w:rsid w:val="00AF1CFE"/>
    <w:rsid w:val="00AF5743"/>
    <w:rsid w:val="00B10CFB"/>
    <w:rsid w:val="00B127AC"/>
    <w:rsid w:val="00B12A3F"/>
    <w:rsid w:val="00B1714E"/>
    <w:rsid w:val="00B17352"/>
    <w:rsid w:val="00B200F4"/>
    <w:rsid w:val="00B213C0"/>
    <w:rsid w:val="00B21E5E"/>
    <w:rsid w:val="00B24772"/>
    <w:rsid w:val="00B26D23"/>
    <w:rsid w:val="00B27070"/>
    <w:rsid w:val="00B27788"/>
    <w:rsid w:val="00B30734"/>
    <w:rsid w:val="00B32972"/>
    <w:rsid w:val="00B34E36"/>
    <w:rsid w:val="00B35278"/>
    <w:rsid w:val="00B3712C"/>
    <w:rsid w:val="00B37B13"/>
    <w:rsid w:val="00B40633"/>
    <w:rsid w:val="00B42D6A"/>
    <w:rsid w:val="00B445D0"/>
    <w:rsid w:val="00B44964"/>
    <w:rsid w:val="00B455A4"/>
    <w:rsid w:val="00B574FD"/>
    <w:rsid w:val="00B602C5"/>
    <w:rsid w:val="00B608DA"/>
    <w:rsid w:val="00B640DD"/>
    <w:rsid w:val="00B65B16"/>
    <w:rsid w:val="00B73C99"/>
    <w:rsid w:val="00B74478"/>
    <w:rsid w:val="00B760F5"/>
    <w:rsid w:val="00B761C1"/>
    <w:rsid w:val="00B777A5"/>
    <w:rsid w:val="00B80DDC"/>
    <w:rsid w:val="00B80E56"/>
    <w:rsid w:val="00B83C25"/>
    <w:rsid w:val="00B858AE"/>
    <w:rsid w:val="00B93897"/>
    <w:rsid w:val="00B93CAA"/>
    <w:rsid w:val="00B96A43"/>
    <w:rsid w:val="00B974A6"/>
    <w:rsid w:val="00BA2765"/>
    <w:rsid w:val="00BA638E"/>
    <w:rsid w:val="00BB23C1"/>
    <w:rsid w:val="00BB44D0"/>
    <w:rsid w:val="00BB50B0"/>
    <w:rsid w:val="00BB60D5"/>
    <w:rsid w:val="00BB70DC"/>
    <w:rsid w:val="00BC142F"/>
    <w:rsid w:val="00BD04C6"/>
    <w:rsid w:val="00BD47D2"/>
    <w:rsid w:val="00BD5913"/>
    <w:rsid w:val="00BD6163"/>
    <w:rsid w:val="00BD633F"/>
    <w:rsid w:val="00BD6FF8"/>
    <w:rsid w:val="00BE2506"/>
    <w:rsid w:val="00BE3D9A"/>
    <w:rsid w:val="00BE4331"/>
    <w:rsid w:val="00BE552D"/>
    <w:rsid w:val="00BE616D"/>
    <w:rsid w:val="00BE669D"/>
    <w:rsid w:val="00BE7214"/>
    <w:rsid w:val="00BF2C1B"/>
    <w:rsid w:val="00BF7FBD"/>
    <w:rsid w:val="00C01689"/>
    <w:rsid w:val="00C029C4"/>
    <w:rsid w:val="00C02D1A"/>
    <w:rsid w:val="00C02EB8"/>
    <w:rsid w:val="00C03B3C"/>
    <w:rsid w:val="00C07DE9"/>
    <w:rsid w:val="00C20C5E"/>
    <w:rsid w:val="00C22EB2"/>
    <w:rsid w:val="00C252CD"/>
    <w:rsid w:val="00C25C98"/>
    <w:rsid w:val="00C325AD"/>
    <w:rsid w:val="00C3336C"/>
    <w:rsid w:val="00C345BC"/>
    <w:rsid w:val="00C3511F"/>
    <w:rsid w:val="00C36414"/>
    <w:rsid w:val="00C36912"/>
    <w:rsid w:val="00C47EE8"/>
    <w:rsid w:val="00C5205A"/>
    <w:rsid w:val="00C52D7F"/>
    <w:rsid w:val="00C52F6B"/>
    <w:rsid w:val="00C53A4F"/>
    <w:rsid w:val="00C549B8"/>
    <w:rsid w:val="00C61E09"/>
    <w:rsid w:val="00C63575"/>
    <w:rsid w:val="00C6445F"/>
    <w:rsid w:val="00C71893"/>
    <w:rsid w:val="00C752B5"/>
    <w:rsid w:val="00C828A4"/>
    <w:rsid w:val="00C84D00"/>
    <w:rsid w:val="00C865F6"/>
    <w:rsid w:val="00C90097"/>
    <w:rsid w:val="00C90596"/>
    <w:rsid w:val="00C90761"/>
    <w:rsid w:val="00C90F15"/>
    <w:rsid w:val="00C91D65"/>
    <w:rsid w:val="00CA015B"/>
    <w:rsid w:val="00CA2B8A"/>
    <w:rsid w:val="00CA42DB"/>
    <w:rsid w:val="00CB14CD"/>
    <w:rsid w:val="00CB1D72"/>
    <w:rsid w:val="00CB31E8"/>
    <w:rsid w:val="00CB4C49"/>
    <w:rsid w:val="00CB4EF8"/>
    <w:rsid w:val="00CB512A"/>
    <w:rsid w:val="00CB650B"/>
    <w:rsid w:val="00CC0347"/>
    <w:rsid w:val="00CC15F8"/>
    <w:rsid w:val="00CC446F"/>
    <w:rsid w:val="00CC599C"/>
    <w:rsid w:val="00CD3715"/>
    <w:rsid w:val="00CD39CB"/>
    <w:rsid w:val="00CD7285"/>
    <w:rsid w:val="00CE3A11"/>
    <w:rsid w:val="00CE3CB1"/>
    <w:rsid w:val="00CE5691"/>
    <w:rsid w:val="00CE6F62"/>
    <w:rsid w:val="00CE741D"/>
    <w:rsid w:val="00CF05AE"/>
    <w:rsid w:val="00CF5DBC"/>
    <w:rsid w:val="00CF5F16"/>
    <w:rsid w:val="00CF6044"/>
    <w:rsid w:val="00D00E9C"/>
    <w:rsid w:val="00D03DEF"/>
    <w:rsid w:val="00D074C9"/>
    <w:rsid w:val="00D11ABF"/>
    <w:rsid w:val="00D129FD"/>
    <w:rsid w:val="00D15375"/>
    <w:rsid w:val="00D17035"/>
    <w:rsid w:val="00D31505"/>
    <w:rsid w:val="00D362A2"/>
    <w:rsid w:val="00D41CC0"/>
    <w:rsid w:val="00D428FE"/>
    <w:rsid w:val="00D44162"/>
    <w:rsid w:val="00D50C8C"/>
    <w:rsid w:val="00D51D39"/>
    <w:rsid w:val="00D5266F"/>
    <w:rsid w:val="00D52A20"/>
    <w:rsid w:val="00D54DFD"/>
    <w:rsid w:val="00D60160"/>
    <w:rsid w:val="00D623B2"/>
    <w:rsid w:val="00D6344F"/>
    <w:rsid w:val="00D63EE6"/>
    <w:rsid w:val="00D679B5"/>
    <w:rsid w:val="00D72FB7"/>
    <w:rsid w:val="00D74C74"/>
    <w:rsid w:val="00D80511"/>
    <w:rsid w:val="00D849D5"/>
    <w:rsid w:val="00D84DD2"/>
    <w:rsid w:val="00D8724E"/>
    <w:rsid w:val="00D92804"/>
    <w:rsid w:val="00D9410E"/>
    <w:rsid w:val="00D951E3"/>
    <w:rsid w:val="00D95A24"/>
    <w:rsid w:val="00D97619"/>
    <w:rsid w:val="00DA12DF"/>
    <w:rsid w:val="00DA4D80"/>
    <w:rsid w:val="00DA7160"/>
    <w:rsid w:val="00DA7554"/>
    <w:rsid w:val="00DB1B5A"/>
    <w:rsid w:val="00DB564F"/>
    <w:rsid w:val="00DC203A"/>
    <w:rsid w:val="00DC21A3"/>
    <w:rsid w:val="00DC230A"/>
    <w:rsid w:val="00DC5E0F"/>
    <w:rsid w:val="00DC71E2"/>
    <w:rsid w:val="00DD124E"/>
    <w:rsid w:val="00DD68A5"/>
    <w:rsid w:val="00DD71D9"/>
    <w:rsid w:val="00DE1560"/>
    <w:rsid w:val="00DE66F7"/>
    <w:rsid w:val="00DE7860"/>
    <w:rsid w:val="00DF78E8"/>
    <w:rsid w:val="00E01748"/>
    <w:rsid w:val="00E02486"/>
    <w:rsid w:val="00E026E4"/>
    <w:rsid w:val="00E037D2"/>
    <w:rsid w:val="00E0587A"/>
    <w:rsid w:val="00E05B85"/>
    <w:rsid w:val="00E05F00"/>
    <w:rsid w:val="00E070BA"/>
    <w:rsid w:val="00E07E60"/>
    <w:rsid w:val="00E122B3"/>
    <w:rsid w:val="00E139D0"/>
    <w:rsid w:val="00E142FE"/>
    <w:rsid w:val="00E14465"/>
    <w:rsid w:val="00E158AC"/>
    <w:rsid w:val="00E23811"/>
    <w:rsid w:val="00E23861"/>
    <w:rsid w:val="00E27DDF"/>
    <w:rsid w:val="00E30904"/>
    <w:rsid w:val="00E368F0"/>
    <w:rsid w:val="00E377C6"/>
    <w:rsid w:val="00E40764"/>
    <w:rsid w:val="00E41A33"/>
    <w:rsid w:val="00E41ABC"/>
    <w:rsid w:val="00E4290E"/>
    <w:rsid w:val="00E444B2"/>
    <w:rsid w:val="00E451F7"/>
    <w:rsid w:val="00E54294"/>
    <w:rsid w:val="00E55C25"/>
    <w:rsid w:val="00E5631F"/>
    <w:rsid w:val="00E56C09"/>
    <w:rsid w:val="00E6509F"/>
    <w:rsid w:val="00E651C8"/>
    <w:rsid w:val="00E65E32"/>
    <w:rsid w:val="00E6770E"/>
    <w:rsid w:val="00E70763"/>
    <w:rsid w:val="00E70848"/>
    <w:rsid w:val="00E94098"/>
    <w:rsid w:val="00E964DA"/>
    <w:rsid w:val="00E96AF7"/>
    <w:rsid w:val="00EA3C59"/>
    <w:rsid w:val="00EA3D9C"/>
    <w:rsid w:val="00EA42A6"/>
    <w:rsid w:val="00EB0AF3"/>
    <w:rsid w:val="00EB1393"/>
    <w:rsid w:val="00EB3354"/>
    <w:rsid w:val="00EB3CF9"/>
    <w:rsid w:val="00EB7D9A"/>
    <w:rsid w:val="00EC2802"/>
    <w:rsid w:val="00EC3159"/>
    <w:rsid w:val="00EC3C97"/>
    <w:rsid w:val="00EC47E6"/>
    <w:rsid w:val="00EC7564"/>
    <w:rsid w:val="00ED1AD4"/>
    <w:rsid w:val="00ED1C31"/>
    <w:rsid w:val="00ED445F"/>
    <w:rsid w:val="00ED55A2"/>
    <w:rsid w:val="00ED7128"/>
    <w:rsid w:val="00ED72FF"/>
    <w:rsid w:val="00EE0E4B"/>
    <w:rsid w:val="00EE1B87"/>
    <w:rsid w:val="00EE5076"/>
    <w:rsid w:val="00EF002E"/>
    <w:rsid w:val="00EF2FA6"/>
    <w:rsid w:val="00F010E1"/>
    <w:rsid w:val="00F05B29"/>
    <w:rsid w:val="00F101D4"/>
    <w:rsid w:val="00F106A8"/>
    <w:rsid w:val="00F13847"/>
    <w:rsid w:val="00F13B5C"/>
    <w:rsid w:val="00F140EB"/>
    <w:rsid w:val="00F16571"/>
    <w:rsid w:val="00F1787D"/>
    <w:rsid w:val="00F17931"/>
    <w:rsid w:val="00F20F17"/>
    <w:rsid w:val="00F238B9"/>
    <w:rsid w:val="00F26339"/>
    <w:rsid w:val="00F358FD"/>
    <w:rsid w:val="00F37F21"/>
    <w:rsid w:val="00F41740"/>
    <w:rsid w:val="00F42800"/>
    <w:rsid w:val="00F42824"/>
    <w:rsid w:val="00F45779"/>
    <w:rsid w:val="00F47480"/>
    <w:rsid w:val="00F519A4"/>
    <w:rsid w:val="00F51EEE"/>
    <w:rsid w:val="00F52A39"/>
    <w:rsid w:val="00F52CBF"/>
    <w:rsid w:val="00F6132D"/>
    <w:rsid w:val="00F61BB9"/>
    <w:rsid w:val="00F67710"/>
    <w:rsid w:val="00F704C8"/>
    <w:rsid w:val="00F70D07"/>
    <w:rsid w:val="00F73D3E"/>
    <w:rsid w:val="00F75269"/>
    <w:rsid w:val="00F76496"/>
    <w:rsid w:val="00F77FA5"/>
    <w:rsid w:val="00F86048"/>
    <w:rsid w:val="00F86AF7"/>
    <w:rsid w:val="00F901B5"/>
    <w:rsid w:val="00F96338"/>
    <w:rsid w:val="00F96AE8"/>
    <w:rsid w:val="00F9719F"/>
    <w:rsid w:val="00FA457B"/>
    <w:rsid w:val="00FB0FB6"/>
    <w:rsid w:val="00FB1AB7"/>
    <w:rsid w:val="00FB41F6"/>
    <w:rsid w:val="00FB42CB"/>
    <w:rsid w:val="00FC0ECE"/>
    <w:rsid w:val="00FC2AFC"/>
    <w:rsid w:val="00FC6BEE"/>
    <w:rsid w:val="00FC72C9"/>
    <w:rsid w:val="00FD364C"/>
    <w:rsid w:val="00FD3A59"/>
    <w:rsid w:val="00FD523A"/>
    <w:rsid w:val="00FD704A"/>
    <w:rsid w:val="00FE0F53"/>
    <w:rsid w:val="00FE41E4"/>
    <w:rsid w:val="00FE45DB"/>
    <w:rsid w:val="00FE484D"/>
    <w:rsid w:val="00FE774C"/>
    <w:rsid w:val="00FE7B29"/>
    <w:rsid w:val="00FF0662"/>
    <w:rsid w:val="00FF0F9C"/>
    <w:rsid w:val="00FF1EC6"/>
    <w:rsid w:val="00FF1F7B"/>
    <w:rsid w:val="00FF26DD"/>
    <w:rsid w:val="00FF29F4"/>
    <w:rsid w:val="00FF2F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iPriority w:val="99"/>
    <w:unhideWhenUsed/>
    <w:rsid w:val="0049292D"/>
    <w:rPr>
      <w:rFonts w:cs="Times New Roman"/>
      <w:kern w:val="0"/>
      <w:szCs w:val="20"/>
    </w:rPr>
  </w:style>
  <w:style w:type="character" w:customStyle="1" w:styleId="Char1">
    <w:name w:val="批注文字 Char"/>
    <w:link w:val="a7"/>
    <w:uiPriority w:val="99"/>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rsid w:val="001C4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paragraph" w:customStyle="1" w:styleId="21">
    <w:name w:val="正文缩进2"/>
    <w:basedOn w:val="a"/>
    <w:link w:val="2Char0"/>
    <w:qFormat/>
    <w:rsid w:val="006D6358"/>
    <w:pPr>
      <w:widowControl w:val="0"/>
      <w:spacing w:after="0" w:line="360" w:lineRule="auto"/>
      <w:ind w:firstLineChars="200" w:firstLine="200"/>
    </w:pPr>
    <w:rPr>
      <w:rFonts w:eastAsia="宋体" w:cs="Times New Roman"/>
      <w:color w:val="auto"/>
      <w:sz w:val="24"/>
      <w:szCs w:val="21"/>
    </w:rPr>
  </w:style>
  <w:style w:type="character" w:customStyle="1" w:styleId="2Char0">
    <w:name w:val="正文缩进2 Char"/>
    <w:link w:val="21"/>
    <w:rsid w:val="006D6358"/>
    <w:rPr>
      <w:kern w:val="2"/>
      <w:sz w:val="24"/>
      <w:szCs w:val="21"/>
    </w:rPr>
  </w:style>
  <w:style w:type="paragraph" w:styleId="af5">
    <w:name w:val="Document Map"/>
    <w:basedOn w:val="a"/>
    <w:link w:val="Char6"/>
    <w:uiPriority w:val="99"/>
    <w:semiHidden/>
    <w:unhideWhenUsed/>
    <w:rsid w:val="00DC230A"/>
    <w:rPr>
      <w:rFonts w:ascii="宋体" w:eastAsia="宋体"/>
      <w:sz w:val="18"/>
      <w:szCs w:val="18"/>
    </w:rPr>
  </w:style>
  <w:style w:type="character" w:customStyle="1" w:styleId="Char6">
    <w:name w:val="文档结构图 Char"/>
    <w:basedOn w:val="a0"/>
    <w:link w:val="af5"/>
    <w:uiPriority w:val="99"/>
    <w:semiHidden/>
    <w:rsid w:val="00DC230A"/>
    <w:rPr>
      <w:rFonts w:ascii="宋体" w:cs="Calibri"/>
      <w:color w:val="000000"/>
      <w:kern w:val="2"/>
      <w:sz w:val="18"/>
      <w:szCs w:val="18"/>
    </w:rPr>
  </w:style>
  <w:style w:type="paragraph" w:customStyle="1" w:styleId="12">
    <w:name w:val="正文1"/>
    <w:link w:val="1Char0"/>
    <w:qFormat/>
    <w:rsid w:val="00971AA4"/>
    <w:pPr>
      <w:widowControl w:val="0"/>
      <w:spacing w:line="360" w:lineRule="auto"/>
      <w:ind w:firstLineChars="200" w:firstLine="480"/>
      <w:jc w:val="both"/>
    </w:pPr>
    <w:rPr>
      <w:rFonts w:ascii="Times New Roman" w:hAnsi="Times New Roman"/>
      <w:sz w:val="24"/>
      <w:szCs w:val="24"/>
    </w:rPr>
  </w:style>
  <w:style w:type="character" w:customStyle="1" w:styleId="1Char0">
    <w:name w:val="正文1 Char"/>
    <w:link w:val="12"/>
    <w:rsid w:val="00971AA4"/>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iPriority w:val="99"/>
    <w:unhideWhenUsed/>
    <w:rsid w:val="0049292D"/>
    <w:rPr>
      <w:rFonts w:cs="Times New Roman"/>
      <w:kern w:val="0"/>
      <w:szCs w:val="20"/>
    </w:rPr>
  </w:style>
  <w:style w:type="character" w:customStyle="1" w:styleId="Char1">
    <w:name w:val="批注文字 Char"/>
    <w:link w:val="a7"/>
    <w:uiPriority w:val="99"/>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s>
</file>

<file path=word/webSettings.xml><?xml version="1.0" encoding="utf-8"?>
<w:webSettings xmlns:r="http://schemas.openxmlformats.org/officeDocument/2006/relationships" xmlns:w="http://schemas.openxmlformats.org/wordprocessingml/2006/main">
  <w:divs>
    <w:div w:id="218983020">
      <w:bodyDiv w:val="1"/>
      <w:marLeft w:val="0"/>
      <w:marRight w:val="0"/>
      <w:marTop w:val="0"/>
      <w:marBottom w:val="0"/>
      <w:divBdr>
        <w:top w:val="none" w:sz="0" w:space="0" w:color="auto"/>
        <w:left w:val="none" w:sz="0" w:space="0" w:color="auto"/>
        <w:bottom w:val="none" w:sz="0" w:space="0" w:color="auto"/>
        <w:right w:val="none" w:sz="0" w:space="0" w:color="auto"/>
      </w:divBdr>
      <w:divsChild>
        <w:div w:id="184905036">
          <w:marLeft w:val="0"/>
          <w:marRight w:val="0"/>
          <w:marTop w:val="0"/>
          <w:marBottom w:val="0"/>
          <w:divBdr>
            <w:top w:val="none" w:sz="0" w:space="0" w:color="auto"/>
            <w:left w:val="none" w:sz="0" w:space="0" w:color="auto"/>
            <w:bottom w:val="none" w:sz="0" w:space="0" w:color="auto"/>
            <w:right w:val="none" w:sz="0" w:space="0" w:color="auto"/>
          </w:divBdr>
        </w:div>
        <w:div w:id="314452268">
          <w:marLeft w:val="0"/>
          <w:marRight w:val="0"/>
          <w:marTop w:val="0"/>
          <w:marBottom w:val="0"/>
          <w:divBdr>
            <w:top w:val="none" w:sz="0" w:space="0" w:color="auto"/>
            <w:left w:val="none" w:sz="0" w:space="0" w:color="auto"/>
            <w:bottom w:val="none" w:sz="0" w:space="0" w:color="auto"/>
            <w:right w:val="none" w:sz="0" w:space="0" w:color="auto"/>
          </w:divBdr>
        </w:div>
        <w:div w:id="488328668">
          <w:marLeft w:val="0"/>
          <w:marRight w:val="0"/>
          <w:marTop w:val="0"/>
          <w:marBottom w:val="0"/>
          <w:divBdr>
            <w:top w:val="none" w:sz="0" w:space="0" w:color="auto"/>
            <w:left w:val="none" w:sz="0" w:space="0" w:color="auto"/>
            <w:bottom w:val="none" w:sz="0" w:space="0" w:color="auto"/>
            <w:right w:val="none" w:sz="0" w:space="0" w:color="auto"/>
          </w:divBdr>
        </w:div>
        <w:div w:id="916749393">
          <w:marLeft w:val="0"/>
          <w:marRight w:val="0"/>
          <w:marTop w:val="0"/>
          <w:marBottom w:val="0"/>
          <w:divBdr>
            <w:top w:val="none" w:sz="0" w:space="0" w:color="auto"/>
            <w:left w:val="none" w:sz="0" w:space="0" w:color="auto"/>
            <w:bottom w:val="none" w:sz="0" w:space="0" w:color="auto"/>
            <w:right w:val="none" w:sz="0" w:space="0" w:color="auto"/>
          </w:divBdr>
        </w:div>
        <w:div w:id="1318995091">
          <w:marLeft w:val="0"/>
          <w:marRight w:val="0"/>
          <w:marTop w:val="0"/>
          <w:marBottom w:val="0"/>
          <w:divBdr>
            <w:top w:val="none" w:sz="0" w:space="0" w:color="auto"/>
            <w:left w:val="none" w:sz="0" w:space="0" w:color="auto"/>
            <w:bottom w:val="none" w:sz="0" w:space="0" w:color="auto"/>
            <w:right w:val="none" w:sz="0" w:space="0" w:color="auto"/>
          </w:divBdr>
        </w:div>
        <w:div w:id="1450321840">
          <w:marLeft w:val="0"/>
          <w:marRight w:val="0"/>
          <w:marTop w:val="0"/>
          <w:marBottom w:val="0"/>
          <w:divBdr>
            <w:top w:val="none" w:sz="0" w:space="0" w:color="auto"/>
            <w:left w:val="none" w:sz="0" w:space="0" w:color="auto"/>
            <w:bottom w:val="none" w:sz="0" w:space="0" w:color="auto"/>
            <w:right w:val="none" w:sz="0" w:space="0" w:color="auto"/>
          </w:divBdr>
        </w:div>
        <w:div w:id="1722441226">
          <w:marLeft w:val="0"/>
          <w:marRight w:val="0"/>
          <w:marTop w:val="0"/>
          <w:marBottom w:val="0"/>
          <w:divBdr>
            <w:top w:val="none" w:sz="0" w:space="0" w:color="auto"/>
            <w:left w:val="none" w:sz="0" w:space="0" w:color="auto"/>
            <w:bottom w:val="none" w:sz="0" w:space="0" w:color="auto"/>
            <w:right w:val="none" w:sz="0" w:space="0" w:color="auto"/>
          </w:divBdr>
        </w:div>
        <w:div w:id="1746952701">
          <w:marLeft w:val="0"/>
          <w:marRight w:val="0"/>
          <w:marTop w:val="0"/>
          <w:marBottom w:val="0"/>
          <w:divBdr>
            <w:top w:val="none" w:sz="0" w:space="0" w:color="auto"/>
            <w:left w:val="none" w:sz="0" w:space="0" w:color="auto"/>
            <w:bottom w:val="none" w:sz="0" w:space="0" w:color="auto"/>
            <w:right w:val="none" w:sz="0" w:space="0" w:color="auto"/>
          </w:divBdr>
        </w:div>
        <w:div w:id="17957072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jx@sjjx.c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93D10-27CB-46A4-A011-5ECE937CF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51</Pages>
  <Words>3776</Words>
  <Characters>21525</Characters>
  <Application>Microsoft Office Word</Application>
  <DocSecurity>0</DocSecurity>
  <Lines>179</Lines>
  <Paragraphs>50</Paragraphs>
  <ScaleCrop>false</ScaleCrop>
  <Company>微软中国</Company>
  <LinksUpToDate>false</LinksUpToDate>
  <CharactersWithSpaces>25251</CharactersWithSpaces>
  <SharedDoc>false</SharedDoc>
  <HLinks>
    <vt:vector size="894" baseType="variant">
      <vt:variant>
        <vt:i4>1179697</vt:i4>
      </vt:variant>
      <vt:variant>
        <vt:i4>890</vt:i4>
      </vt:variant>
      <vt:variant>
        <vt:i4>0</vt:i4>
      </vt:variant>
      <vt:variant>
        <vt:i4>5</vt:i4>
      </vt:variant>
      <vt:variant>
        <vt:lpwstr/>
      </vt:variant>
      <vt:variant>
        <vt:lpwstr>_Toc510015510</vt:lpwstr>
      </vt:variant>
      <vt:variant>
        <vt:i4>1245233</vt:i4>
      </vt:variant>
      <vt:variant>
        <vt:i4>884</vt:i4>
      </vt:variant>
      <vt:variant>
        <vt:i4>0</vt:i4>
      </vt:variant>
      <vt:variant>
        <vt:i4>5</vt:i4>
      </vt:variant>
      <vt:variant>
        <vt:lpwstr/>
      </vt:variant>
      <vt:variant>
        <vt:lpwstr>_Toc510015509</vt:lpwstr>
      </vt:variant>
      <vt:variant>
        <vt:i4>1245233</vt:i4>
      </vt:variant>
      <vt:variant>
        <vt:i4>878</vt:i4>
      </vt:variant>
      <vt:variant>
        <vt:i4>0</vt:i4>
      </vt:variant>
      <vt:variant>
        <vt:i4>5</vt:i4>
      </vt:variant>
      <vt:variant>
        <vt:lpwstr/>
      </vt:variant>
      <vt:variant>
        <vt:lpwstr>_Toc510015508</vt:lpwstr>
      </vt:variant>
      <vt:variant>
        <vt:i4>1245233</vt:i4>
      </vt:variant>
      <vt:variant>
        <vt:i4>872</vt:i4>
      </vt:variant>
      <vt:variant>
        <vt:i4>0</vt:i4>
      </vt:variant>
      <vt:variant>
        <vt:i4>5</vt:i4>
      </vt:variant>
      <vt:variant>
        <vt:lpwstr/>
      </vt:variant>
      <vt:variant>
        <vt:lpwstr>_Toc510015507</vt:lpwstr>
      </vt:variant>
      <vt:variant>
        <vt:i4>1245233</vt:i4>
      </vt:variant>
      <vt:variant>
        <vt:i4>866</vt:i4>
      </vt:variant>
      <vt:variant>
        <vt:i4>0</vt:i4>
      </vt:variant>
      <vt:variant>
        <vt:i4>5</vt:i4>
      </vt:variant>
      <vt:variant>
        <vt:lpwstr/>
      </vt:variant>
      <vt:variant>
        <vt:lpwstr>_Toc510015506</vt:lpwstr>
      </vt:variant>
      <vt:variant>
        <vt:i4>1245233</vt:i4>
      </vt:variant>
      <vt:variant>
        <vt:i4>860</vt:i4>
      </vt:variant>
      <vt:variant>
        <vt:i4>0</vt:i4>
      </vt:variant>
      <vt:variant>
        <vt:i4>5</vt:i4>
      </vt:variant>
      <vt:variant>
        <vt:lpwstr/>
      </vt:variant>
      <vt:variant>
        <vt:lpwstr>_Toc510015505</vt:lpwstr>
      </vt:variant>
      <vt:variant>
        <vt:i4>1245233</vt:i4>
      </vt:variant>
      <vt:variant>
        <vt:i4>854</vt:i4>
      </vt:variant>
      <vt:variant>
        <vt:i4>0</vt:i4>
      </vt:variant>
      <vt:variant>
        <vt:i4>5</vt:i4>
      </vt:variant>
      <vt:variant>
        <vt:lpwstr/>
      </vt:variant>
      <vt:variant>
        <vt:lpwstr>_Toc510015504</vt:lpwstr>
      </vt:variant>
      <vt:variant>
        <vt:i4>1245233</vt:i4>
      </vt:variant>
      <vt:variant>
        <vt:i4>848</vt:i4>
      </vt:variant>
      <vt:variant>
        <vt:i4>0</vt:i4>
      </vt:variant>
      <vt:variant>
        <vt:i4>5</vt:i4>
      </vt:variant>
      <vt:variant>
        <vt:lpwstr/>
      </vt:variant>
      <vt:variant>
        <vt:lpwstr>_Toc510015503</vt:lpwstr>
      </vt:variant>
      <vt:variant>
        <vt:i4>1245233</vt:i4>
      </vt:variant>
      <vt:variant>
        <vt:i4>842</vt:i4>
      </vt:variant>
      <vt:variant>
        <vt:i4>0</vt:i4>
      </vt:variant>
      <vt:variant>
        <vt:i4>5</vt:i4>
      </vt:variant>
      <vt:variant>
        <vt:lpwstr/>
      </vt:variant>
      <vt:variant>
        <vt:lpwstr>_Toc510015502</vt:lpwstr>
      </vt:variant>
      <vt:variant>
        <vt:i4>1245233</vt:i4>
      </vt:variant>
      <vt:variant>
        <vt:i4>836</vt:i4>
      </vt:variant>
      <vt:variant>
        <vt:i4>0</vt:i4>
      </vt:variant>
      <vt:variant>
        <vt:i4>5</vt:i4>
      </vt:variant>
      <vt:variant>
        <vt:lpwstr/>
      </vt:variant>
      <vt:variant>
        <vt:lpwstr>_Toc510015501</vt:lpwstr>
      </vt:variant>
      <vt:variant>
        <vt:i4>1245233</vt:i4>
      </vt:variant>
      <vt:variant>
        <vt:i4>830</vt:i4>
      </vt:variant>
      <vt:variant>
        <vt:i4>0</vt:i4>
      </vt:variant>
      <vt:variant>
        <vt:i4>5</vt:i4>
      </vt:variant>
      <vt:variant>
        <vt:lpwstr/>
      </vt:variant>
      <vt:variant>
        <vt:lpwstr>_Toc510015500</vt:lpwstr>
      </vt:variant>
      <vt:variant>
        <vt:i4>1703984</vt:i4>
      </vt:variant>
      <vt:variant>
        <vt:i4>824</vt:i4>
      </vt:variant>
      <vt:variant>
        <vt:i4>0</vt:i4>
      </vt:variant>
      <vt:variant>
        <vt:i4>5</vt:i4>
      </vt:variant>
      <vt:variant>
        <vt:lpwstr/>
      </vt:variant>
      <vt:variant>
        <vt:lpwstr>_Toc510015499</vt:lpwstr>
      </vt:variant>
      <vt:variant>
        <vt:i4>1703984</vt:i4>
      </vt:variant>
      <vt:variant>
        <vt:i4>818</vt:i4>
      </vt:variant>
      <vt:variant>
        <vt:i4>0</vt:i4>
      </vt:variant>
      <vt:variant>
        <vt:i4>5</vt:i4>
      </vt:variant>
      <vt:variant>
        <vt:lpwstr/>
      </vt:variant>
      <vt:variant>
        <vt:lpwstr>_Toc510015498</vt:lpwstr>
      </vt:variant>
      <vt:variant>
        <vt:i4>1703984</vt:i4>
      </vt:variant>
      <vt:variant>
        <vt:i4>812</vt:i4>
      </vt:variant>
      <vt:variant>
        <vt:i4>0</vt:i4>
      </vt:variant>
      <vt:variant>
        <vt:i4>5</vt:i4>
      </vt:variant>
      <vt:variant>
        <vt:lpwstr/>
      </vt:variant>
      <vt:variant>
        <vt:lpwstr>_Toc510015497</vt:lpwstr>
      </vt:variant>
      <vt:variant>
        <vt:i4>1703984</vt:i4>
      </vt:variant>
      <vt:variant>
        <vt:i4>806</vt:i4>
      </vt:variant>
      <vt:variant>
        <vt:i4>0</vt:i4>
      </vt:variant>
      <vt:variant>
        <vt:i4>5</vt:i4>
      </vt:variant>
      <vt:variant>
        <vt:lpwstr/>
      </vt:variant>
      <vt:variant>
        <vt:lpwstr>_Toc510015496</vt:lpwstr>
      </vt:variant>
      <vt:variant>
        <vt:i4>1703984</vt:i4>
      </vt:variant>
      <vt:variant>
        <vt:i4>800</vt:i4>
      </vt:variant>
      <vt:variant>
        <vt:i4>0</vt:i4>
      </vt:variant>
      <vt:variant>
        <vt:i4>5</vt:i4>
      </vt:variant>
      <vt:variant>
        <vt:lpwstr/>
      </vt:variant>
      <vt:variant>
        <vt:lpwstr>_Toc510015495</vt:lpwstr>
      </vt:variant>
      <vt:variant>
        <vt:i4>1703984</vt:i4>
      </vt:variant>
      <vt:variant>
        <vt:i4>794</vt:i4>
      </vt:variant>
      <vt:variant>
        <vt:i4>0</vt:i4>
      </vt:variant>
      <vt:variant>
        <vt:i4>5</vt:i4>
      </vt:variant>
      <vt:variant>
        <vt:lpwstr/>
      </vt:variant>
      <vt:variant>
        <vt:lpwstr>_Toc510015494</vt:lpwstr>
      </vt:variant>
      <vt:variant>
        <vt:i4>1703984</vt:i4>
      </vt:variant>
      <vt:variant>
        <vt:i4>788</vt:i4>
      </vt:variant>
      <vt:variant>
        <vt:i4>0</vt:i4>
      </vt:variant>
      <vt:variant>
        <vt:i4>5</vt:i4>
      </vt:variant>
      <vt:variant>
        <vt:lpwstr/>
      </vt:variant>
      <vt:variant>
        <vt:lpwstr>_Toc510015493</vt:lpwstr>
      </vt:variant>
      <vt:variant>
        <vt:i4>1703984</vt:i4>
      </vt:variant>
      <vt:variant>
        <vt:i4>782</vt:i4>
      </vt:variant>
      <vt:variant>
        <vt:i4>0</vt:i4>
      </vt:variant>
      <vt:variant>
        <vt:i4>5</vt:i4>
      </vt:variant>
      <vt:variant>
        <vt:lpwstr/>
      </vt:variant>
      <vt:variant>
        <vt:lpwstr>_Toc510015492</vt:lpwstr>
      </vt:variant>
      <vt:variant>
        <vt:i4>1703984</vt:i4>
      </vt:variant>
      <vt:variant>
        <vt:i4>776</vt:i4>
      </vt:variant>
      <vt:variant>
        <vt:i4>0</vt:i4>
      </vt:variant>
      <vt:variant>
        <vt:i4>5</vt:i4>
      </vt:variant>
      <vt:variant>
        <vt:lpwstr/>
      </vt:variant>
      <vt:variant>
        <vt:lpwstr>_Toc510015491</vt:lpwstr>
      </vt:variant>
      <vt:variant>
        <vt:i4>1703984</vt:i4>
      </vt:variant>
      <vt:variant>
        <vt:i4>770</vt:i4>
      </vt:variant>
      <vt:variant>
        <vt:i4>0</vt:i4>
      </vt:variant>
      <vt:variant>
        <vt:i4>5</vt:i4>
      </vt:variant>
      <vt:variant>
        <vt:lpwstr/>
      </vt:variant>
      <vt:variant>
        <vt:lpwstr>_Toc510015490</vt:lpwstr>
      </vt:variant>
      <vt:variant>
        <vt:i4>1769520</vt:i4>
      </vt:variant>
      <vt:variant>
        <vt:i4>764</vt:i4>
      </vt:variant>
      <vt:variant>
        <vt:i4>0</vt:i4>
      </vt:variant>
      <vt:variant>
        <vt:i4>5</vt:i4>
      </vt:variant>
      <vt:variant>
        <vt:lpwstr/>
      </vt:variant>
      <vt:variant>
        <vt:lpwstr>_Toc510015489</vt:lpwstr>
      </vt:variant>
      <vt:variant>
        <vt:i4>1769520</vt:i4>
      </vt:variant>
      <vt:variant>
        <vt:i4>758</vt:i4>
      </vt:variant>
      <vt:variant>
        <vt:i4>0</vt:i4>
      </vt:variant>
      <vt:variant>
        <vt:i4>5</vt:i4>
      </vt:variant>
      <vt:variant>
        <vt:lpwstr/>
      </vt:variant>
      <vt:variant>
        <vt:lpwstr>_Toc510015488</vt:lpwstr>
      </vt:variant>
      <vt:variant>
        <vt:i4>1769520</vt:i4>
      </vt:variant>
      <vt:variant>
        <vt:i4>752</vt:i4>
      </vt:variant>
      <vt:variant>
        <vt:i4>0</vt:i4>
      </vt:variant>
      <vt:variant>
        <vt:i4>5</vt:i4>
      </vt:variant>
      <vt:variant>
        <vt:lpwstr/>
      </vt:variant>
      <vt:variant>
        <vt:lpwstr>_Toc510015487</vt:lpwstr>
      </vt:variant>
      <vt:variant>
        <vt:i4>1769520</vt:i4>
      </vt:variant>
      <vt:variant>
        <vt:i4>746</vt:i4>
      </vt:variant>
      <vt:variant>
        <vt:i4>0</vt:i4>
      </vt:variant>
      <vt:variant>
        <vt:i4>5</vt:i4>
      </vt:variant>
      <vt:variant>
        <vt:lpwstr/>
      </vt:variant>
      <vt:variant>
        <vt:lpwstr>_Toc510015486</vt:lpwstr>
      </vt:variant>
      <vt:variant>
        <vt:i4>1769520</vt:i4>
      </vt:variant>
      <vt:variant>
        <vt:i4>740</vt:i4>
      </vt:variant>
      <vt:variant>
        <vt:i4>0</vt:i4>
      </vt:variant>
      <vt:variant>
        <vt:i4>5</vt:i4>
      </vt:variant>
      <vt:variant>
        <vt:lpwstr/>
      </vt:variant>
      <vt:variant>
        <vt:lpwstr>_Toc510015485</vt:lpwstr>
      </vt:variant>
      <vt:variant>
        <vt:i4>1769520</vt:i4>
      </vt:variant>
      <vt:variant>
        <vt:i4>734</vt:i4>
      </vt:variant>
      <vt:variant>
        <vt:i4>0</vt:i4>
      </vt:variant>
      <vt:variant>
        <vt:i4>5</vt:i4>
      </vt:variant>
      <vt:variant>
        <vt:lpwstr/>
      </vt:variant>
      <vt:variant>
        <vt:lpwstr>_Toc510015484</vt:lpwstr>
      </vt:variant>
      <vt:variant>
        <vt:i4>1769520</vt:i4>
      </vt:variant>
      <vt:variant>
        <vt:i4>728</vt:i4>
      </vt:variant>
      <vt:variant>
        <vt:i4>0</vt:i4>
      </vt:variant>
      <vt:variant>
        <vt:i4>5</vt:i4>
      </vt:variant>
      <vt:variant>
        <vt:lpwstr/>
      </vt:variant>
      <vt:variant>
        <vt:lpwstr>_Toc510015483</vt:lpwstr>
      </vt:variant>
      <vt:variant>
        <vt:i4>1769520</vt:i4>
      </vt:variant>
      <vt:variant>
        <vt:i4>722</vt:i4>
      </vt:variant>
      <vt:variant>
        <vt:i4>0</vt:i4>
      </vt:variant>
      <vt:variant>
        <vt:i4>5</vt:i4>
      </vt:variant>
      <vt:variant>
        <vt:lpwstr/>
      </vt:variant>
      <vt:variant>
        <vt:lpwstr>_Toc510015482</vt:lpwstr>
      </vt:variant>
      <vt:variant>
        <vt:i4>1769520</vt:i4>
      </vt:variant>
      <vt:variant>
        <vt:i4>716</vt:i4>
      </vt:variant>
      <vt:variant>
        <vt:i4>0</vt:i4>
      </vt:variant>
      <vt:variant>
        <vt:i4>5</vt:i4>
      </vt:variant>
      <vt:variant>
        <vt:lpwstr/>
      </vt:variant>
      <vt:variant>
        <vt:lpwstr>_Toc510015481</vt:lpwstr>
      </vt:variant>
      <vt:variant>
        <vt:i4>1769520</vt:i4>
      </vt:variant>
      <vt:variant>
        <vt:i4>710</vt:i4>
      </vt:variant>
      <vt:variant>
        <vt:i4>0</vt:i4>
      </vt:variant>
      <vt:variant>
        <vt:i4>5</vt:i4>
      </vt:variant>
      <vt:variant>
        <vt:lpwstr/>
      </vt:variant>
      <vt:variant>
        <vt:lpwstr>_Toc510015480</vt:lpwstr>
      </vt:variant>
      <vt:variant>
        <vt:i4>1310768</vt:i4>
      </vt:variant>
      <vt:variant>
        <vt:i4>704</vt:i4>
      </vt:variant>
      <vt:variant>
        <vt:i4>0</vt:i4>
      </vt:variant>
      <vt:variant>
        <vt:i4>5</vt:i4>
      </vt:variant>
      <vt:variant>
        <vt:lpwstr/>
      </vt:variant>
      <vt:variant>
        <vt:lpwstr>_Toc510015479</vt:lpwstr>
      </vt:variant>
      <vt:variant>
        <vt:i4>1310768</vt:i4>
      </vt:variant>
      <vt:variant>
        <vt:i4>698</vt:i4>
      </vt:variant>
      <vt:variant>
        <vt:i4>0</vt:i4>
      </vt:variant>
      <vt:variant>
        <vt:i4>5</vt:i4>
      </vt:variant>
      <vt:variant>
        <vt:lpwstr/>
      </vt:variant>
      <vt:variant>
        <vt:lpwstr>_Toc510015478</vt:lpwstr>
      </vt:variant>
      <vt:variant>
        <vt:i4>1310768</vt:i4>
      </vt:variant>
      <vt:variant>
        <vt:i4>692</vt:i4>
      </vt:variant>
      <vt:variant>
        <vt:i4>0</vt:i4>
      </vt:variant>
      <vt:variant>
        <vt:i4>5</vt:i4>
      </vt:variant>
      <vt:variant>
        <vt:lpwstr/>
      </vt:variant>
      <vt:variant>
        <vt:lpwstr>_Toc510015477</vt:lpwstr>
      </vt:variant>
      <vt:variant>
        <vt:i4>1310768</vt:i4>
      </vt:variant>
      <vt:variant>
        <vt:i4>686</vt:i4>
      </vt:variant>
      <vt:variant>
        <vt:i4>0</vt:i4>
      </vt:variant>
      <vt:variant>
        <vt:i4>5</vt:i4>
      </vt:variant>
      <vt:variant>
        <vt:lpwstr/>
      </vt:variant>
      <vt:variant>
        <vt:lpwstr>_Toc510015476</vt:lpwstr>
      </vt:variant>
      <vt:variant>
        <vt:i4>1310768</vt:i4>
      </vt:variant>
      <vt:variant>
        <vt:i4>680</vt:i4>
      </vt:variant>
      <vt:variant>
        <vt:i4>0</vt:i4>
      </vt:variant>
      <vt:variant>
        <vt:i4>5</vt:i4>
      </vt:variant>
      <vt:variant>
        <vt:lpwstr/>
      </vt:variant>
      <vt:variant>
        <vt:lpwstr>_Toc510015475</vt:lpwstr>
      </vt:variant>
      <vt:variant>
        <vt:i4>1310768</vt:i4>
      </vt:variant>
      <vt:variant>
        <vt:i4>674</vt:i4>
      </vt:variant>
      <vt:variant>
        <vt:i4>0</vt:i4>
      </vt:variant>
      <vt:variant>
        <vt:i4>5</vt:i4>
      </vt:variant>
      <vt:variant>
        <vt:lpwstr/>
      </vt:variant>
      <vt:variant>
        <vt:lpwstr>_Toc510015474</vt:lpwstr>
      </vt:variant>
      <vt:variant>
        <vt:i4>1310768</vt:i4>
      </vt:variant>
      <vt:variant>
        <vt:i4>668</vt:i4>
      </vt:variant>
      <vt:variant>
        <vt:i4>0</vt:i4>
      </vt:variant>
      <vt:variant>
        <vt:i4>5</vt:i4>
      </vt:variant>
      <vt:variant>
        <vt:lpwstr/>
      </vt:variant>
      <vt:variant>
        <vt:lpwstr>_Toc510015473</vt:lpwstr>
      </vt:variant>
      <vt:variant>
        <vt:i4>1310768</vt:i4>
      </vt:variant>
      <vt:variant>
        <vt:i4>662</vt:i4>
      </vt:variant>
      <vt:variant>
        <vt:i4>0</vt:i4>
      </vt:variant>
      <vt:variant>
        <vt:i4>5</vt:i4>
      </vt:variant>
      <vt:variant>
        <vt:lpwstr/>
      </vt:variant>
      <vt:variant>
        <vt:lpwstr>_Toc510015472</vt:lpwstr>
      </vt:variant>
      <vt:variant>
        <vt:i4>1310768</vt:i4>
      </vt:variant>
      <vt:variant>
        <vt:i4>656</vt:i4>
      </vt:variant>
      <vt:variant>
        <vt:i4>0</vt:i4>
      </vt:variant>
      <vt:variant>
        <vt:i4>5</vt:i4>
      </vt:variant>
      <vt:variant>
        <vt:lpwstr/>
      </vt:variant>
      <vt:variant>
        <vt:lpwstr>_Toc510015471</vt:lpwstr>
      </vt:variant>
      <vt:variant>
        <vt:i4>1310768</vt:i4>
      </vt:variant>
      <vt:variant>
        <vt:i4>650</vt:i4>
      </vt:variant>
      <vt:variant>
        <vt:i4>0</vt:i4>
      </vt:variant>
      <vt:variant>
        <vt:i4>5</vt:i4>
      </vt:variant>
      <vt:variant>
        <vt:lpwstr/>
      </vt:variant>
      <vt:variant>
        <vt:lpwstr>_Toc510015470</vt:lpwstr>
      </vt:variant>
      <vt:variant>
        <vt:i4>1376304</vt:i4>
      </vt:variant>
      <vt:variant>
        <vt:i4>644</vt:i4>
      </vt:variant>
      <vt:variant>
        <vt:i4>0</vt:i4>
      </vt:variant>
      <vt:variant>
        <vt:i4>5</vt:i4>
      </vt:variant>
      <vt:variant>
        <vt:lpwstr/>
      </vt:variant>
      <vt:variant>
        <vt:lpwstr>_Toc510015469</vt:lpwstr>
      </vt:variant>
      <vt:variant>
        <vt:i4>1376304</vt:i4>
      </vt:variant>
      <vt:variant>
        <vt:i4>638</vt:i4>
      </vt:variant>
      <vt:variant>
        <vt:i4>0</vt:i4>
      </vt:variant>
      <vt:variant>
        <vt:i4>5</vt:i4>
      </vt:variant>
      <vt:variant>
        <vt:lpwstr/>
      </vt:variant>
      <vt:variant>
        <vt:lpwstr>_Toc510015468</vt:lpwstr>
      </vt:variant>
      <vt:variant>
        <vt:i4>1376304</vt:i4>
      </vt:variant>
      <vt:variant>
        <vt:i4>632</vt:i4>
      </vt:variant>
      <vt:variant>
        <vt:i4>0</vt:i4>
      </vt:variant>
      <vt:variant>
        <vt:i4>5</vt:i4>
      </vt:variant>
      <vt:variant>
        <vt:lpwstr/>
      </vt:variant>
      <vt:variant>
        <vt:lpwstr>_Toc510015467</vt:lpwstr>
      </vt:variant>
      <vt:variant>
        <vt:i4>1376304</vt:i4>
      </vt:variant>
      <vt:variant>
        <vt:i4>626</vt:i4>
      </vt:variant>
      <vt:variant>
        <vt:i4>0</vt:i4>
      </vt:variant>
      <vt:variant>
        <vt:i4>5</vt:i4>
      </vt:variant>
      <vt:variant>
        <vt:lpwstr/>
      </vt:variant>
      <vt:variant>
        <vt:lpwstr>_Toc510015466</vt:lpwstr>
      </vt:variant>
      <vt:variant>
        <vt:i4>1376304</vt:i4>
      </vt:variant>
      <vt:variant>
        <vt:i4>620</vt:i4>
      </vt:variant>
      <vt:variant>
        <vt:i4>0</vt:i4>
      </vt:variant>
      <vt:variant>
        <vt:i4>5</vt:i4>
      </vt:variant>
      <vt:variant>
        <vt:lpwstr/>
      </vt:variant>
      <vt:variant>
        <vt:lpwstr>_Toc510015465</vt:lpwstr>
      </vt:variant>
      <vt:variant>
        <vt:i4>1376304</vt:i4>
      </vt:variant>
      <vt:variant>
        <vt:i4>614</vt:i4>
      </vt:variant>
      <vt:variant>
        <vt:i4>0</vt:i4>
      </vt:variant>
      <vt:variant>
        <vt:i4>5</vt:i4>
      </vt:variant>
      <vt:variant>
        <vt:lpwstr/>
      </vt:variant>
      <vt:variant>
        <vt:lpwstr>_Toc510015464</vt:lpwstr>
      </vt:variant>
      <vt:variant>
        <vt:i4>1376304</vt:i4>
      </vt:variant>
      <vt:variant>
        <vt:i4>608</vt:i4>
      </vt:variant>
      <vt:variant>
        <vt:i4>0</vt:i4>
      </vt:variant>
      <vt:variant>
        <vt:i4>5</vt:i4>
      </vt:variant>
      <vt:variant>
        <vt:lpwstr/>
      </vt:variant>
      <vt:variant>
        <vt:lpwstr>_Toc510015463</vt:lpwstr>
      </vt:variant>
      <vt:variant>
        <vt:i4>1376304</vt:i4>
      </vt:variant>
      <vt:variant>
        <vt:i4>602</vt:i4>
      </vt:variant>
      <vt:variant>
        <vt:i4>0</vt:i4>
      </vt:variant>
      <vt:variant>
        <vt:i4>5</vt:i4>
      </vt:variant>
      <vt:variant>
        <vt:lpwstr/>
      </vt:variant>
      <vt:variant>
        <vt:lpwstr>_Toc510015462</vt:lpwstr>
      </vt:variant>
      <vt:variant>
        <vt:i4>1376304</vt:i4>
      </vt:variant>
      <vt:variant>
        <vt:i4>596</vt:i4>
      </vt:variant>
      <vt:variant>
        <vt:i4>0</vt:i4>
      </vt:variant>
      <vt:variant>
        <vt:i4>5</vt:i4>
      </vt:variant>
      <vt:variant>
        <vt:lpwstr/>
      </vt:variant>
      <vt:variant>
        <vt:lpwstr>_Toc510015461</vt:lpwstr>
      </vt:variant>
      <vt:variant>
        <vt:i4>1376304</vt:i4>
      </vt:variant>
      <vt:variant>
        <vt:i4>590</vt:i4>
      </vt:variant>
      <vt:variant>
        <vt:i4>0</vt:i4>
      </vt:variant>
      <vt:variant>
        <vt:i4>5</vt:i4>
      </vt:variant>
      <vt:variant>
        <vt:lpwstr/>
      </vt:variant>
      <vt:variant>
        <vt:lpwstr>_Toc510015460</vt:lpwstr>
      </vt:variant>
      <vt:variant>
        <vt:i4>1441840</vt:i4>
      </vt:variant>
      <vt:variant>
        <vt:i4>584</vt:i4>
      </vt:variant>
      <vt:variant>
        <vt:i4>0</vt:i4>
      </vt:variant>
      <vt:variant>
        <vt:i4>5</vt:i4>
      </vt:variant>
      <vt:variant>
        <vt:lpwstr/>
      </vt:variant>
      <vt:variant>
        <vt:lpwstr>_Toc510015459</vt:lpwstr>
      </vt:variant>
      <vt:variant>
        <vt:i4>1441840</vt:i4>
      </vt:variant>
      <vt:variant>
        <vt:i4>578</vt:i4>
      </vt:variant>
      <vt:variant>
        <vt:i4>0</vt:i4>
      </vt:variant>
      <vt:variant>
        <vt:i4>5</vt:i4>
      </vt:variant>
      <vt:variant>
        <vt:lpwstr/>
      </vt:variant>
      <vt:variant>
        <vt:lpwstr>_Toc510015458</vt:lpwstr>
      </vt:variant>
      <vt:variant>
        <vt:i4>1441840</vt:i4>
      </vt:variant>
      <vt:variant>
        <vt:i4>572</vt:i4>
      </vt:variant>
      <vt:variant>
        <vt:i4>0</vt:i4>
      </vt:variant>
      <vt:variant>
        <vt:i4>5</vt:i4>
      </vt:variant>
      <vt:variant>
        <vt:lpwstr/>
      </vt:variant>
      <vt:variant>
        <vt:lpwstr>_Toc510015457</vt:lpwstr>
      </vt:variant>
      <vt:variant>
        <vt:i4>1441840</vt:i4>
      </vt:variant>
      <vt:variant>
        <vt:i4>566</vt:i4>
      </vt:variant>
      <vt:variant>
        <vt:i4>0</vt:i4>
      </vt:variant>
      <vt:variant>
        <vt:i4>5</vt:i4>
      </vt:variant>
      <vt:variant>
        <vt:lpwstr/>
      </vt:variant>
      <vt:variant>
        <vt:lpwstr>_Toc510015456</vt:lpwstr>
      </vt:variant>
      <vt:variant>
        <vt:i4>1441840</vt:i4>
      </vt:variant>
      <vt:variant>
        <vt:i4>560</vt:i4>
      </vt:variant>
      <vt:variant>
        <vt:i4>0</vt:i4>
      </vt:variant>
      <vt:variant>
        <vt:i4>5</vt:i4>
      </vt:variant>
      <vt:variant>
        <vt:lpwstr/>
      </vt:variant>
      <vt:variant>
        <vt:lpwstr>_Toc510015455</vt:lpwstr>
      </vt:variant>
      <vt:variant>
        <vt:i4>1441840</vt:i4>
      </vt:variant>
      <vt:variant>
        <vt:i4>554</vt:i4>
      </vt:variant>
      <vt:variant>
        <vt:i4>0</vt:i4>
      </vt:variant>
      <vt:variant>
        <vt:i4>5</vt:i4>
      </vt:variant>
      <vt:variant>
        <vt:lpwstr/>
      </vt:variant>
      <vt:variant>
        <vt:lpwstr>_Toc510015454</vt:lpwstr>
      </vt:variant>
      <vt:variant>
        <vt:i4>1441840</vt:i4>
      </vt:variant>
      <vt:variant>
        <vt:i4>548</vt:i4>
      </vt:variant>
      <vt:variant>
        <vt:i4>0</vt:i4>
      </vt:variant>
      <vt:variant>
        <vt:i4>5</vt:i4>
      </vt:variant>
      <vt:variant>
        <vt:lpwstr/>
      </vt:variant>
      <vt:variant>
        <vt:lpwstr>_Toc510015453</vt:lpwstr>
      </vt:variant>
      <vt:variant>
        <vt:i4>1441840</vt:i4>
      </vt:variant>
      <vt:variant>
        <vt:i4>542</vt:i4>
      </vt:variant>
      <vt:variant>
        <vt:i4>0</vt:i4>
      </vt:variant>
      <vt:variant>
        <vt:i4>5</vt:i4>
      </vt:variant>
      <vt:variant>
        <vt:lpwstr/>
      </vt:variant>
      <vt:variant>
        <vt:lpwstr>_Toc510015452</vt:lpwstr>
      </vt:variant>
      <vt:variant>
        <vt:i4>1441840</vt:i4>
      </vt:variant>
      <vt:variant>
        <vt:i4>536</vt:i4>
      </vt:variant>
      <vt:variant>
        <vt:i4>0</vt:i4>
      </vt:variant>
      <vt:variant>
        <vt:i4>5</vt:i4>
      </vt:variant>
      <vt:variant>
        <vt:lpwstr/>
      </vt:variant>
      <vt:variant>
        <vt:lpwstr>_Toc510015451</vt:lpwstr>
      </vt:variant>
      <vt:variant>
        <vt:i4>1441840</vt:i4>
      </vt:variant>
      <vt:variant>
        <vt:i4>530</vt:i4>
      </vt:variant>
      <vt:variant>
        <vt:i4>0</vt:i4>
      </vt:variant>
      <vt:variant>
        <vt:i4>5</vt:i4>
      </vt:variant>
      <vt:variant>
        <vt:lpwstr/>
      </vt:variant>
      <vt:variant>
        <vt:lpwstr>_Toc510015450</vt:lpwstr>
      </vt:variant>
      <vt:variant>
        <vt:i4>1507376</vt:i4>
      </vt:variant>
      <vt:variant>
        <vt:i4>524</vt:i4>
      </vt:variant>
      <vt:variant>
        <vt:i4>0</vt:i4>
      </vt:variant>
      <vt:variant>
        <vt:i4>5</vt:i4>
      </vt:variant>
      <vt:variant>
        <vt:lpwstr/>
      </vt:variant>
      <vt:variant>
        <vt:lpwstr>_Toc510015449</vt:lpwstr>
      </vt:variant>
      <vt:variant>
        <vt:i4>1507376</vt:i4>
      </vt:variant>
      <vt:variant>
        <vt:i4>518</vt:i4>
      </vt:variant>
      <vt:variant>
        <vt:i4>0</vt:i4>
      </vt:variant>
      <vt:variant>
        <vt:i4>5</vt:i4>
      </vt:variant>
      <vt:variant>
        <vt:lpwstr/>
      </vt:variant>
      <vt:variant>
        <vt:lpwstr>_Toc510015448</vt:lpwstr>
      </vt:variant>
      <vt:variant>
        <vt:i4>1507376</vt:i4>
      </vt:variant>
      <vt:variant>
        <vt:i4>512</vt:i4>
      </vt:variant>
      <vt:variant>
        <vt:i4>0</vt:i4>
      </vt:variant>
      <vt:variant>
        <vt:i4>5</vt:i4>
      </vt:variant>
      <vt:variant>
        <vt:lpwstr/>
      </vt:variant>
      <vt:variant>
        <vt:lpwstr>_Toc510015447</vt:lpwstr>
      </vt:variant>
      <vt:variant>
        <vt:i4>1507376</vt:i4>
      </vt:variant>
      <vt:variant>
        <vt:i4>506</vt:i4>
      </vt:variant>
      <vt:variant>
        <vt:i4>0</vt:i4>
      </vt:variant>
      <vt:variant>
        <vt:i4>5</vt:i4>
      </vt:variant>
      <vt:variant>
        <vt:lpwstr/>
      </vt:variant>
      <vt:variant>
        <vt:lpwstr>_Toc510015446</vt:lpwstr>
      </vt:variant>
      <vt:variant>
        <vt:i4>1507376</vt:i4>
      </vt:variant>
      <vt:variant>
        <vt:i4>500</vt:i4>
      </vt:variant>
      <vt:variant>
        <vt:i4>0</vt:i4>
      </vt:variant>
      <vt:variant>
        <vt:i4>5</vt:i4>
      </vt:variant>
      <vt:variant>
        <vt:lpwstr/>
      </vt:variant>
      <vt:variant>
        <vt:lpwstr>_Toc510015445</vt:lpwstr>
      </vt:variant>
      <vt:variant>
        <vt:i4>1507376</vt:i4>
      </vt:variant>
      <vt:variant>
        <vt:i4>494</vt:i4>
      </vt:variant>
      <vt:variant>
        <vt:i4>0</vt:i4>
      </vt:variant>
      <vt:variant>
        <vt:i4>5</vt:i4>
      </vt:variant>
      <vt:variant>
        <vt:lpwstr/>
      </vt:variant>
      <vt:variant>
        <vt:lpwstr>_Toc510015444</vt:lpwstr>
      </vt:variant>
      <vt:variant>
        <vt:i4>1507376</vt:i4>
      </vt:variant>
      <vt:variant>
        <vt:i4>488</vt:i4>
      </vt:variant>
      <vt:variant>
        <vt:i4>0</vt:i4>
      </vt:variant>
      <vt:variant>
        <vt:i4>5</vt:i4>
      </vt:variant>
      <vt:variant>
        <vt:lpwstr/>
      </vt:variant>
      <vt:variant>
        <vt:lpwstr>_Toc510015443</vt:lpwstr>
      </vt:variant>
      <vt:variant>
        <vt:i4>1507376</vt:i4>
      </vt:variant>
      <vt:variant>
        <vt:i4>482</vt:i4>
      </vt:variant>
      <vt:variant>
        <vt:i4>0</vt:i4>
      </vt:variant>
      <vt:variant>
        <vt:i4>5</vt:i4>
      </vt:variant>
      <vt:variant>
        <vt:lpwstr/>
      </vt:variant>
      <vt:variant>
        <vt:lpwstr>_Toc510015442</vt:lpwstr>
      </vt:variant>
      <vt:variant>
        <vt:i4>1507376</vt:i4>
      </vt:variant>
      <vt:variant>
        <vt:i4>476</vt:i4>
      </vt:variant>
      <vt:variant>
        <vt:i4>0</vt:i4>
      </vt:variant>
      <vt:variant>
        <vt:i4>5</vt:i4>
      </vt:variant>
      <vt:variant>
        <vt:lpwstr/>
      </vt:variant>
      <vt:variant>
        <vt:lpwstr>_Toc510015441</vt:lpwstr>
      </vt:variant>
      <vt:variant>
        <vt:i4>1507376</vt:i4>
      </vt:variant>
      <vt:variant>
        <vt:i4>470</vt:i4>
      </vt:variant>
      <vt:variant>
        <vt:i4>0</vt:i4>
      </vt:variant>
      <vt:variant>
        <vt:i4>5</vt:i4>
      </vt:variant>
      <vt:variant>
        <vt:lpwstr/>
      </vt:variant>
      <vt:variant>
        <vt:lpwstr>_Toc510015440</vt:lpwstr>
      </vt:variant>
      <vt:variant>
        <vt:i4>1048624</vt:i4>
      </vt:variant>
      <vt:variant>
        <vt:i4>464</vt:i4>
      </vt:variant>
      <vt:variant>
        <vt:i4>0</vt:i4>
      </vt:variant>
      <vt:variant>
        <vt:i4>5</vt:i4>
      </vt:variant>
      <vt:variant>
        <vt:lpwstr/>
      </vt:variant>
      <vt:variant>
        <vt:lpwstr>_Toc510015439</vt:lpwstr>
      </vt:variant>
      <vt:variant>
        <vt:i4>1048624</vt:i4>
      </vt:variant>
      <vt:variant>
        <vt:i4>458</vt:i4>
      </vt:variant>
      <vt:variant>
        <vt:i4>0</vt:i4>
      </vt:variant>
      <vt:variant>
        <vt:i4>5</vt:i4>
      </vt:variant>
      <vt:variant>
        <vt:lpwstr/>
      </vt:variant>
      <vt:variant>
        <vt:lpwstr>_Toc510015438</vt:lpwstr>
      </vt:variant>
      <vt:variant>
        <vt:i4>1048624</vt:i4>
      </vt:variant>
      <vt:variant>
        <vt:i4>452</vt:i4>
      </vt:variant>
      <vt:variant>
        <vt:i4>0</vt:i4>
      </vt:variant>
      <vt:variant>
        <vt:i4>5</vt:i4>
      </vt:variant>
      <vt:variant>
        <vt:lpwstr/>
      </vt:variant>
      <vt:variant>
        <vt:lpwstr>_Toc510015437</vt:lpwstr>
      </vt:variant>
      <vt:variant>
        <vt:i4>1048624</vt:i4>
      </vt:variant>
      <vt:variant>
        <vt:i4>446</vt:i4>
      </vt:variant>
      <vt:variant>
        <vt:i4>0</vt:i4>
      </vt:variant>
      <vt:variant>
        <vt:i4>5</vt:i4>
      </vt:variant>
      <vt:variant>
        <vt:lpwstr/>
      </vt:variant>
      <vt:variant>
        <vt:lpwstr>_Toc510015436</vt:lpwstr>
      </vt:variant>
      <vt:variant>
        <vt:i4>1048624</vt:i4>
      </vt:variant>
      <vt:variant>
        <vt:i4>440</vt:i4>
      </vt:variant>
      <vt:variant>
        <vt:i4>0</vt:i4>
      </vt:variant>
      <vt:variant>
        <vt:i4>5</vt:i4>
      </vt:variant>
      <vt:variant>
        <vt:lpwstr/>
      </vt:variant>
      <vt:variant>
        <vt:lpwstr>_Toc510015435</vt:lpwstr>
      </vt:variant>
      <vt:variant>
        <vt:i4>1048624</vt:i4>
      </vt:variant>
      <vt:variant>
        <vt:i4>434</vt:i4>
      </vt:variant>
      <vt:variant>
        <vt:i4>0</vt:i4>
      </vt:variant>
      <vt:variant>
        <vt:i4>5</vt:i4>
      </vt:variant>
      <vt:variant>
        <vt:lpwstr/>
      </vt:variant>
      <vt:variant>
        <vt:lpwstr>_Toc510015434</vt:lpwstr>
      </vt:variant>
      <vt:variant>
        <vt:i4>1048624</vt:i4>
      </vt:variant>
      <vt:variant>
        <vt:i4>428</vt:i4>
      </vt:variant>
      <vt:variant>
        <vt:i4>0</vt:i4>
      </vt:variant>
      <vt:variant>
        <vt:i4>5</vt:i4>
      </vt:variant>
      <vt:variant>
        <vt:lpwstr/>
      </vt:variant>
      <vt:variant>
        <vt:lpwstr>_Toc510015433</vt:lpwstr>
      </vt:variant>
      <vt:variant>
        <vt:i4>1048624</vt:i4>
      </vt:variant>
      <vt:variant>
        <vt:i4>422</vt:i4>
      </vt:variant>
      <vt:variant>
        <vt:i4>0</vt:i4>
      </vt:variant>
      <vt:variant>
        <vt:i4>5</vt:i4>
      </vt:variant>
      <vt:variant>
        <vt:lpwstr/>
      </vt:variant>
      <vt:variant>
        <vt:lpwstr>_Toc510015432</vt:lpwstr>
      </vt:variant>
      <vt:variant>
        <vt:i4>1048624</vt:i4>
      </vt:variant>
      <vt:variant>
        <vt:i4>416</vt:i4>
      </vt:variant>
      <vt:variant>
        <vt:i4>0</vt:i4>
      </vt:variant>
      <vt:variant>
        <vt:i4>5</vt:i4>
      </vt:variant>
      <vt:variant>
        <vt:lpwstr/>
      </vt:variant>
      <vt:variant>
        <vt:lpwstr>_Toc510015431</vt:lpwstr>
      </vt:variant>
      <vt:variant>
        <vt:i4>1048624</vt:i4>
      </vt:variant>
      <vt:variant>
        <vt:i4>410</vt:i4>
      </vt:variant>
      <vt:variant>
        <vt:i4>0</vt:i4>
      </vt:variant>
      <vt:variant>
        <vt:i4>5</vt:i4>
      </vt:variant>
      <vt:variant>
        <vt:lpwstr/>
      </vt:variant>
      <vt:variant>
        <vt:lpwstr>_Toc510015430</vt:lpwstr>
      </vt:variant>
      <vt:variant>
        <vt:i4>1114160</vt:i4>
      </vt:variant>
      <vt:variant>
        <vt:i4>404</vt:i4>
      </vt:variant>
      <vt:variant>
        <vt:i4>0</vt:i4>
      </vt:variant>
      <vt:variant>
        <vt:i4>5</vt:i4>
      </vt:variant>
      <vt:variant>
        <vt:lpwstr/>
      </vt:variant>
      <vt:variant>
        <vt:lpwstr>_Toc510015429</vt:lpwstr>
      </vt:variant>
      <vt:variant>
        <vt:i4>1114160</vt:i4>
      </vt:variant>
      <vt:variant>
        <vt:i4>398</vt:i4>
      </vt:variant>
      <vt:variant>
        <vt:i4>0</vt:i4>
      </vt:variant>
      <vt:variant>
        <vt:i4>5</vt:i4>
      </vt:variant>
      <vt:variant>
        <vt:lpwstr/>
      </vt:variant>
      <vt:variant>
        <vt:lpwstr>_Toc510015428</vt:lpwstr>
      </vt:variant>
      <vt:variant>
        <vt:i4>1114160</vt:i4>
      </vt:variant>
      <vt:variant>
        <vt:i4>392</vt:i4>
      </vt:variant>
      <vt:variant>
        <vt:i4>0</vt:i4>
      </vt:variant>
      <vt:variant>
        <vt:i4>5</vt:i4>
      </vt:variant>
      <vt:variant>
        <vt:lpwstr/>
      </vt:variant>
      <vt:variant>
        <vt:lpwstr>_Toc510015427</vt:lpwstr>
      </vt:variant>
      <vt:variant>
        <vt:i4>1114160</vt:i4>
      </vt:variant>
      <vt:variant>
        <vt:i4>386</vt:i4>
      </vt:variant>
      <vt:variant>
        <vt:i4>0</vt:i4>
      </vt:variant>
      <vt:variant>
        <vt:i4>5</vt:i4>
      </vt:variant>
      <vt:variant>
        <vt:lpwstr/>
      </vt:variant>
      <vt:variant>
        <vt:lpwstr>_Toc510015426</vt:lpwstr>
      </vt:variant>
      <vt:variant>
        <vt:i4>1114160</vt:i4>
      </vt:variant>
      <vt:variant>
        <vt:i4>380</vt:i4>
      </vt:variant>
      <vt:variant>
        <vt:i4>0</vt:i4>
      </vt:variant>
      <vt:variant>
        <vt:i4>5</vt:i4>
      </vt:variant>
      <vt:variant>
        <vt:lpwstr/>
      </vt:variant>
      <vt:variant>
        <vt:lpwstr>_Toc510015425</vt:lpwstr>
      </vt:variant>
      <vt:variant>
        <vt:i4>1114160</vt:i4>
      </vt:variant>
      <vt:variant>
        <vt:i4>374</vt:i4>
      </vt:variant>
      <vt:variant>
        <vt:i4>0</vt:i4>
      </vt:variant>
      <vt:variant>
        <vt:i4>5</vt:i4>
      </vt:variant>
      <vt:variant>
        <vt:lpwstr/>
      </vt:variant>
      <vt:variant>
        <vt:lpwstr>_Toc510015424</vt:lpwstr>
      </vt:variant>
      <vt:variant>
        <vt:i4>1114160</vt:i4>
      </vt:variant>
      <vt:variant>
        <vt:i4>368</vt:i4>
      </vt:variant>
      <vt:variant>
        <vt:i4>0</vt:i4>
      </vt:variant>
      <vt:variant>
        <vt:i4>5</vt:i4>
      </vt:variant>
      <vt:variant>
        <vt:lpwstr/>
      </vt:variant>
      <vt:variant>
        <vt:lpwstr>_Toc510015423</vt:lpwstr>
      </vt:variant>
      <vt:variant>
        <vt:i4>1114160</vt:i4>
      </vt:variant>
      <vt:variant>
        <vt:i4>362</vt:i4>
      </vt:variant>
      <vt:variant>
        <vt:i4>0</vt:i4>
      </vt:variant>
      <vt:variant>
        <vt:i4>5</vt:i4>
      </vt:variant>
      <vt:variant>
        <vt:lpwstr/>
      </vt:variant>
      <vt:variant>
        <vt:lpwstr>_Toc510015422</vt:lpwstr>
      </vt:variant>
      <vt:variant>
        <vt:i4>1114160</vt:i4>
      </vt:variant>
      <vt:variant>
        <vt:i4>356</vt:i4>
      </vt:variant>
      <vt:variant>
        <vt:i4>0</vt:i4>
      </vt:variant>
      <vt:variant>
        <vt:i4>5</vt:i4>
      </vt:variant>
      <vt:variant>
        <vt:lpwstr/>
      </vt:variant>
      <vt:variant>
        <vt:lpwstr>_Toc510015421</vt:lpwstr>
      </vt:variant>
      <vt:variant>
        <vt:i4>1114160</vt:i4>
      </vt:variant>
      <vt:variant>
        <vt:i4>350</vt:i4>
      </vt:variant>
      <vt:variant>
        <vt:i4>0</vt:i4>
      </vt:variant>
      <vt:variant>
        <vt:i4>5</vt:i4>
      </vt:variant>
      <vt:variant>
        <vt:lpwstr/>
      </vt:variant>
      <vt:variant>
        <vt:lpwstr>_Toc510015420</vt:lpwstr>
      </vt:variant>
      <vt:variant>
        <vt:i4>1179696</vt:i4>
      </vt:variant>
      <vt:variant>
        <vt:i4>344</vt:i4>
      </vt:variant>
      <vt:variant>
        <vt:i4>0</vt:i4>
      </vt:variant>
      <vt:variant>
        <vt:i4>5</vt:i4>
      </vt:variant>
      <vt:variant>
        <vt:lpwstr/>
      </vt:variant>
      <vt:variant>
        <vt:lpwstr>_Toc510015419</vt:lpwstr>
      </vt:variant>
      <vt:variant>
        <vt:i4>1179696</vt:i4>
      </vt:variant>
      <vt:variant>
        <vt:i4>338</vt:i4>
      </vt:variant>
      <vt:variant>
        <vt:i4>0</vt:i4>
      </vt:variant>
      <vt:variant>
        <vt:i4>5</vt:i4>
      </vt:variant>
      <vt:variant>
        <vt:lpwstr/>
      </vt:variant>
      <vt:variant>
        <vt:lpwstr>_Toc510015418</vt:lpwstr>
      </vt:variant>
      <vt:variant>
        <vt:i4>1179696</vt:i4>
      </vt:variant>
      <vt:variant>
        <vt:i4>332</vt:i4>
      </vt:variant>
      <vt:variant>
        <vt:i4>0</vt:i4>
      </vt:variant>
      <vt:variant>
        <vt:i4>5</vt:i4>
      </vt:variant>
      <vt:variant>
        <vt:lpwstr/>
      </vt:variant>
      <vt:variant>
        <vt:lpwstr>_Toc510015417</vt:lpwstr>
      </vt:variant>
      <vt:variant>
        <vt:i4>1179696</vt:i4>
      </vt:variant>
      <vt:variant>
        <vt:i4>326</vt:i4>
      </vt:variant>
      <vt:variant>
        <vt:i4>0</vt:i4>
      </vt:variant>
      <vt:variant>
        <vt:i4>5</vt:i4>
      </vt:variant>
      <vt:variant>
        <vt:lpwstr/>
      </vt:variant>
      <vt:variant>
        <vt:lpwstr>_Toc510015416</vt:lpwstr>
      </vt:variant>
      <vt:variant>
        <vt:i4>1179696</vt:i4>
      </vt:variant>
      <vt:variant>
        <vt:i4>320</vt:i4>
      </vt:variant>
      <vt:variant>
        <vt:i4>0</vt:i4>
      </vt:variant>
      <vt:variant>
        <vt:i4>5</vt:i4>
      </vt:variant>
      <vt:variant>
        <vt:lpwstr/>
      </vt:variant>
      <vt:variant>
        <vt:lpwstr>_Toc510015415</vt:lpwstr>
      </vt:variant>
      <vt:variant>
        <vt:i4>1179696</vt:i4>
      </vt:variant>
      <vt:variant>
        <vt:i4>314</vt:i4>
      </vt:variant>
      <vt:variant>
        <vt:i4>0</vt:i4>
      </vt:variant>
      <vt:variant>
        <vt:i4>5</vt:i4>
      </vt:variant>
      <vt:variant>
        <vt:lpwstr/>
      </vt:variant>
      <vt:variant>
        <vt:lpwstr>_Toc510015414</vt:lpwstr>
      </vt:variant>
      <vt:variant>
        <vt:i4>1179696</vt:i4>
      </vt:variant>
      <vt:variant>
        <vt:i4>308</vt:i4>
      </vt:variant>
      <vt:variant>
        <vt:i4>0</vt:i4>
      </vt:variant>
      <vt:variant>
        <vt:i4>5</vt:i4>
      </vt:variant>
      <vt:variant>
        <vt:lpwstr/>
      </vt:variant>
      <vt:variant>
        <vt:lpwstr>_Toc510015413</vt:lpwstr>
      </vt:variant>
      <vt:variant>
        <vt:i4>1179696</vt:i4>
      </vt:variant>
      <vt:variant>
        <vt:i4>302</vt:i4>
      </vt:variant>
      <vt:variant>
        <vt:i4>0</vt:i4>
      </vt:variant>
      <vt:variant>
        <vt:i4>5</vt:i4>
      </vt:variant>
      <vt:variant>
        <vt:lpwstr/>
      </vt:variant>
      <vt:variant>
        <vt:lpwstr>_Toc510015412</vt:lpwstr>
      </vt:variant>
      <vt:variant>
        <vt:i4>1179696</vt:i4>
      </vt:variant>
      <vt:variant>
        <vt:i4>296</vt:i4>
      </vt:variant>
      <vt:variant>
        <vt:i4>0</vt:i4>
      </vt:variant>
      <vt:variant>
        <vt:i4>5</vt:i4>
      </vt:variant>
      <vt:variant>
        <vt:lpwstr/>
      </vt:variant>
      <vt:variant>
        <vt:lpwstr>_Toc510015411</vt:lpwstr>
      </vt:variant>
      <vt:variant>
        <vt:i4>1179696</vt:i4>
      </vt:variant>
      <vt:variant>
        <vt:i4>290</vt:i4>
      </vt:variant>
      <vt:variant>
        <vt:i4>0</vt:i4>
      </vt:variant>
      <vt:variant>
        <vt:i4>5</vt:i4>
      </vt:variant>
      <vt:variant>
        <vt:lpwstr/>
      </vt:variant>
      <vt:variant>
        <vt:lpwstr>_Toc510015410</vt:lpwstr>
      </vt:variant>
      <vt:variant>
        <vt:i4>1245232</vt:i4>
      </vt:variant>
      <vt:variant>
        <vt:i4>284</vt:i4>
      </vt:variant>
      <vt:variant>
        <vt:i4>0</vt:i4>
      </vt:variant>
      <vt:variant>
        <vt:i4>5</vt:i4>
      </vt:variant>
      <vt:variant>
        <vt:lpwstr/>
      </vt:variant>
      <vt:variant>
        <vt:lpwstr>_Toc510015409</vt:lpwstr>
      </vt:variant>
      <vt:variant>
        <vt:i4>1245232</vt:i4>
      </vt:variant>
      <vt:variant>
        <vt:i4>278</vt:i4>
      </vt:variant>
      <vt:variant>
        <vt:i4>0</vt:i4>
      </vt:variant>
      <vt:variant>
        <vt:i4>5</vt:i4>
      </vt:variant>
      <vt:variant>
        <vt:lpwstr/>
      </vt:variant>
      <vt:variant>
        <vt:lpwstr>_Toc510015408</vt:lpwstr>
      </vt:variant>
      <vt:variant>
        <vt:i4>1245232</vt:i4>
      </vt:variant>
      <vt:variant>
        <vt:i4>272</vt:i4>
      </vt:variant>
      <vt:variant>
        <vt:i4>0</vt:i4>
      </vt:variant>
      <vt:variant>
        <vt:i4>5</vt:i4>
      </vt:variant>
      <vt:variant>
        <vt:lpwstr/>
      </vt:variant>
      <vt:variant>
        <vt:lpwstr>_Toc510015407</vt:lpwstr>
      </vt:variant>
      <vt:variant>
        <vt:i4>1245232</vt:i4>
      </vt:variant>
      <vt:variant>
        <vt:i4>266</vt:i4>
      </vt:variant>
      <vt:variant>
        <vt:i4>0</vt:i4>
      </vt:variant>
      <vt:variant>
        <vt:i4>5</vt:i4>
      </vt:variant>
      <vt:variant>
        <vt:lpwstr/>
      </vt:variant>
      <vt:variant>
        <vt:lpwstr>_Toc510015406</vt:lpwstr>
      </vt:variant>
      <vt:variant>
        <vt:i4>1245232</vt:i4>
      </vt:variant>
      <vt:variant>
        <vt:i4>260</vt:i4>
      </vt:variant>
      <vt:variant>
        <vt:i4>0</vt:i4>
      </vt:variant>
      <vt:variant>
        <vt:i4>5</vt:i4>
      </vt:variant>
      <vt:variant>
        <vt:lpwstr/>
      </vt:variant>
      <vt:variant>
        <vt:lpwstr>_Toc510015405</vt:lpwstr>
      </vt:variant>
      <vt:variant>
        <vt:i4>1245232</vt:i4>
      </vt:variant>
      <vt:variant>
        <vt:i4>254</vt:i4>
      </vt:variant>
      <vt:variant>
        <vt:i4>0</vt:i4>
      </vt:variant>
      <vt:variant>
        <vt:i4>5</vt:i4>
      </vt:variant>
      <vt:variant>
        <vt:lpwstr/>
      </vt:variant>
      <vt:variant>
        <vt:lpwstr>_Toc510015404</vt:lpwstr>
      </vt:variant>
      <vt:variant>
        <vt:i4>1245232</vt:i4>
      </vt:variant>
      <vt:variant>
        <vt:i4>248</vt:i4>
      </vt:variant>
      <vt:variant>
        <vt:i4>0</vt:i4>
      </vt:variant>
      <vt:variant>
        <vt:i4>5</vt:i4>
      </vt:variant>
      <vt:variant>
        <vt:lpwstr/>
      </vt:variant>
      <vt:variant>
        <vt:lpwstr>_Toc510015403</vt:lpwstr>
      </vt:variant>
      <vt:variant>
        <vt:i4>1245232</vt:i4>
      </vt:variant>
      <vt:variant>
        <vt:i4>242</vt:i4>
      </vt:variant>
      <vt:variant>
        <vt:i4>0</vt:i4>
      </vt:variant>
      <vt:variant>
        <vt:i4>5</vt:i4>
      </vt:variant>
      <vt:variant>
        <vt:lpwstr/>
      </vt:variant>
      <vt:variant>
        <vt:lpwstr>_Toc510015402</vt:lpwstr>
      </vt:variant>
      <vt:variant>
        <vt:i4>1245232</vt:i4>
      </vt:variant>
      <vt:variant>
        <vt:i4>236</vt:i4>
      </vt:variant>
      <vt:variant>
        <vt:i4>0</vt:i4>
      </vt:variant>
      <vt:variant>
        <vt:i4>5</vt:i4>
      </vt:variant>
      <vt:variant>
        <vt:lpwstr/>
      </vt:variant>
      <vt:variant>
        <vt:lpwstr>_Toc510015401</vt:lpwstr>
      </vt:variant>
      <vt:variant>
        <vt:i4>1245232</vt:i4>
      </vt:variant>
      <vt:variant>
        <vt:i4>230</vt:i4>
      </vt:variant>
      <vt:variant>
        <vt:i4>0</vt:i4>
      </vt:variant>
      <vt:variant>
        <vt:i4>5</vt:i4>
      </vt:variant>
      <vt:variant>
        <vt:lpwstr/>
      </vt:variant>
      <vt:variant>
        <vt:lpwstr>_Toc510015400</vt:lpwstr>
      </vt:variant>
      <vt:variant>
        <vt:i4>1703991</vt:i4>
      </vt:variant>
      <vt:variant>
        <vt:i4>224</vt:i4>
      </vt:variant>
      <vt:variant>
        <vt:i4>0</vt:i4>
      </vt:variant>
      <vt:variant>
        <vt:i4>5</vt:i4>
      </vt:variant>
      <vt:variant>
        <vt:lpwstr/>
      </vt:variant>
      <vt:variant>
        <vt:lpwstr>_Toc510015399</vt:lpwstr>
      </vt:variant>
      <vt:variant>
        <vt:i4>1703991</vt:i4>
      </vt:variant>
      <vt:variant>
        <vt:i4>218</vt:i4>
      </vt:variant>
      <vt:variant>
        <vt:i4>0</vt:i4>
      </vt:variant>
      <vt:variant>
        <vt:i4>5</vt:i4>
      </vt:variant>
      <vt:variant>
        <vt:lpwstr/>
      </vt:variant>
      <vt:variant>
        <vt:lpwstr>_Toc510015398</vt:lpwstr>
      </vt:variant>
      <vt:variant>
        <vt:i4>1703991</vt:i4>
      </vt:variant>
      <vt:variant>
        <vt:i4>212</vt:i4>
      </vt:variant>
      <vt:variant>
        <vt:i4>0</vt:i4>
      </vt:variant>
      <vt:variant>
        <vt:i4>5</vt:i4>
      </vt:variant>
      <vt:variant>
        <vt:lpwstr/>
      </vt:variant>
      <vt:variant>
        <vt:lpwstr>_Toc510015397</vt:lpwstr>
      </vt:variant>
      <vt:variant>
        <vt:i4>1703991</vt:i4>
      </vt:variant>
      <vt:variant>
        <vt:i4>206</vt:i4>
      </vt:variant>
      <vt:variant>
        <vt:i4>0</vt:i4>
      </vt:variant>
      <vt:variant>
        <vt:i4>5</vt:i4>
      </vt:variant>
      <vt:variant>
        <vt:lpwstr/>
      </vt:variant>
      <vt:variant>
        <vt:lpwstr>_Toc510015396</vt:lpwstr>
      </vt:variant>
      <vt:variant>
        <vt:i4>1703991</vt:i4>
      </vt:variant>
      <vt:variant>
        <vt:i4>200</vt:i4>
      </vt:variant>
      <vt:variant>
        <vt:i4>0</vt:i4>
      </vt:variant>
      <vt:variant>
        <vt:i4>5</vt:i4>
      </vt:variant>
      <vt:variant>
        <vt:lpwstr/>
      </vt:variant>
      <vt:variant>
        <vt:lpwstr>_Toc510015395</vt:lpwstr>
      </vt:variant>
      <vt:variant>
        <vt:i4>1703991</vt:i4>
      </vt:variant>
      <vt:variant>
        <vt:i4>194</vt:i4>
      </vt:variant>
      <vt:variant>
        <vt:i4>0</vt:i4>
      </vt:variant>
      <vt:variant>
        <vt:i4>5</vt:i4>
      </vt:variant>
      <vt:variant>
        <vt:lpwstr/>
      </vt:variant>
      <vt:variant>
        <vt:lpwstr>_Toc510015394</vt:lpwstr>
      </vt:variant>
      <vt:variant>
        <vt:i4>1703991</vt:i4>
      </vt:variant>
      <vt:variant>
        <vt:i4>188</vt:i4>
      </vt:variant>
      <vt:variant>
        <vt:i4>0</vt:i4>
      </vt:variant>
      <vt:variant>
        <vt:i4>5</vt:i4>
      </vt:variant>
      <vt:variant>
        <vt:lpwstr/>
      </vt:variant>
      <vt:variant>
        <vt:lpwstr>_Toc510015393</vt:lpwstr>
      </vt:variant>
      <vt:variant>
        <vt:i4>1703991</vt:i4>
      </vt:variant>
      <vt:variant>
        <vt:i4>182</vt:i4>
      </vt:variant>
      <vt:variant>
        <vt:i4>0</vt:i4>
      </vt:variant>
      <vt:variant>
        <vt:i4>5</vt:i4>
      </vt:variant>
      <vt:variant>
        <vt:lpwstr/>
      </vt:variant>
      <vt:variant>
        <vt:lpwstr>_Toc510015392</vt:lpwstr>
      </vt:variant>
      <vt:variant>
        <vt:i4>1703991</vt:i4>
      </vt:variant>
      <vt:variant>
        <vt:i4>176</vt:i4>
      </vt:variant>
      <vt:variant>
        <vt:i4>0</vt:i4>
      </vt:variant>
      <vt:variant>
        <vt:i4>5</vt:i4>
      </vt:variant>
      <vt:variant>
        <vt:lpwstr/>
      </vt:variant>
      <vt:variant>
        <vt:lpwstr>_Toc510015391</vt:lpwstr>
      </vt:variant>
      <vt:variant>
        <vt:i4>1703991</vt:i4>
      </vt:variant>
      <vt:variant>
        <vt:i4>170</vt:i4>
      </vt:variant>
      <vt:variant>
        <vt:i4>0</vt:i4>
      </vt:variant>
      <vt:variant>
        <vt:i4>5</vt:i4>
      </vt:variant>
      <vt:variant>
        <vt:lpwstr/>
      </vt:variant>
      <vt:variant>
        <vt:lpwstr>_Toc510015390</vt:lpwstr>
      </vt:variant>
      <vt:variant>
        <vt:i4>1769527</vt:i4>
      </vt:variant>
      <vt:variant>
        <vt:i4>164</vt:i4>
      </vt:variant>
      <vt:variant>
        <vt:i4>0</vt:i4>
      </vt:variant>
      <vt:variant>
        <vt:i4>5</vt:i4>
      </vt:variant>
      <vt:variant>
        <vt:lpwstr/>
      </vt:variant>
      <vt:variant>
        <vt:lpwstr>_Toc510015389</vt:lpwstr>
      </vt:variant>
      <vt:variant>
        <vt:i4>1769527</vt:i4>
      </vt:variant>
      <vt:variant>
        <vt:i4>158</vt:i4>
      </vt:variant>
      <vt:variant>
        <vt:i4>0</vt:i4>
      </vt:variant>
      <vt:variant>
        <vt:i4>5</vt:i4>
      </vt:variant>
      <vt:variant>
        <vt:lpwstr/>
      </vt:variant>
      <vt:variant>
        <vt:lpwstr>_Toc510015388</vt:lpwstr>
      </vt:variant>
      <vt:variant>
        <vt:i4>1769527</vt:i4>
      </vt:variant>
      <vt:variant>
        <vt:i4>152</vt:i4>
      </vt:variant>
      <vt:variant>
        <vt:i4>0</vt:i4>
      </vt:variant>
      <vt:variant>
        <vt:i4>5</vt:i4>
      </vt:variant>
      <vt:variant>
        <vt:lpwstr/>
      </vt:variant>
      <vt:variant>
        <vt:lpwstr>_Toc510015387</vt:lpwstr>
      </vt:variant>
      <vt:variant>
        <vt:i4>1769527</vt:i4>
      </vt:variant>
      <vt:variant>
        <vt:i4>146</vt:i4>
      </vt:variant>
      <vt:variant>
        <vt:i4>0</vt:i4>
      </vt:variant>
      <vt:variant>
        <vt:i4>5</vt:i4>
      </vt:variant>
      <vt:variant>
        <vt:lpwstr/>
      </vt:variant>
      <vt:variant>
        <vt:lpwstr>_Toc510015386</vt:lpwstr>
      </vt:variant>
      <vt:variant>
        <vt:i4>1769527</vt:i4>
      </vt:variant>
      <vt:variant>
        <vt:i4>140</vt:i4>
      </vt:variant>
      <vt:variant>
        <vt:i4>0</vt:i4>
      </vt:variant>
      <vt:variant>
        <vt:i4>5</vt:i4>
      </vt:variant>
      <vt:variant>
        <vt:lpwstr/>
      </vt:variant>
      <vt:variant>
        <vt:lpwstr>_Toc510015385</vt:lpwstr>
      </vt:variant>
      <vt:variant>
        <vt:i4>1769527</vt:i4>
      </vt:variant>
      <vt:variant>
        <vt:i4>134</vt:i4>
      </vt:variant>
      <vt:variant>
        <vt:i4>0</vt:i4>
      </vt:variant>
      <vt:variant>
        <vt:i4>5</vt:i4>
      </vt:variant>
      <vt:variant>
        <vt:lpwstr/>
      </vt:variant>
      <vt:variant>
        <vt:lpwstr>_Toc510015384</vt:lpwstr>
      </vt:variant>
      <vt:variant>
        <vt:i4>1769527</vt:i4>
      </vt:variant>
      <vt:variant>
        <vt:i4>128</vt:i4>
      </vt:variant>
      <vt:variant>
        <vt:i4>0</vt:i4>
      </vt:variant>
      <vt:variant>
        <vt:i4>5</vt:i4>
      </vt:variant>
      <vt:variant>
        <vt:lpwstr/>
      </vt:variant>
      <vt:variant>
        <vt:lpwstr>_Toc510015383</vt:lpwstr>
      </vt:variant>
      <vt:variant>
        <vt:i4>1769527</vt:i4>
      </vt:variant>
      <vt:variant>
        <vt:i4>122</vt:i4>
      </vt:variant>
      <vt:variant>
        <vt:i4>0</vt:i4>
      </vt:variant>
      <vt:variant>
        <vt:i4>5</vt:i4>
      </vt:variant>
      <vt:variant>
        <vt:lpwstr/>
      </vt:variant>
      <vt:variant>
        <vt:lpwstr>_Toc510015382</vt:lpwstr>
      </vt:variant>
      <vt:variant>
        <vt:i4>1769527</vt:i4>
      </vt:variant>
      <vt:variant>
        <vt:i4>116</vt:i4>
      </vt:variant>
      <vt:variant>
        <vt:i4>0</vt:i4>
      </vt:variant>
      <vt:variant>
        <vt:i4>5</vt:i4>
      </vt:variant>
      <vt:variant>
        <vt:lpwstr/>
      </vt:variant>
      <vt:variant>
        <vt:lpwstr>_Toc510015381</vt:lpwstr>
      </vt:variant>
      <vt:variant>
        <vt:i4>1769527</vt:i4>
      </vt:variant>
      <vt:variant>
        <vt:i4>110</vt:i4>
      </vt:variant>
      <vt:variant>
        <vt:i4>0</vt:i4>
      </vt:variant>
      <vt:variant>
        <vt:i4>5</vt:i4>
      </vt:variant>
      <vt:variant>
        <vt:lpwstr/>
      </vt:variant>
      <vt:variant>
        <vt:lpwstr>_Toc510015380</vt:lpwstr>
      </vt:variant>
      <vt:variant>
        <vt:i4>1310775</vt:i4>
      </vt:variant>
      <vt:variant>
        <vt:i4>104</vt:i4>
      </vt:variant>
      <vt:variant>
        <vt:i4>0</vt:i4>
      </vt:variant>
      <vt:variant>
        <vt:i4>5</vt:i4>
      </vt:variant>
      <vt:variant>
        <vt:lpwstr/>
      </vt:variant>
      <vt:variant>
        <vt:lpwstr>_Toc510015379</vt:lpwstr>
      </vt:variant>
      <vt:variant>
        <vt:i4>1310775</vt:i4>
      </vt:variant>
      <vt:variant>
        <vt:i4>98</vt:i4>
      </vt:variant>
      <vt:variant>
        <vt:i4>0</vt:i4>
      </vt:variant>
      <vt:variant>
        <vt:i4>5</vt:i4>
      </vt:variant>
      <vt:variant>
        <vt:lpwstr/>
      </vt:variant>
      <vt:variant>
        <vt:lpwstr>_Toc510015378</vt:lpwstr>
      </vt:variant>
      <vt:variant>
        <vt:i4>1310775</vt:i4>
      </vt:variant>
      <vt:variant>
        <vt:i4>92</vt:i4>
      </vt:variant>
      <vt:variant>
        <vt:i4>0</vt:i4>
      </vt:variant>
      <vt:variant>
        <vt:i4>5</vt:i4>
      </vt:variant>
      <vt:variant>
        <vt:lpwstr/>
      </vt:variant>
      <vt:variant>
        <vt:lpwstr>_Toc510015377</vt:lpwstr>
      </vt:variant>
      <vt:variant>
        <vt:i4>1310775</vt:i4>
      </vt:variant>
      <vt:variant>
        <vt:i4>86</vt:i4>
      </vt:variant>
      <vt:variant>
        <vt:i4>0</vt:i4>
      </vt:variant>
      <vt:variant>
        <vt:i4>5</vt:i4>
      </vt:variant>
      <vt:variant>
        <vt:lpwstr/>
      </vt:variant>
      <vt:variant>
        <vt:lpwstr>_Toc510015376</vt:lpwstr>
      </vt:variant>
      <vt:variant>
        <vt:i4>1310775</vt:i4>
      </vt:variant>
      <vt:variant>
        <vt:i4>80</vt:i4>
      </vt:variant>
      <vt:variant>
        <vt:i4>0</vt:i4>
      </vt:variant>
      <vt:variant>
        <vt:i4>5</vt:i4>
      </vt:variant>
      <vt:variant>
        <vt:lpwstr/>
      </vt:variant>
      <vt:variant>
        <vt:lpwstr>_Toc510015375</vt:lpwstr>
      </vt:variant>
      <vt:variant>
        <vt:i4>1310775</vt:i4>
      </vt:variant>
      <vt:variant>
        <vt:i4>74</vt:i4>
      </vt:variant>
      <vt:variant>
        <vt:i4>0</vt:i4>
      </vt:variant>
      <vt:variant>
        <vt:i4>5</vt:i4>
      </vt:variant>
      <vt:variant>
        <vt:lpwstr/>
      </vt:variant>
      <vt:variant>
        <vt:lpwstr>_Toc510015374</vt:lpwstr>
      </vt:variant>
      <vt:variant>
        <vt:i4>1310775</vt:i4>
      </vt:variant>
      <vt:variant>
        <vt:i4>68</vt:i4>
      </vt:variant>
      <vt:variant>
        <vt:i4>0</vt:i4>
      </vt:variant>
      <vt:variant>
        <vt:i4>5</vt:i4>
      </vt:variant>
      <vt:variant>
        <vt:lpwstr/>
      </vt:variant>
      <vt:variant>
        <vt:lpwstr>_Toc510015373</vt:lpwstr>
      </vt:variant>
      <vt:variant>
        <vt:i4>1310775</vt:i4>
      </vt:variant>
      <vt:variant>
        <vt:i4>62</vt:i4>
      </vt:variant>
      <vt:variant>
        <vt:i4>0</vt:i4>
      </vt:variant>
      <vt:variant>
        <vt:i4>5</vt:i4>
      </vt:variant>
      <vt:variant>
        <vt:lpwstr/>
      </vt:variant>
      <vt:variant>
        <vt:lpwstr>_Toc510015372</vt:lpwstr>
      </vt:variant>
      <vt:variant>
        <vt:i4>1310775</vt:i4>
      </vt:variant>
      <vt:variant>
        <vt:i4>56</vt:i4>
      </vt:variant>
      <vt:variant>
        <vt:i4>0</vt:i4>
      </vt:variant>
      <vt:variant>
        <vt:i4>5</vt:i4>
      </vt:variant>
      <vt:variant>
        <vt:lpwstr/>
      </vt:variant>
      <vt:variant>
        <vt:lpwstr>_Toc510015371</vt:lpwstr>
      </vt:variant>
      <vt:variant>
        <vt:i4>1310775</vt:i4>
      </vt:variant>
      <vt:variant>
        <vt:i4>50</vt:i4>
      </vt:variant>
      <vt:variant>
        <vt:i4>0</vt:i4>
      </vt:variant>
      <vt:variant>
        <vt:i4>5</vt:i4>
      </vt:variant>
      <vt:variant>
        <vt:lpwstr/>
      </vt:variant>
      <vt:variant>
        <vt:lpwstr>_Toc510015370</vt:lpwstr>
      </vt:variant>
      <vt:variant>
        <vt:i4>1376311</vt:i4>
      </vt:variant>
      <vt:variant>
        <vt:i4>44</vt:i4>
      </vt:variant>
      <vt:variant>
        <vt:i4>0</vt:i4>
      </vt:variant>
      <vt:variant>
        <vt:i4>5</vt:i4>
      </vt:variant>
      <vt:variant>
        <vt:lpwstr/>
      </vt:variant>
      <vt:variant>
        <vt:lpwstr>_Toc510015369</vt:lpwstr>
      </vt:variant>
      <vt:variant>
        <vt:i4>1376311</vt:i4>
      </vt:variant>
      <vt:variant>
        <vt:i4>38</vt:i4>
      </vt:variant>
      <vt:variant>
        <vt:i4>0</vt:i4>
      </vt:variant>
      <vt:variant>
        <vt:i4>5</vt:i4>
      </vt:variant>
      <vt:variant>
        <vt:lpwstr/>
      </vt:variant>
      <vt:variant>
        <vt:lpwstr>_Toc510015368</vt:lpwstr>
      </vt:variant>
      <vt:variant>
        <vt:i4>1376311</vt:i4>
      </vt:variant>
      <vt:variant>
        <vt:i4>32</vt:i4>
      </vt:variant>
      <vt:variant>
        <vt:i4>0</vt:i4>
      </vt:variant>
      <vt:variant>
        <vt:i4>5</vt:i4>
      </vt:variant>
      <vt:variant>
        <vt:lpwstr/>
      </vt:variant>
      <vt:variant>
        <vt:lpwstr>_Toc510015367</vt:lpwstr>
      </vt:variant>
      <vt:variant>
        <vt:i4>1376311</vt:i4>
      </vt:variant>
      <vt:variant>
        <vt:i4>26</vt:i4>
      </vt:variant>
      <vt:variant>
        <vt:i4>0</vt:i4>
      </vt:variant>
      <vt:variant>
        <vt:i4>5</vt:i4>
      </vt:variant>
      <vt:variant>
        <vt:lpwstr/>
      </vt:variant>
      <vt:variant>
        <vt:lpwstr>_Toc510015366</vt:lpwstr>
      </vt:variant>
      <vt:variant>
        <vt:i4>1376311</vt:i4>
      </vt:variant>
      <vt:variant>
        <vt:i4>20</vt:i4>
      </vt:variant>
      <vt:variant>
        <vt:i4>0</vt:i4>
      </vt:variant>
      <vt:variant>
        <vt:i4>5</vt:i4>
      </vt:variant>
      <vt:variant>
        <vt:lpwstr/>
      </vt:variant>
      <vt:variant>
        <vt:lpwstr>_Toc510015365</vt:lpwstr>
      </vt:variant>
      <vt:variant>
        <vt:i4>1376311</vt:i4>
      </vt:variant>
      <vt:variant>
        <vt:i4>14</vt:i4>
      </vt:variant>
      <vt:variant>
        <vt:i4>0</vt:i4>
      </vt:variant>
      <vt:variant>
        <vt:i4>5</vt:i4>
      </vt:variant>
      <vt:variant>
        <vt:lpwstr/>
      </vt:variant>
      <vt:variant>
        <vt:lpwstr>_Toc510015364</vt:lpwstr>
      </vt:variant>
      <vt:variant>
        <vt:i4>1376311</vt:i4>
      </vt:variant>
      <vt:variant>
        <vt:i4>8</vt:i4>
      </vt:variant>
      <vt:variant>
        <vt:i4>0</vt:i4>
      </vt:variant>
      <vt:variant>
        <vt:i4>5</vt:i4>
      </vt:variant>
      <vt:variant>
        <vt:lpwstr/>
      </vt:variant>
      <vt:variant>
        <vt:lpwstr>_Toc510015363</vt:lpwstr>
      </vt:variant>
      <vt:variant>
        <vt:i4>1376311</vt:i4>
      </vt:variant>
      <vt:variant>
        <vt:i4>2</vt:i4>
      </vt:variant>
      <vt:variant>
        <vt:i4>0</vt:i4>
      </vt:variant>
      <vt:variant>
        <vt:i4>5</vt:i4>
      </vt:variant>
      <vt:variant>
        <vt:lpwstr/>
      </vt:variant>
      <vt:variant>
        <vt:lpwstr>_Toc510015362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n</dc:creator>
  <cp:lastModifiedBy>黄毅</cp:lastModifiedBy>
  <cp:revision>28</cp:revision>
  <cp:lastPrinted>2020-07-21T07:20:00Z</cp:lastPrinted>
  <dcterms:created xsi:type="dcterms:W3CDTF">2020-12-17T09:36:00Z</dcterms:created>
  <dcterms:modified xsi:type="dcterms:W3CDTF">2021-03-19T06:12:00Z</dcterms:modified>
</cp:coreProperties>
</file>