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B3" w:rsidRDefault="00E90BE9">
      <w:pPr>
        <w:pStyle w:val="1"/>
        <w:spacing w:line="572" w:lineRule="exact"/>
        <w:ind w:left="0"/>
        <w:jc w:val="center"/>
        <w:rPr>
          <w:rFonts w:ascii="仿宋" w:eastAsia="仿宋" w:hAnsi="仿宋"/>
          <w:lang w:eastAsia="zh-CN"/>
        </w:rPr>
      </w:pPr>
      <w:r>
        <w:rPr>
          <w:rFonts w:ascii="仿宋" w:eastAsia="仿宋" w:hAnsi="仿宋" w:hint="eastAsia"/>
          <w:lang w:eastAsia="zh-CN"/>
        </w:rPr>
        <w:t>吉林卓创新材料有限</w:t>
      </w:r>
      <w:r w:rsidR="002F567A">
        <w:rPr>
          <w:rFonts w:ascii="仿宋" w:eastAsia="仿宋" w:hAnsi="仿宋" w:hint="eastAsia"/>
          <w:lang w:eastAsia="zh-CN"/>
        </w:rPr>
        <w:t>公司</w:t>
      </w:r>
    </w:p>
    <w:p w:rsidR="00E90BE9" w:rsidRDefault="00A01E85" w:rsidP="009213F0">
      <w:pPr>
        <w:jc w:val="center"/>
        <w:rPr>
          <w:rFonts w:ascii="仿宋" w:eastAsia="仿宋" w:hAnsi="仿宋"/>
          <w:lang w:eastAsia="zh-CN"/>
        </w:rPr>
      </w:pPr>
      <w:r>
        <w:rPr>
          <w:rFonts w:ascii="仿宋" w:eastAsia="仿宋" w:hAnsi="仿宋" w:hint="eastAsia"/>
          <w:lang w:eastAsia="zh-CN"/>
        </w:rPr>
        <w:t>(</w:t>
      </w:r>
      <w:r w:rsidR="00784FBD">
        <w:rPr>
          <w:rFonts w:ascii="仿宋" w:eastAsia="仿宋" w:hAnsi="仿宋" w:hint="eastAsia"/>
          <w:sz w:val="28"/>
          <w:szCs w:val="28"/>
          <w:lang w:eastAsia="zh-CN"/>
        </w:rPr>
        <w:t>隔爆型三相异步电动机</w:t>
      </w:r>
      <w:r w:rsidR="00BA1BDF">
        <w:rPr>
          <w:rFonts w:ascii="仿宋" w:eastAsia="仿宋" w:hAnsi="仿宋" w:hint="eastAsia"/>
          <w:lang w:eastAsia="zh-CN"/>
        </w:rPr>
        <w:t>）</w:t>
      </w:r>
      <w:r w:rsidR="00E90BE9" w:rsidRPr="00E90BE9">
        <w:rPr>
          <w:rFonts w:ascii="仿宋" w:eastAsia="仿宋" w:hAnsi="仿宋" w:hint="eastAsia"/>
          <w:sz w:val="32"/>
          <w:szCs w:val="32"/>
          <w:lang w:eastAsia="zh-CN"/>
        </w:rPr>
        <w:t>招标公告</w:t>
      </w:r>
    </w:p>
    <w:p w:rsidR="001162B3" w:rsidRDefault="001162B3" w:rsidP="00E90BE9">
      <w:pPr>
        <w:pStyle w:val="1"/>
        <w:spacing w:line="360" w:lineRule="auto"/>
        <w:ind w:left="0"/>
        <w:jc w:val="center"/>
        <w:rPr>
          <w:rFonts w:ascii="仿宋" w:eastAsia="仿宋" w:hAnsi="仿宋"/>
          <w:lang w:eastAsia="zh-CN"/>
        </w:rPr>
      </w:pPr>
    </w:p>
    <w:p w:rsidR="001162B3" w:rsidRDefault="002F567A">
      <w:pPr>
        <w:spacing w:line="360" w:lineRule="auto"/>
        <w:rPr>
          <w:rFonts w:ascii="仿宋" w:eastAsia="仿宋" w:hAnsi="仿宋"/>
          <w:b/>
          <w:lang w:eastAsia="zh-CN"/>
        </w:rPr>
      </w:pPr>
      <w:r>
        <w:rPr>
          <w:rFonts w:ascii="仿宋" w:eastAsia="仿宋" w:hAnsi="仿宋" w:hint="eastAsia"/>
          <w:lang w:eastAsia="zh-CN"/>
        </w:rPr>
        <w:t xml:space="preserve"> </w:t>
      </w:r>
      <w:r>
        <w:rPr>
          <w:rFonts w:ascii="仿宋" w:eastAsia="仿宋" w:hAnsi="仿宋"/>
          <w:lang w:eastAsia="zh-CN"/>
        </w:rPr>
        <w:t xml:space="preserve">                                                  </w:t>
      </w:r>
      <w:r>
        <w:rPr>
          <w:rFonts w:ascii="仿宋" w:eastAsia="仿宋" w:hAnsi="仿宋" w:hint="eastAsia"/>
          <w:b/>
          <w:lang w:eastAsia="zh-CN"/>
        </w:rPr>
        <w:t>招标编号：</w:t>
      </w:r>
    </w:p>
    <w:p w:rsidR="001162B3" w:rsidRPr="006E470B" w:rsidRDefault="002F567A" w:rsidP="00A01E85">
      <w:pPr>
        <w:spacing w:line="360" w:lineRule="auto"/>
        <w:ind w:firstLineChars="200" w:firstLine="560"/>
        <w:rPr>
          <w:rFonts w:ascii="仿宋" w:eastAsia="仿宋" w:hAnsi="仿宋"/>
          <w:b/>
          <w:sz w:val="24"/>
          <w:szCs w:val="24"/>
          <w:lang w:eastAsia="zh-CN"/>
        </w:rPr>
      </w:pPr>
      <w:bookmarkStart w:id="0" w:name="_bookmark10"/>
      <w:bookmarkEnd w:id="0"/>
      <w:r>
        <w:rPr>
          <w:rFonts w:ascii="仿宋" w:eastAsia="仿宋" w:hAnsi="仿宋" w:hint="eastAsia"/>
          <w:sz w:val="28"/>
          <w:szCs w:val="28"/>
          <w:lang w:eastAsia="zh-CN"/>
        </w:rPr>
        <w:t>经研究决定对我公司</w:t>
      </w:r>
      <w:r w:rsidR="00BA1BDF" w:rsidRPr="006E470B">
        <w:rPr>
          <w:rFonts w:ascii="仿宋" w:eastAsia="仿宋" w:hAnsi="仿宋" w:hint="eastAsia"/>
          <w:sz w:val="28"/>
          <w:szCs w:val="28"/>
          <w:lang w:eastAsia="zh-CN"/>
        </w:rPr>
        <w:t>（</w:t>
      </w:r>
      <w:r w:rsidR="008150CB">
        <w:rPr>
          <w:rFonts w:ascii="仿宋" w:eastAsia="仿宋" w:hAnsi="仿宋" w:hint="eastAsia"/>
          <w:sz w:val="28"/>
          <w:szCs w:val="28"/>
          <w:lang w:eastAsia="zh-CN"/>
        </w:rPr>
        <w:t>隔爆型三相异步电动机（2台）</w:t>
      </w:r>
      <w:r w:rsidR="00BA1BDF" w:rsidRPr="006E470B">
        <w:rPr>
          <w:rFonts w:ascii="仿宋" w:eastAsia="仿宋" w:hAnsi="仿宋" w:hint="eastAsia"/>
          <w:sz w:val="28"/>
          <w:szCs w:val="28"/>
          <w:lang w:eastAsia="zh-CN"/>
        </w:rPr>
        <w:t>）</w:t>
      </w:r>
      <w:r w:rsidRPr="006E470B">
        <w:rPr>
          <w:rFonts w:ascii="仿宋" w:eastAsia="仿宋" w:hAnsi="仿宋" w:hint="eastAsia"/>
          <w:sz w:val="28"/>
          <w:szCs w:val="28"/>
          <w:lang w:eastAsia="zh-CN"/>
        </w:rPr>
        <w:t>进行公开招标。以下是本次招标基本内容及要求，若贵单位有意向参与本次招标，请按照本公告要求参与投标。</w:t>
      </w:r>
    </w:p>
    <w:p w:rsidR="001162B3" w:rsidRPr="006E470B" w:rsidRDefault="002F567A">
      <w:pPr>
        <w:pStyle w:val="2TimesNewRoman5020"/>
        <w:spacing w:line="360" w:lineRule="auto"/>
        <w:outlineLvl w:val="0"/>
        <w:rPr>
          <w:rFonts w:ascii="仿宋" w:eastAsia="仿宋" w:hAnsi="仿宋"/>
          <w:b/>
          <w:szCs w:val="28"/>
        </w:rPr>
      </w:pPr>
      <w:bookmarkStart w:id="1" w:name="_bookmark11"/>
      <w:bookmarkStart w:id="2" w:name="_Toc152042295"/>
      <w:bookmarkStart w:id="3" w:name="_Toc144974487"/>
      <w:bookmarkStart w:id="4" w:name="_Toc152045519"/>
      <w:bookmarkStart w:id="5" w:name="_Toc45801941"/>
      <w:bookmarkEnd w:id="1"/>
      <w:r w:rsidRPr="006E470B">
        <w:rPr>
          <w:rFonts w:ascii="仿宋" w:eastAsia="仿宋" w:hAnsi="仿宋"/>
          <w:b/>
          <w:szCs w:val="28"/>
        </w:rPr>
        <w:t>1. 招标</w:t>
      </w:r>
      <w:bookmarkEnd w:id="2"/>
      <w:bookmarkEnd w:id="3"/>
      <w:bookmarkEnd w:id="4"/>
      <w:bookmarkEnd w:id="5"/>
      <w:r w:rsidRPr="006E470B">
        <w:rPr>
          <w:rFonts w:ascii="仿宋" w:eastAsia="仿宋" w:hAnsi="仿宋" w:hint="eastAsia"/>
          <w:b/>
          <w:szCs w:val="28"/>
        </w:rPr>
        <w:t>内容</w:t>
      </w:r>
    </w:p>
    <w:p w:rsidR="001162B3" w:rsidRPr="006E470B" w:rsidRDefault="002F567A" w:rsidP="00A01E85">
      <w:pPr>
        <w:rPr>
          <w:rFonts w:asciiTheme="minorEastAsia" w:hAnsiTheme="minorEastAsia"/>
          <w:b/>
          <w:sz w:val="32"/>
          <w:szCs w:val="32"/>
          <w:lang w:eastAsia="zh-CN"/>
        </w:rPr>
      </w:pPr>
      <w:r w:rsidRPr="006E470B">
        <w:rPr>
          <w:rFonts w:ascii="仿宋" w:eastAsia="仿宋" w:hAnsi="仿宋" w:hint="eastAsia"/>
          <w:sz w:val="28"/>
          <w:szCs w:val="28"/>
          <w:lang w:eastAsia="zh-CN"/>
        </w:rPr>
        <w:t xml:space="preserve">    </w:t>
      </w:r>
      <w:r w:rsidRPr="006E470B">
        <w:rPr>
          <w:rFonts w:ascii="仿宋" w:eastAsia="仿宋" w:hAnsi="仿宋"/>
          <w:sz w:val="28"/>
          <w:szCs w:val="28"/>
          <w:lang w:eastAsia="zh-CN"/>
        </w:rPr>
        <w:t>本</w:t>
      </w:r>
      <w:r w:rsidR="00A01E85" w:rsidRPr="006E470B">
        <w:rPr>
          <w:rFonts w:ascii="仿宋" w:eastAsia="仿宋" w:hAnsi="仿宋" w:hint="eastAsia"/>
          <w:sz w:val="28"/>
          <w:szCs w:val="28"/>
          <w:lang w:eastAsia="zh-CN"/>
        </w:rPr>
        <w:t>采购</w:t>
      </w:r>
      <w:r w:rsidRPr="006E470B">
        <w:rPr>
          <w:rFonts w:ascii="仿宋" w:eastAsia="仿宋" w:hAnsi="仿宋"/>
          <w:sz w:val="28"/>
          <w:szCs w:val="28"/>
          <w:lang w:eastAsia="zh-CN"/>
        </w:rPr>
        <w:t>招标</w:t>
      </w:r>
      <w:r w:rsidR="00A01E85" w:rsidRPr="006E470B">
        <w:rPr>
          <w:rFonts w:ascii="仿宋" w:eastAsia="仿宋" w:hAnsi="仿宋" w:hint="eastAsia"/>
          <w:sz w:val="28"/>
          <w:szCs w:val="28"/>
          <w:lang w:eastAsia="zh-CN"/>
        </w:rPr>
        <w:t>设备</w:t>
      </w:r>
      <w:r w:rsidRPr="006E470B">
        <w:rPr>
          <w:rFonts w:ascii="仿宋" w:eastAsia="仿宋" w:hAnsi="仿宋" w:hint="eastAsia"/>
          <w:sz w:val="28"/>
          <w:szCs w:val="28"/>
          <w:lang w:eastAsia="zh-CN"/>
        </w:rPr>
        <w:t>为“</w:t>
      </w:r>
      <w:r w:rsidR="008150CB">
        <w:rPr>
          <w:rFonts w:ascii="仿宋" w:eastAsia="仿宋" w:hAnsi="仿宋" w:hint="eastAsia"/>
          <w:sz w:val="28"/>
          <w:szCs w:val="28"/>
          <w:lang w:eastAsia="zh-CN"/>
        </w:rPr>
        <w:t>隔爆型三相异步电动机</w:t>
      </w:r>
      <w:r w:rsidR="003F40C2" w:rsidRPr="006E470B">
        <w:rPr>
          <w:rFonts w:ascii="仿宋" w:eastAsia="仿宋" w:hAnsi="仿宋"/>
          <w:b/>
          <w:sz w:val="32"/>
          <w:szCs w:val="32"/>
          <w:lang w:eastAsia="zh-CN"/>
        </w:rPr>
        <w:t>”</w:t>
      </w:r>
      <w:r w:rsidRPr="006E470B">
        <w:rPr>
          <w:rFonts w:ascii="仿宋" w:eastAsia="仿宋" w:hAnsi="仿宋"/>
          <w:sz w:val="28"/>
          <w:szCs w:val="28"/>
          <w:lang w:eastAsia="zh-CN"/>
        </w:rPr>
        <w:t>，招标人为</w:t>
      </w:r>
      <w:r w:rsidR="00BA1BDF" w:rsidRPr="006E470B">
        <w:rPr>
          <w:rFonts w:ascii="仿宋" w:eastAsia="仿宋" w:hAnsi="仿宋" w:hint="eastAsia"/>
          <w:sz w:val="28"/>
          <w:szCs w:val="28"/>
          <w:u w:val="single"/>
          <w:lang w:eastAsia="zh-CN"/>
        </w:rPr>
        <w:t xml:space="preserve">  </w:t>
      </w:r>
      <w:r w:rsidR="00E90BE9" w:rsidRPr="006E470B">
        <w:rPr>
          <w:rFonts w:ascii="仿宋" w:eastAsia="仿宋" w:hAnsi="仿宋" w:hint="eastAsia"/>
          <w:sz w:val="28"/>
          <w:szCs w:val="28"/>
          <w:u w:val="single"/>
          <w:lang w:eastAsia="zh-CN"/>
        </w:rPr>
        <w:t>吉林卓创新材料有限</w:t>
      </w:r>
      <w:r w:rsidR="00BA1BDF" w:rsidRPr="006E470B">
        <w:rPr>
          <w:rFonts w:ascii="仿宋" w:eastAsia="仿宋" w:hAnsi="仿宋" w:hint="eastAsia"/>
          <w:sz w:val="28"/>
          <w:szCs w:val="28"/>
          <w:u w:val="single"/>
          <w:lang w:eastAsia="zh-CN"/>
        </w:rPr>
        <w:t xml:space="preserve">   </w:t>
      </w:r>
      <w:r w:rsidRPr="006E470B">
        <w:rPr>
          <w:rFonts w:ascii="仿宋" w:eastAsia="仿宋" w:hAnsi="仿宋" w:hint="eastAsia"/>
          <w:sz w:val="28"/>
          <w:szCs w:val="28"/>
          <w:lang w:eastAsia="zh-CN"/>
        </w:rPr>
        <w:t>公司</w:t>
      </w:r>
      <w:r w:rsidRPr="006E470B">
        <w:rPr>
          <w:rFonts w:ascii="仿宋" w:eastAsia="仿宋" w:hAnsi="仿宋"/>
          <w:sz w:val="28"/>
          <w:szCs w:val="28"/>
          <w:lang w:eastAsia="zh-CN"/>
        </w:rPr>
        <w:t>。</w:t>
      </w:r>
    </w:p>
    <w:p w:rsidR="001162B3" w:rsidRPr="006E470B" w:rsidRDefault="002F567A">
      <w:pPr>
        <w:pStyle w:val="2TimesNewRoman5020"/>
        <w:spacing w:line="360" w:lineRule="auto"/>
        <w:outlineLvl w:val="0"/>
        <w:rPr>
          <w:rFonts w:ascii="仿宋" w:eastAsia="仿宋" w:hAnsi="仿宋"/>
          <w:b/>
          <w:szCs w:val="28"/>
        </w:rPr>
      </w:pPr>
      <w:bookmarkStart w:id="6" w:name="_Toc152045520"/>
      <w:bookmarkStart w:id="7" w:name="_Toc45801942"/>
      <w:bookmarkStart w:id="8" w:name="_Toc144974488"/>
      <w:bookmarkStart w:id="9" w:name="_Toc152042296"/>
      <w:r w:rsidRPr="006E470B">
        <w:rPr>
          <w:rFonts w:ascii="仿宋" w:eastAsia="仿宋" w:hAnsi="仿宋"/>
          <w:b/>
          <w:szCs w:val="28"/>
        </w:rPr>
        <w:t xml:space="preserve">2. </w:t>
      </w:r>
      <w:bookmarkEnd w:id="6"/>
      <w:bookmarkEnd w:id="7"/>
      <w:bookmarkEnd w:id="8"/>
      <w:bookmarkEnd w:id="9"/>
      <w:r w:rsidRPr="006E470B">
        <w:rPr>
          <w:rFonts w:ascii="仿宋" w:eastAsia="仿宋" w:hAnsi="仿宋" w:hint="eastAsia"/>
          <w:b/>
          <w:szCs w:val="28"/>
        </w:rPr>
        <w:t>相关</w:t>
      </w:r>
      <w:r w:rsidRPr="006E470B">
        <w:rPr>
          <w:rFonts w:ascii="仿宋" w:eastAsia="仿宋" w:hAnsi="仿宋"/>
          <w:b/>
          <w:szCs w:val="28"/>
        </w:rPr>
        <w:t>要求</w:t>
      </w:r>
    </w:p>
    <w:p w:rsidR="001162B3" w:rsidRPr="006E470B" w:rsidRDefault="002F567A" w:rsidP="009213F0">
      <w:pPr>
        <w:spacing w:line="460" w:lineRule="exact"/>
        <w:ind w:firstLine="562"/>
        <w:rPr>
          <w:rFonts w:ascii="仿宋" w:eastAsia="仿宋" w:hAnsi="仿宋"/>
          <w:bCs/>
          <w:sz w:val="24"/>
          <w:szCs w:val="24"/>
          <w:lang w:eastAsia="zh-CN"/>
        </w:rPr>
      </w:pPr>
      <w:bookmarkStart w:id="10" w:name="_Toc144974489"/>
      <w:bookmarkStart w:id="11" w:name="_Toc152042297"/>
      <w:bookmarkStart w:id="12" w:name="_Toc152045521"/>
      <w:bookmarkStart w:id="13" w:name="_Toc45801943"/>
      <w:r w:rsidRPr="006E470B">
        <w:rPr>
          <w:rFonts w:ascii="仿宋" w:eastAsia="仿宋" w:hAnsi="仿宋" w:hint="eastAsia"/>
          <w:sz w:val="28"/>
          <w:szCs w:val="28"/>
          <w:lang w:eastAsia="zh-CN"/>
        </w:rPr>
        <w:t>2.</w:t>
      </w:r>
      <w:r w:rsidRPr="006E470B">
        <w:rPr>
          <w:rFonts w:ascii="仿宋" w:eastAsia="仿宋" w:hAnsi="仿宋"/>
          <w:sz w:val="28"/>
          <w:szCs w:val="28"/>
          <w:lang w:eastAsia="zh-CN"/>
        </w:rPr>
        <w:t>1</w:t>
      </w:r>
      <w:r w:rsidRPr="006E470B">
        <w:rPr>
          <w:rFonts w:ascii="仿宋" w:eastAsia="仿宋" w:hAnsi="仿宋" w:hint="eastAsia"/>
          <w:sz w:val="28"/>
          <w:szCs w:val="28"/>
          <w:lang w:eastAsia="zh-CN"/>
        </w:rPr>
        <w:t>交 货 期：</w:t>
      </w:r>
      <w:r w:rsidR="00E90BE9" w:rsidRPr="006E470B">
        <w:rPr>
          <w:rFonts w:ascii="仿宋" w:eastAsia="仿宋" w:hAnsi="仿宋" w:hint="eastAsia"/>
          <w:b/>
          <w:bCs/>
          <w:sz w:val="24"/>
          <w:szCs w:val="24"/>
          <w:lang w:eastAsia="zh-CN"/>
        </w:rPr>
        <w:t xml:space="preserve"> </w:t>
      </w:r>
      <w:r w:rsidR="008150CB">
        <w:rPr>
          <w:rFonts w:ascii="仿宋" w:eastAsia="仿宋" w:hAnsi="仿宋" w:hint="eastAsia"/>
          <w:b/>
          <w:bCs/>
          <w:sz w:val="24"/>
          <w:szCs w:val="24"/>
          <w:lang w:eastAsia="zh-CN"/>
        </w:rPr>
        <w:t>2022年8月20日</w:t>
      </w:r>
    </w:p>
    <w:p w:rsidR="001162B3" w:rsidRPr="008150CB" w:rsidRDefault="002F567A" w:rsidP="008150CB">
      <w:pPr>
        <w:spacing w:line="360" w:lineRule="auto"/>
        <w:ind w:firstLineChars="200" w:firstLine="560"/>
        <w:jc w:val="right"/>
        <w:rPr>
          <w:rFonts w:ascii="仿宋" w:eastAsia="仿宋" w:hAnsi="仿宋"/>
          <w:sz w:val="28"/>
          <w:szCs w:val="28"/>
          <w:lang w:eastAsia="zh-CN"/>
        </w:rPr>
      </w:pPr>
      <w:r w:rsidRPr="006E470B">
        <w:rPr>
          <w:rFonts w:ascii="仿宋" w:eastAsia="仿宋" w:hAnsi="仿宋"/>
          <w:sz w:val="28"/>
          <w:szCs w:val="28"/>
          <w:lang w:eastAsia="zh-CN"/>
        </w:rPr>
        <w:t>2</w:t>
      </w:r>
      <w:r w:rsidRPr="006E470B">
        <w:rPr>
          <w:rFonts w:ascii="仿宋" w:eastAsia="仿宋" w:hAnsi="仿宋" w:hint="eastAsia"/>
          <w:sz w:val="28"/>
          <w:szCs w:val="28"/>
          <w:lang w:eastAsia="zh-CN"/>
        </w:rPr>
        <w:t>.</w:t>
      </w:r>
      <w:r w:rsidRPr="006E470B">
        <w:rPr>
          <w:rFonts w:ascii="仿宋" w:eastAsia="仿宋" w:hAnsi="仿宋"/>
          <w:sz w:val="28"/>
          <w:szCs w:val="28"/>
          <w:lang w:eastAsia="zh-CN"/>
        </w:rPr>
        <w:t>2</w:t>
      </w:r>
      <w:r w:rsidRPr="006E470B">
        <w:rPr>
          <w:rFonts w:ascii="仿宋" w:eastAsia="仿宋" w:hAnsi="仿宋" w:hint="eastAsia"/>
          <w:sz w:val="28"/>
          <w:szCs w:val="28"/>
          <w:lang w:eastAsia="zh-CN"/>
        </w:rPr>
        <w:t>交货地点：</w:t>
      </w:r>
      <w:r w:rsidR="008150CB">
        <w:rPr>
          <w:rFonts w:ascii="仿宋" w:eastAsia="仿宋" w:hAnsi="仿宋" w:hint="eastAsia"/>
          <w:sz w:val="28"/>
          <w:szCs w:val="28"/>
          <w:lang w:eastAsia="zh-CN"/>
        </w:rPr>
        <w:t>吉林省磐石市红旗岭镇</w:t>
      </w:r>
      <w:r w:rsidR="008150CB" w:rsidRPr="006E470B">
        <w:rPr>
          <w:rFonts w:ascii="仿宋" w:eastAsia="仿宋" w:hAnsi="仿宋" w:hint="eastAsia"/>
          <w:sz w:val="28"/>
          <w:szCs w:val="28"/>
          <w:lang w:eastAsia="zh-CN"/>
        </w:rPr>
        <w:t>吉林卓创新材料有限公司</w:t>
      </w:r>
    </w:p>
    <w:p w:rsidR="009213F0" w:rsidRPr="006E470B" w:rsidRDefault="002F567A" w:rsidP="009213F0">
      <w:pPr>
        <w:spacing w:line="460" w:lineRule="exact"/>
        <w:ind w:firstLineChars="200" w:firstLine="560"/>
        <w:rPr>
          <w:rFonts w:ascii="仿宋" w:eastAsia="仿宋" w:hAnsi="仿宋"/>
          <w:b/>
          <w:bCs/>
          <w:sz w:val="24"/>
          <w:szCs w:val="24"/>
          <w:lang w:eastAsia="zh-CN"/>
        </w:rPr>
      </w:pPr>
      <w:r w:rsidRPr="006E470B">
        <w:rPr>
          <w:rFonts w:ascii="仿宋" w:eastAsia="仿宋" w:hAnsi="仿宋"/>
          <w:sz w:val="28"/>
          <w:szCs w:val="28"/>
          <w:lang w:eastAsia="zh-CN"/>
        </w:rPr>
        <w:t>2</w:t>
      </w:r>
      <w:r w:rsidRPr="006E470B">
        <w:rPr>
          <w:rFonts w:ascii="仿宋" w:eastAsia="仿宋" w:hAnsi="仿宋" w:hint="eastAsia"/>
          <w:sz w:val="28"/>
          <w:szCs w:val="28"/>
          <w:lang w:eastAsia="zh-CN"/>
        </w:rPr>
        <w:t>.</w:t>
      </w:r>
      <w:r w:rsidRPr="006E470B">
        <w:rPr>
          <w:rFonts w:ascii="仿宋" w:eastAsia="仿宋" w:hAnsi="仿宋"/>
          <w:sz w:val="28"/>
          <w:szCs w:val="28"/>
          <w:lang w:eastAsia="zh-CN"/>
        </w:rPr>
        <w:t>3</w:t>
      </w:r>
      <w:r w:rsidR="009213F0" w:rsidRPr="006E470B">
        <w:rPr>
          <w:rFonts w:ascii="仿宋" w:eastAsia="仿宋" w:hAnsi="仿宋" w:hint="eastAsia"/>
          <w:b/>
          <w:bCs/>
          <w:sz w:val="24"/>
          <w:szCs w:val="24"/>
          <w:lang w:eastAsia="zh-CN"/>
        </w:rPr>
        <w:t>生产技术要求</w:t>
      </w:r>
    </w:p>
    <w:p w:rsidR="003E03FA" w:rsidRDefault="003E03FA" w:rsidP="003E03FA">
      <w:pPr>
        <w:spacing w:line="360" w:lineRule="auto"/>
        <w:ind w:firstLineChars="200" w:firstLine="482"/>
        <w:rPr>
          <w:rFonts w:cs="Arial"/>
          <w:color w:val="000000"/>
          <w:sz w:val="24"/>
          <w:szCs w:val="24"/>
          <w:lang w:eastAsia="zh-CN"/>
        </w:rPr>
      </w:pPr>
      <w:r>
        <w:rPr>
          <w:rFonts w:cs="Arial" w:hint="eastAsia"/>
          <w:b/>
          <w:bCs/>
          <w:color w:val="000000"/>
          <w:sz w:val="24"/>
          <w:szCs w:val="24"/>
          <w:lang w:eastAsia="zh-CN"/>
        </w:rPr>
        <w:t>YBX3-315M-12- B3  55KW     2台，</w:t>
      </w:r>
    </w:p>
    <w:p w:rsidR="00CA0522" w:rsidRPr="00CC3BFA" w:rsidRDefault="003E03FA" w:rsidP="003E03FA">
      <w:pPr>
        <w:spacing w:line="460" w:lineRule="exact"/>
        <w:ind w:firstLineChars="200" w:firstLine="480"/>
        <w:rPr>
          <w:rFonts w:ascii="仿宋" w:eastAsia="仿宋" w:hAnsi="仿宋"/>
          <w:b/>
          <w:szCs w:val="28"/>
          <w:lang w:eastAsia="zh-CN"/>
        </w:rPr>
      </w:pPr>
      <w:r>
        <w:rPr>
          <w:rFonts w:cs="Arial" w:hint="eastAsia"/>
          <w:color w:val="000000"/>
          <w:sz w:val="24"/>
          <w:szCs w:val="24"/>
          <w:lang w:eastAsia="zh-CN"/>
        </w:rPr>
        <w:t>电机特性：防爆电机；电压380V ,频率50HZ ,</w:t>
      </w:r>
      <w:bookmarkStart w:id="14" w:name="_GoBack"/>
      <w:bookmarkEnd w:id="14"/>
      <w:r>
        <w:rPr>
          <w:rFonts w:cs="Arial" w:hint="eastAsia"/>
          <w:color w:val="000000"/>
          <w:sz w:val="24"/>
          <w:szCs w:val="24"/>
          <w:lang w:eastAsia="zh-CN"/>
        </w:rPr>
        <w:t>安装方式：卧式地脚安装，功率55KW  电机转速490转，防爆等级：</w:t>
      </w:r>
      <w:proofErr w:type="spellStart"/>
      <w:r>
        <w:rPr>
          <w:rFonts w:cs="Arial" w:hint="eastAsia"/>
          <w:color w:val="000000"/>
          <w:sz w:val="24"/>
          <w:szCs w:val="24"/>
          <w:lang w:eastAsia="zh-CN"/>
        </w:rPr>
        <w:t>dII</w:t>
      </w:r>
      <w:proofErr w:type="spellEnd"/>
      <w:r>
        <w:rPr>
          <w:rFonts w:cs="Arial" w:hint="eastAsia"/>
          <w:color w:val="000000"/>
          <w:sz w:val="24"/>
          <w:szCs w:val="24"/>
          <w:lang w:eastAsia="zh-CN"/>
        </w:rPr>
        <w:t xml:space="preserve"> BT4  防护等级:IP55  绝缘等级F,电机轴承：SKF,周围空气温度：</w:t>
      </w:r>
      <w:r>
        <w:rPr>
          <w:rFonts w:cs="Arial" w:hint="eastAsia"/>
          <w:sz w:val="24"/>
          <w:szCs w:val="24"/>
          <w:lang w:eastAsia="zh-CN"/>
        </w:rPr>
        <w:t>-20℃-40℃；</w:t>
      </w:r>
    </w:p>
    <w:p w:rsidR="001162B3" w:rsidRPr="006E470B" w:rsidRDefault="002F567A" w:rsidP="009213F0">
      <w:pPr>
        <w:spacing w:line="460" w:lineRule="exact"/>
        <w:ind w:firstLineChars="200" w:firstLine="442"/>
        <w:rPr>
          <w:rFonts w:ascii="仿宋" w:eastAsia="仿宋" w:hAnsi="仿宋"/>
          <w:b/>
          <w:szCs w:val="28"/>
          <w:lang w:eastAsia="zh-CN"/>
        </w:rPr>
      </w:pPr>
      <w:r w:rsidRPr="006E470B">
        <w:rPr>
          <w:rFonts w:ascii="仿宋" w:eastAsia="仿宋" w:hAnsi="仿宋"/>
          <w:b/>
          <w:szCs w:val="28"/>
          <w:lang w:eastAsia="zh-CN"/>
        </w:rPr>
        <w:t>3. 投标人资格要求</w:t>
      </w:r>
      <w:bookmarkEnd w:id="10"/>
      <w:bookmarkEnd w:id="11"/>
      <w:bookmarkEnd w:id="12"/>
      <w:bookmarkEnd w:id="13"/>
    </w:p>
    <w:p w:rsidR="001162B3" w:rsidRPr="006E470B" w:rsidRDefault="002F567A">
      <w:pPr>
        <w:spacing w:line="360" w:lineRule="auto"/>
        <w:ind w:firstLineChars="200" w:firstLine="560"/>
        <w:rPr>
          <w:rFonts w:ascii="仿宋" w:eastAsia="仿宋" w:hAnsi="仿宋"/>
          <w:sz w:val="28"/>
          <w:szCs w:val="28"/>
          <w:lang w:eastAsia="zh-CN"/>
        </w:rPr>
      </w:pPr>
      <w:r w:rsidRPr="006E470B">
        <w:rPr>
          <w:rFonts w:ascii="仿宋" w:eastAsia="仿宋" w:hAnsi="仿宋"/>
          <w:sz w:val="28"/>
          <w:szCs w:val="28"/>
          <w:lang w:eastAsia="zh-CN"/>
        </w:rPr>
        <w:t>3.1</w:t>
      </w:r>
      <w:r w:rsidRPr="006E470B">
        <w:rPr>
          <w:rFonts w:ascii="仿宋" w:eastAsia="仿宋" w:hAnsi="仿宋" w:hint="eastAsia"/>
          <w:sz w:val="28"/>
          <w:szCs w:val="28"/>
          <w:lang w:eastAsia="zh-CN"/>
        </w:rPr>
        <w:t>、本次招标要求投标人必须为具备与本招标项目相应的生产及运输能力的合法生产商或经销商。</w:t>
      </w:r>
    </w:p>
    <w:p w:rsidR="001162B3" w:rsidRPr="006E470B" w:rsidRDefault="002F567A">
      <w:pPr>
        <w:spacing w:line="360" w:lineRule="auto"/>
        <w:ind w:firstLineChars="200" w:firstLine="560"/>
        <w:rPr>
          <w:rFonts w:ascii="仿宋" w:eastAsia="仿宋" w:hAnsi="仿宋"/>
          <w:sz w:val="28"/>
          <w:szCs w:val="28"/>
          <w:lang w:eastAsia="zh-CN"/>
        </w:rPr>
      </w:pPr>
      <w:r w:rsidRPr="006E470B">
        <w:rPr>
          <w:rFonts w:ascii="仿宋" w:eastAsia="仿宋" w:hAnsi="仿宋"/>
          <w:sz w:val="28"/>
          <w:szCs w:val="28"/>
          <w:lang w:eastAsia="zh-CN"/>
        </w:rPr>
        <w:t>3.2</w:t>
      </w:r>
      <w:r w:rsidRPr="006E470B">
        <w:rPr>
          <w:rFonts w:ascii="仿宋" w:eastAsia="仿宋" w:hAnsi="仿宋" w:hint="eastAsia"/>
          <w:sz w:val="28"/>
          <w:szCs w:val="28"/>
          <w:lang w:eastAsia="zh-CN"/>
        </w:rPr>
        <w:t>、本次招标不接受联合体投标。</w:t>
      </w:r>
    </w:p>
    <w:p w:rsidR="001162B3" w:rsidRPr="006E470B" w:rsidRDefault="002F567A">
      <w:pPr>
        <w:pStyle w:val="2TimesNewRoman5020"/>
        <w:spacing w:line="360" w:lineRule="auto"/>
        <w:outlineLvl w:val="0"/>
        <w:rPr>
          <w:rFonts w:ascii="仿宋" w:eastAsia="仿宋" w:hAnsi="仿宋"/>
          <w:b/>
          <w:szCs w:val="28"/>
        </w:rPr>
      </w:pPr>
      <w:r w:rsidRPr="006E470B">
        <w:rPr>
          <w:rFonts w:ascii="仿宋" w:eastAsia="仿宋" w:hAnsi="仿宋" w:hint="eastAsia"/>
          <w:b/>
          <w:szCs w:val="28"/>
        </w:rPr>
        <w:t>4</w:t>
      </w:r>
      <w:r w:rsidRPr="006E470B">
        <w:rPr>
          <w:rFonts w:ascii="仿宋" w:eastAsia="仿宋" w:hAnsi="仿宋"/>
          <w:b/>
          <w:szCs w:val="28"/>
        </w:rPr>
        <w:t xml:space="preserve">. </w:t>
      </w:r>
      <w:r w:rsidRPr="006E470B">
        <w:rPr>
          <w:rFonts w:ascii="仿宋" w:eastAsia="仿宋" w:hAnsi="仿宋" w:hint="eastAsia"/>
          <w:b/>
          <w:szCs w:val="28"/>
        </w:rPr>
        <w:t>招标</w:t>
      </w:r>
      <w:r w:rsidRPr="006E470B">
        <w:rPr>
          <w:rFonts w:ascii="仿宋" w:eastAsia="仿宋" w:hAnsi="仿宋"/>
          <w:b/>
          <w:szCs w:val="28"/>
        </w:rPr>
        <w:t>文件的获取</w:t>
      </w:r>
    </w:p>
    <w:p w:rsidR="001162B3" w:rsidRPr="006E470B" w:rsidRDefault="002F567A">
      <w:pPr>
        <w:spacing w:line="360" w:lineRule="auto"/>
        <w:ind w:firstLineChars="200" w:firstLine="560"/>
        <w:jc w:val="both"/>
        <w:rPr>
          <w:rFonts w:ascii="仿宋" w:eastAsia="仿宋" w:hAnsi="仿宋"/>
          <w:sz w:val="28"/>
          <w:szCs w:val="28"/>
          <w:lang w:eastAsia="zh-CN"/>
        </w:rPr>
      </w:pPr>
      <w:r w:rsidRPr="006E470B">
        <w:rPr>
          <w:rFonts w:ascii="仿宋" w:eastAsia="仿宋" w:hAnsi="仿宋" w:hint="eastAsia"/>
          <w:sz w:val="28"/>
          <w:szCs w:val="28"/>
          <w:lang w:eastAsia="zh-CN"/>
        </w:rPr>
        <w:t>请在</w:t>
      </w:r>
      <w:r w:rsidR="00E90BE9" w:rsidRPr="006E470B">
        <w:rPr>
          <w:rFonts w:ascii="仿宋" w:eastAsia="仿宋" w:hAnsi="仿宋" w:hint="eastAsia"/>
          <w:sz w:val="28"/>
          <w:szCs w:val="28"/>
          <w:lang w:eastAsia="zh-CN"/>
        </w:rPr>
        <w:t>吉林卓创新材料有限</w:t>
      </w:r>
      <w:r w:rsidRPr="006E470B">
        <w:rPr>
          <w:rFonts w:ascii="仿宋" w:eastAsia="仿宋" w:hAnsi="仿宋"/>
          <w:sz w:val="28"/>
          <w:szCs w:val="28"/>
          <w:lang w:eastAsia="zh-CN"/>
        </w:rPr>
        <w:t>公司官方网</w:t>
      </w:r>
      <w:r w:rsidRPr="006E470B">
        <w:rPr>
          <w:rFonts w:ascii="仿宋" w:eastAsia="仿宋" w:hAnsi="仿宋" w:hint="eastAsia"/>
          <w:sz w:val="28"/>
          <w:szCs w:val="28"/>
          <w:lang w:eastAsia="zh-CN"/>
        </w:rPr>
        <w:t>站自行</w:t>
      </w:r>
      <w:r w:rsidRPr="006E470B">
        <w:rPr>
          <w:rFonts w:ascii="仿宋" w:eastAsia="仿宋" w:hAnsi="仿宋"/>
          <w:sz w:val="28"/>
          <w:szCs w:val="28"/>
          <w:lang w:eastAsia="zh-CN"/>
        </w:rPr>
        <w:t>下载</w:t>
      </w:r>
      <w:r w:rsidRPr="006E470B">
        <w:rPr>
          <w:rFonts w:ascii="仿宋" w:eastAsia="仿宋" w:hAnsi="仿宋" w:hint="eastAsia"/>
          <w:sz w:val="28"/>
          <w:szCs w:val="28"/>
          <w:lang w:eastAsia="zh-CN"/>
        </w:rPr>
        <w:t>。</w:t>
      </w:r>
    </w:p>
    <w:p w:rsidR="001162B3" w:rsidRPr="006E470B" w:rsidRDefault="002F567A">
      <w:pPr>
        <w:spacing w:line="360" w:lineRule="auto"/>
        <w:ind w:firstLineChars="200" w:firstLine="560"/>
        <w:jc w:val="both"/>
        <w:rPr>
          <w:rFonts w:ascii="仿宋" w:eastAsia="仿宋" w:hAnsi="仿宋"/>
          <w:sz w:val="28"/>
          <w:szCs w:val="28"/>
          <w:lang w:eastAsia="zh-CN"/>
        </w:rPr>
      </w:pPr>
      <w:r w:rsidRPr="006E470B">
        <w:rPr>
          <w:rFonts w:ascii="仿宋" w:eastAsia="仿宋" w:hAnsi="仿宋" w:hint="eastAsia"/>
          <w:sz w:val="28"/>
          <w:szCs w:val="28"/>
          <w:lang w:eastAsia="zh-CN"/>
        </w:rPr>
        <w:lastRenderedPageBreak/>
        <w:t>网址</w:t>
      </w:r>
      <w:r w:rsidRPr="006E470B">
        <w:rPr>
          <w:rFonts w:ascii="仿宋" w:eastAsia="仿宋" w:hAnsi="仿宋"/>
          <w:sz w:val="28"/>
          <w:szCs w:val="28"/>
          <w:lang w:eastAsia="zh-CN"/>
        </w:rPr>
        <w:t>：</w:t>
      </w:r>
      <w:r w:rsidR="00E90BE9" w:rsidRPr="006E470B">
        <w:rPr>
          <w:rFonts w:ascii="仿宋" w:eastAsia="仿宋" w:hAnsi="仿宋"/>
          <w:sz w:val="28"/>
          <w:szCs w:val="28"/>
          <w:lang w:eastAsia="zh-CN"/>
        </w:rPr>
        <w:t>www.jlzcxcl.cn/</w:t>
      </w:r>
    </w:p>
    <w:p w:rsidR="001162B3" w:rsidRPr="006E470B" w:rsidRDefault="002F567A">
      <w:pPr>
        <w:pStyle w:val="2TimesNewRoman5020"/>
        <w:spacing w:line="360" w:lineRule="auto"/>
        <w:outlineLvl w:val="0"/>
        <w:rPr>
          <w:rFonts w:ascii="仿宋" w:eastAsia="仿宋" w:hAnsi="仿宋"/>
          <w:b/>
          <w:szCs w:val="28"/>
        </w:rPr>
      </w:pPr>
      <w:bookmarkStart w:id="15" w:name="_Toc144974492"/>
      <w:bookmarkStart w:id="16" w:name="_Toc45801945"/>
      <w:bookmarkStart w:id="17" w:name="_Toc152045524"/>
      <w:bookmarkStart w:id="18" w:name="_Toc152042300"/>
      <w:r w:rsidRPr="006E470B">
        <w:rPr>
          <w:rFonts w:ascii="仿宋" w:eastAsia="仿宋" w:hAnsi="仿宋"/>
          <w:b/>
          <w:szCs w:val="28"/>
        </w:rPr>
        <w:t xml:space="preserve">5. </w:t>
      </w:r>
      <w:r w:rsidRPr="006E470B">
        <w:rPr>
          <w:rFonts w:ascii="仿宋" w:eastAsia="仿宋" w:hAnsi="仿宋" w:hint="eastAsia"/>
          <w:b/>
          <w:szCs w:val="28"/>
        </w:rPr>
        <w:t>参标</w:t>
      </w:r>
      <w:r w:rsidRPr="006E470B">
        <w:rPr>
          <w:rFonts w:ascii="仿宋" w:eastAsia="仿宋" w:hAnsi="仿宋"/>
          <w:b/>
          <w:szCs w:val="28"/>
        </w:rPr>
        <w:t>确认</w:t>
      </w:r>
      <w:bookmarkEnd w:id="15"/>
      <w:bookmarkEnd w:id="16"/>
      <w:bookmarkEnd w:id="17"/>
      <w:bookmarkEnd w:id="18"/>
    </w:p>
    <w:p w:rsidR="001162B3" w:rsidRPr="006E470B" w:rsidRDefault="002F567A">
      <w:pPr>
        <w:spacing w:line="360" w:lineRule="auto"/>
        <w:ind w:firstLineChars="200" w:firstLine="562"/>
        <w:rPr>
          <w:rFonts w:ascii="仿宋" w:eastAsia="仿宋" w:hAnsi="仿宋"/>
          <w:sz w:val="28"/>
          <w:szCs w:val="28"/>
          <w:lang w:eastAsia="zh-CN"/>
        </w:rPr>
      </w:pPr>
      <w:r w:rsidRPr="006E470B">
        <w:rPr>
          <w:rFonts w:ascii="仿宋" w:eastAsia="仿宋" w:hAnsi="仿宋"/>
          <w:b/>
          <w:sz w:val="28"/>
          <w:szCs w:val="28"/>
          <w:lang w:eastAsia="zh-CN"/>
        </w:rPr>
        <w:t>请于</w:t>
      </w:r>
      <w:r w:rsidR="00BA1BDF" w:rsidRPr="006E470B">
        <w:rPr>
          <w:rFonts w:ascii="仿宋" w:eastAsia="仿宋" w:hAnsi="仿宋" w:hint="eastAsia"/>
          <w:b/>
          <w:sz w:val="28"/>
          <w:szCs w:val="28"/>
          <w:lang w:eastAsia="zh-CN"/>
        </w:rPr>
        <w:t xml:space="preserve">（ </w:t>
      </w:r>
      <w:r w:rsidR="00E90BE9" w:rsidRPr="006E470B">
        <w:rPr>
          <w:rFonts w:ascii="仿宋" w:eastAsia="仿宋" w:hAnsi="仿宋" w:hint="eastAsia"/>
          <w:b/>
          <w:sz w:val="28"/>
          <w:szCs w:val="28"/>
          <w:lang w:eastAsia="zh-CN"/>
        </w:rPr>
        <w:t>202</w:t>
      </w:r>
      <w:r w:rsidR="00A01E85" w:rsidRPr="006E470B">
        <w:rPr>
          <w:rFonts w:ascii="仿宋" w:eastAsia="仿宋" w:hAnsi="仿宋" w:hint="eastAsia"/>
          <w:b/>
          <w:sz w:val="28"/>
          <w:szCs w:val="28"/>
          <w:lang w:eastAsia="zh-CN"/>
        </w:rPr>
        <w:t>2</w:t>
      </w:r>
      <w:r w:rsidR="00BA1BDF" w:rsidRPr="006E470B">
        <w:rPr>
          <w:rFonts w:ascii="仿宋" w:eastAsia="仿宋" w:hAnsi="仿宋" w:hint="eastAsia"/>
          <w:b/>
          <w:sz w:val="28"/>
          <w:szCs w:val="28"/>
          <w:lang w:eastAsia="zh-CN"/>
        </w:rPr>
        <w:t>）</w:t>
      </w:r>
      <w:r w:rsidRPr="006E470B">
        <w:rPr>
          <w:rFonts w:ascii="仿宋" w:eastAsia="仿宋" w:hAnsi="仿宋"/>
          <w:b/>
          <w:sz w:val="28"/>
          <w:szCs w:val="28"/>
          <w:lang w:eastAsia="zh-CN"/>
        </w:rPr>
        <w:t>年</w:t>
      </w:r>
      <w:r w:rsidR="00BA1BDF" w:rsidRPr="006E470B">
        <w:rPr>
          <w:rFonts w:ascii="仿宋" w:eastAsia="仿宋" w:hAnsi="仿宋" w:hint="eastAsia"/>
          <w:b/>
          <w:sz w:val="28"/>
          <w:szCs w:val="28"/>
          <w:lang w:eastAsia="zh-CN"/>
        </w:rPr>
        <w:t>（</w:t>
      </w:r>
      <w:r w:rsidR="00784FBD">
        <w:rPr>
          <w:rFonts w:ascii="仿宋" w:eastAsia="仿宋" w:hAnsi="仿宋" w:hint="eastAsia"/>
          <w:b/>
          <w:sz w:val="28"/>
          <w:szCs w:val="28"/>
          <w:lang w:eastAsia="zh-CN"/>
        </w:rPr>
        <w:t>7</w:t>
      </w:r>
      <w:r w:rsidR="00BA1BDF" w:rsidRPr="006E470B">
        <w:rPr>
          <w:rFonts w:ascii="仿宋" w:eastAsia="仿宋" w:hAnsi="仿宋" w:hint="eastAsia"/>
          <w:b/>
          <w:sz w:val="28"/>
          <w:szCs w:val="28"/>
          <w:lang w:eastAsia="zh-CN"/>
        </w:rPr>
        <w:t>）</w:t>
      </w:r>
      <w:r w:rsidRPr="006E470B">
        <w:rPr>
          <w:rFonts w:ascii="仿宋" w:eastAsia="仿宋" w:hAnsi="仿宋"/>
          <w:b/>
          <w:sz w:val="28"/>
          <w:szCs w:val="28"/>
          <w:lang w:eastAsia="zh-CN"/>
        </w:rPr>
        <w:t>月</w:t>
      </w:r>
      <w:r w:rsidR="00BA1BDF" w:rsidRPr="006E470B">
        <w:rPr>
          <w:rFonts w:ascii="仿宋" w:eastAsia="仿宋" w:hAnsi="仿宋" w:hint="eastAsia"/>
          <w:b/>
          <w:sz w:val="28"/>
          <w:szCs w:val="28"/>
          <w:lang w:eastAsia="zh-CN"/>
        </w:rPr>
        <w:t>（</w:t>
      </w:r>
      <w:r w:rsidR="00784FBD">
        <w:rPr>
          <w:rFonts w:ascii="仿宋" w:eastAsia="仿宋" w:hAnsi="仿宋" w:hint="eastAsia"/>
          <w:b/>
          <w:sz w:val="28"/>
          <w:szCs w:val="28"/>
          <w:lang w:eastAsia="zh-CN"/>
        </w:rPr>
        <w:t>10</w:t>
      </w:r>
      <w:r w:rsidR="00BA1BDF" w:rsidRPr="006E470B">
        <w:rPr>
          <w:rFonts w:ascii="仿宋" w:eastAsia="仿宋" w:hAnsi="仿宋" w:hint="eastAsia"/>
          <w:b/>
          <w:sz w:val="28"/>
          <w:szCs w:val="28"/>
          <w:lang w:eastAsia="zh-CN"/>
        </w:rPr>
        <w:t>）</w:t>
      </w:r>
      <w:r w:rsidRPr="006E470B">
        <w:rPr>
          <w:rFonts w:ascii="仿宋" w:eastAsia="仿宋" w:hAnsi="仿宋"/>
          <w:b/>
          <w:sz w:val="28"/>
          <w:szCs w:val="28"/>
          <w:lang w:eastAsia="zh-CN"/>
        </w:rPr>
        <w:t>日</w:t>
      </w:r>
      <w:r w:rsidR="00BA1BDF" w:rsidRPr="006E470B">
        <w:rPr>
          <w:rFonts w:ascii="仿宋" w:eastAsia="仿宋" w:hAnsi="仿宋" w:hint="eastAsia"/>
          <w:b/>
          <w:sz w:val="28"/>
          <w:szCs w:val="28"/>
          <w:lang w:eastAsia="zh-CN"/>
        </w:rPr>
        <w:t>（</w:t>
      </w:r>
      <w:r w:rsidR="00784FBD">
        <w:rPr>
          <w:rFonts w:ascii="仿宋" w:eastAsia="仿宋" w:hAnsi="仿宋" w:hint="eastAsia"/>
          <w:b/>
          <w:sz w:val="28"/>
          <w:szCs w:val="28"/>
          <w:lang w:eastAsia="zh-CN"/>
        </w:rPr>
        <w:t>15</w:t>
      </w:r>
      <w:r w:rsidR="00BA1BDF" w:rsidRPr="006E470B">
        <w:rPr>
          <w:rFonts w:ascii="仿宋" w:eastAsia="仿宋" w:hAnsi="仿宋" w:hint="eastAsia"/>
          <w:b/>
          <w:sz w:val="28"/>
          <w:szCs w:val="28"/>
          <w:lang w:eastAsia="zh-CN"/>
        </w:rPr>
        <w:t>）</w:t>
      </w:r>
      <w:r w:rsidRPr="006E470B">
        <w:rPr>
          <w:rFonts w:ascii="仿宋" w:eastAsia="仿宋" w:hAnsi="仿宋"/>
          <w:b/>
          <w:sz w:val="28"/>
          <w:szCs w:val="28"/>
          <w:lang w:eastAsia="zh-CN"/>
        </w:rPr>
        <w:t>时前</w:t>
      </w:r>
      <w:r w:rsidRPr="006E470B">
        <w:rPr>
          <w:rFonts w:ascii="仿宋" w:eastAsia="仿宋" w:hAnsi="仿宋"/>
          <w:sz w:val="28"/>
          <w:szCs w:val="28"/>
          <w:lang w:eastAsia="zh-CN"/>
        </w:rPr>
        <w:t>，以书面形式</w:t>
      </w:r>
      <w:r w:rsidRPr="006E470B">
        <w:rPr>
          <w:rFonts w:ascii="仿宋" w:eastAsia="仿宋" w:hAnsi="仿宋" w:hint="eastAsia"/>
          <w:sz w:val="28"/>
          <w:szCs w:val="28"/>
          <w:lang w:eastAsia="zh-CN"/>
        </w:rPr>
        <w:t>将参标确认函发送至指定邮箱（邮箱名：</w:t>
      </w:r>
      <w:r w:rsidR="00BA1BDF" w:rsidRPr="006E470B">
        <w:rPr>
          <w:rFonts w:ascii="仿宋" w:eastAsia="仿宋" w:hAnsi="仿宋"/>
          <w:sz w:val="28"/>
          <w:szCs w:val="28"/>
          <w:u w:val="single"/>
          <w:lang w:eastAsia="zh-CN"/>
        </w:rPr>
        <w:t xml:space="preserve">     </w:t>
      </w:r>
      <w:r w:rsidRPr="006E470B">
        <w:rPr>
          <w:rFonts w:ascii="仿宋" w:eastAsia="仿宋" w:hAnsi="仿宋" w:hint="eastAsia"/>
          <w:sz w:val="28"/>
          <w:szCs w:val="28"/>
          <w:lang w:eastAsia="zh-CN"/>
        </w:rPr>
        <w:t>）</w:t>
      </w:r>
      <w:r w:rsidRPr="006E470B">
        <w:rPr>
          <w:rFonts w:ascii="仿宋" w:eastAsia="仿宋" w:hAnsi="仿宋"/>
          <w:sz w:val="28"/>
          <w:szCs w:val="28"/>
          <w:lang w:eastAsia="zh-CN"/>
        </w:rPr>
        <w:t>。</w:t>
      </w:r>
    </w:p>
    <w:p w:rsidR="001162B3" w:rsidRPr="006E470B" w:rsidRDefault="002F567A">
      <w:pPr>
        <w:spacing w:line="360" w:lineRule="auto"/>
        <w:ind w:firstLineChars="200" w:firstLine="560"/>
        <w:rPr>
          <w:rFonts w:ascii="仿宋" w:eastAsia="仿宋" w:hAnsi="仿宋"/>
          <w:sz w:val="28"/>
          <w:szCs w:val="28"/>
          <w:lang w:eastAsia="zh-CN"/>
        </w:rPr>
      </w:pPr>
      <w:r w:rsidRPr="006E470B">
        <w:rPr>
          <w:rFonts w:ascii="仿宋" w:eastAsia="仿宋" w:hAnsi="仿宋"/>
          <w:sz w:val="28"/>
          <w:szCs w:val="28"/>
          <w:lang w:eastAsia="zh-CN"/>
        </w:rPr>
        <w:t>在本</w:t>
      </w:r>
      <w:r w:rsidRPr="006E470B">
        <w:rPr>
          <w:rFonts w:ascii="仿宋" w:eastAsia="仿宋" w:hAnsi="仿宋" w:hint="eastAsia"/>
          <w:sz w:val="28"/>
          <w:szCs w:val="28"/>
          <w:lang w:eastAsia="zh-CN"/>
        </w:rPr>
        <w:t>公告</w:t>
      </w:r>
      <w:r w:rsidRPr="006E470B">
        <w:rPr>
          <w:rFonts w:ascii="仿宋" w:eastAsia="仿宋" w:hAnsi="仿宋"/>
          <w:sz w:val="28"/>
          <w:szCs w:val="28"/>
          <w:lang w:eastAsia="zh-CN"/>
        </w:rPr>
        <w:t>规定的时间内</w:t>
      </w:r>
      <w:r w:rsidRPr="006E470B">
        <w:rPr>
          <w:rFonts w:ascii="仿宋" w:eastAsia="仿宋" w:hAnsi="仿宋"/>
          <w:b/>
          <w:sz w:val="28"/>
          <w:szCs w:val="28"/>
          <w:lang w:eastAsia="zh-CN"/>
        </w:rPr>
        <w:t>未表示是否参加投标或明确表示不参加投标的</w:t>
      </w:r>
      <w:r w:rsidRPr="006E470B">
        <w:rPr>
          <w:rFonts w:ascii="仿宋" w:eastAsia="仿宋" w:hAnsi="仿宋"/>
          <w:sz w:val="28"/>
          <w:szCs w:val="28"/>
          <w:lang w:eastAsia="zh-CN"/>
        </w:rPr>
        <w:t>，不得再参加投标。</w:t>
      </w:r>
    </w:p>
    <w:p w:rsidR="001162B3" w:rsidRPr="006E470B" w:rsidRDefault="002F567A">
      <w:pPr>
        <w:pStyle w:val="2TimesNewRoman5020"/>
        <w:spacing w:line="360" w:lineRule="auto"/>
        <w:outlineLvl w:val="0"/>
        <w:rPr>
          <w:rFonts w:ascii="仿宋" w:eastAsia="仿宋" w:hAnsi="仿宋"/>
          <w:b/>
          <w:szCs w:val="28"/>
        </w:rPr>
      </w:pPr>
      <w:bookmarkStart w:id="19" w:name="_Toc45801947"/>
      <w:r w:rsidRPr="006E470B">
        <w:rPr>
          <w:rFonts w:ascii="仿宋" w:eastAsia="仿宋" w:hAnsi="仿宋"/>
          <w:b/>
          <w:szCs w:val="28"/>
        </w:rPr>
        <w:t xml:space="preserve">6. </w:t>
      </w:r>
      <w:r w:rsidRPr="006E470B">
        <w:rPr>
          <w:rFonts w:ascii="仿宋" w:eastAsia="仿宋" w:hAnsi="仿宋" w:hint="eastAsia"/>
          <w:b/>
          <w:szCs w:val="28"/>
        </w:rPr>
        <w:t>开标时间及地点</w:t>
      </w:r>
      <w:bookmarkEnd w:id="19"/>
    </w:p>
    <w:p w:rsidR="001162B3" w:rsidRPr="006E470B" w:rsidRDefault="002F567A">
      <w:pPr>
        <w:spacing w:line="360" w:lineRule="auto"/>
        <w:ind w:firstLineChars="200" w:firstLine="560"/>
        <w:rPr>
          <w:rFonts w:ascii="仿宋" w:eastAsia="仿宋" w:hAnsi="仿宋"/>
          <w:sz w:val="28"/>
          <w:szCs w:val="28"/>
          <w:lang w:eastAsia="zh-CN"/>
        </w:rPr>
      </w:pPr>
      <w:r w:rsidRPr="006E470B">
        <w:rPr>
          <w:rFonts w:ascii="仿宋" w:eastAsia="仿宋" w:hAnsi="仿宋" w:hint="eastAsia"/>
          <w:sz w:val="28"/>
          <w:szCs w:val="28"/>
          <w:lang w:eastAsia="zh-CN"/>
        </w:rPr>
        <w:t>开标时间：</w:t>
      </w:r>
      <w:r w:rsidR="00BA1BDF" w:rsidRPr="006E470B">
        <w:rPr>
          <w:rFonts w:ascii="仿宋" w:eastAsia="仿宋" w:hAnsi="仿宋" w:hint="eastAsia"/>
          <w:b/>
          <w:sz w:val="28"/>
          <w:szCs w:val="28"/>
          <w:lang w:eastAsia="zh-CN"/>
        </w:rPr>
        <w:t>（</w:t>
      </w:r>
      <w:r w:rsidR="00CC3BFA">
        <w:rPr>
          <w:rFonts w:ascii="仿宋" w:eastAsia="仿宋" w:hAnsi="仿宋" w:hint="eastAsia"/>
          <w:b/>
          <w:sz w:val="28"/>
          <w:szCs w:val="28"/>
          <w:lang w:eastAsia="zh-CN"/>
        </w:rPr>
        <w:t>2022</w:t>
      </w:r>
      <w:r w:rsidR="00BA1BDF" w:rsidRPr="006E470B">
        <w:rPr>
          <w:rFonts w:ascii="仿宋" w:eastAsia="仿宋" w:hAnsi="仿宋" w:hint="eastAsia"/>
          <w:b/>
          <w:sz w:val="28"/>
          <w:szCs w:val="28"/>
          <w:lang w:eastAsia="zh-CN"/>
        </w:rPr>
        <w:t>）</w:t>
      </w:r>
      <w:r w:rsidRPr="006E470B">
        <w:rPr>
          <w:rFonts w:ascii="仿宋" w:eastAsia="仿宋" w:hAnsi="仿宋" w:hint="eastAsia"/>
          <w:sz w:val="28"/>
          <w:szCs w:val="28"/>
          <w:lang w:eastAsia="zh-CN"/>
        </w:rPr>
        <w:t>年</w:t>
      </w:r>
      <w:r w:rsidR="00BA1BDF" w:rsidRPr="006E470B">
        <w:rPr>
          <w:rFonts w:ascii="仿宋" w:eastAsia="仿宋" w:hAnsi="仿宋" w:hint="eastAsia"/>
          <w:b/>
          <w:sz w:val="28"/>
          <w:szCs w:val="28"/>
          <w:lang w:eastAsia="zh-CN"/>
        </w:rPr>
        <w:t>（</w:t>
      </w:r>
      <w:r w:rsidR="00CC3BFA">
        <w:rPr>
          <w:rFonts w:ascii="仿宋" w:eastAsia="仿宋" w:hAnsi="仿宋" w:hint="eastAsia"/>
          <w:b/>
          <w:sz w:val="28"/>
          <w:szCs w:val="28"/>
          <w:lang w:eastAsia="zh-CN"/>
        </w:rPr>
        <w:t>7</w:t>
      </w:r>
      <w:r w:rsidR="00BA1BDF" w:rsidRPr="006E470B">
        <w:rPr>
          <w:rFonts w:ascii="仿宋" w:eastAsia="仿宋" w:hAnsi="仿宋" w:hint="eastAsia"/>
          <w:b/>
          <w:sz w:val="28"/>
          <w:szCs w:val="28"/>
          <w:lang w:eastAsia="zh-CN"/>
        </w:rPr>
        <w:t>）</w:t>
      </w:r>
      <w:r w:rsidRPr="006E470B">
        <w:rPr>
          <w:rFonts w:ascii="仿宋" w:eastAsia="仿宋" w:hAnsi="仿宋" w:hint="eastAsia"/>
          <w:sz w:val="28"/>
          <w:szCs w:val="28"/>
          <w:lang w:eastAsia="zh-CN"/>
        </w:rPr>
        <w:t>月</w:t>
      </w:r>
      <w:r w:rsidR="00BA1BDF" w:rsidRPr="006E470B">
        <w:rPr>
          <w:rFonts w:ascii="仿宋" w:eastAsia="仿宋" w:hAnsi="仿宋" w:hint="eastAsia"/>
          <w:b/>
          <w:sz w:val="28"/>
          <w:szCs w:val="28"/>
          <w:lang w:eastAsia="zh-CN"/>
        </w:rPr>
        <w:t>（</w:t>
      </w:r>
      <w:r w:rsidR="00784FBD">
        <w:rPr>
          <w:rFonts w:ascii="仿宋" w:eastAsia="仿宋" w:hAnsi="仿宋" w:hint="eastAsia"/>
          <w:b/>
          <w:sz w:val="28"/>
          <w:szCs w:val="28"/>
          <w:lang w:eastAsia="zh-CN"/>
        </w:rPr>
        <w:t>11</w:t>
      </w:r>
      <w:r w:rsidR="00BA1BDF" w:rsidRPr="006E470B">
        <w:rPr>
          <w:rFonts w:ascii="仿宋" w:eastAsia="仿宋" w:hAnsi="仿宋" w:hint="eastAsia"/>
          <w:b/>
          <w:sz w:val="28"/>
          <w:szCs w:val="28"/>
          <w:lang w:eastAsia="zh-CN"/>
        </w:rPr>
        <w:t>）</w:t>
      </w:r>
      <w:r w:rsidRPr="006E470B">
        <w:rPr>
          <w:rFonts w:ascii="仿宋" w:eastAsia="仿宋" w:hAnsi="仿宋" w:hint="eastAsia"/>
          <w:sz w:val="28"/>
          <w:szCs w:val="28"/>
          <w:lang w:eastAsia="zh-CN"/>
        </w:rPr>
        <w:t>日</w:t>
      </w:r>
      <w:r w:rsidR="00BA1BDF" w:rsidRPr="006E470B">
        <w:rPr>
          <w:rFonts w:ascii="仿宋" w:eastAsia="仿宋" w:hAnsi="仿宋" w:hint="eastAsia"/>
          <w:b/>
          <w:sz w:val="28"/>
          <w:szCs w:val="28"/>
          <w:lang w:eastAsia="zh-CN"/>
        </w:rPr>
        <w:t>（</w:t>
      </w:r>
      <w:r w:rsidR="00784FBD">
        <w:rPr>
          <w:rFonts w:ascii="仿宋" w:eastAsia="仿宋" w:hAnsi="仿宋" w:hint="eastAsia"/>
          <w:b/>
          <w:sz w:val="28"/>
          <w:szCs w:val="28"/>
          <w:lang w:eastAsia="zh-CN"/>
        </w:rPr>
        <w:t>9</w:t>
      </w:r>
      <w:r w:rsidR="00BA1BDF" w:rsidRPr="006E470B">
        <w:rPr>
          <w:rFonts w:ascii="仿宋" w:eastAsia="仿宋" w:hAnsi="仿宋" w:hint="eastAsia"/>
          <w:b/>
          <w:sz w:val="28"/>
          <w:szCs w:val="28"/>
          <w:lang w:eastAsia="zh-CN"/>
        </w:rPr>
        <w:t>）</w:t>
      </w:r>
      <w:r w:rsidRPr="006E470B">
        <w:rPr>
          <w:rFonts w:ascii="仿宋" w:eastAsia="仿宋" w:hAnsi="仿宋" w:hint="eastAsia"/>
          <w:sz w:val="28"/>
          <w:szCs w:val="28"/>
          <w:lang w:eastAsia="zh-CN"/>
        </w:rPr>
        <w:t xml:space="preserve">时整； </w:t>
      </w:r>
    </w:p>
    <w:p w:rsidR="001162B3" w:rsidRPr="006E470B" w:rsidRDefault="002F567A">
      <w:pPr>
        <w:spacing w:line="360" w:lineRule="auto"/>
        <w:ind w:firstLineChars="200" w:firstLine="560"/>
        <w:rPr>
          <w:rFonts w:ascii="仿宋" w:eastAsia="仿宋" w:hAnsi="仿宋"/>
          <w:sz w:val="28"/>
          <w:szCs w:val="28"/>
          <w:lang w:eastAsia="zh-CN"/>
        </w:rPr>
      </w:pPr>
      <w:r w:rsidRPr="006E470B">
        <w:rPr>
          <w:rFonts w:ascii="仿宋" w:eastAsia="仿宋" w:hAnsi="仿宋" w:hint="eastAsia"/>
          <w:sz w:val="28"/>
          <w:szCs w:val="28"/>
          <w:lang w:eastAsia="zh-CN"/>
        </w:rPr>
        <w:t>开标地点：</w:t>
      </w:r>
      <w:r w:rsidR="00E90BE9" w:rsidRPr="006E470B">
        <w:rPr>
          <w:rFonts w:ascii="仿宋" w:eastAsia="仿宋" w:hAnsi="仿宋" w:hint="eastAsia"/>
          <w:bCs/>
          <w:sz w:val="24"/>
          <w:szCs w:val="24"/>
          <w:lang w:eastAsia="zh-CN"/>
        </w:rPr>
        <w:t>磐石市经济开发区吉林卓创新材料有限公司新厂会议室</w:t>
      </w:r>
    </w:p>
    <w:p w:rsidR="001162B3" w:rsidRPr="006E470B" w:rsidRDefault="002F567A">
      <w:pPr>
        <w:pStyle w:val="2TimesNewRoman5020"/>
        <w:spacing w:line="360" w:lineRule="auto"/>
        <w:outlineLvl w:val="0"/>
        <w:rPr>
          <w:rFonts w:ascii="仿宋" w:eastAsia="仿宋" w:hAnsi="仿宋"/>
          <w:b/>
          <w:szCs w:val="28"/>
        </w:rPr>
      </w:pPr>
      <w:bookmarkStart w:id="20" w:name="_Toc152042301"/>
      <w:bookmarkStart w:id="21" w:name="_Toc45801948"/>
      <w:bookmarkStart w:id="22" w:name="_Toc144974493"/>
      <w:bookmarkStart w:id="23" w:name="_Toc152045525"/>
      <w:r w:rsidRPr="006E470B">
        <w:rPr>
          <w:rFonts w:ascii="仿宋" w:eastAsia="仿宋" w:hAnsi="仿宋"/>
          <w:b/>
          <w:szCs w:val="28"/>
        </w:rPr>
        <w:t>7. 联系方式</w:t>
      </w:r>
      <w:bookmarkEnd w:id="20"/>
      <w:bookmarkEnd w:id="21"/>
      <w:bookmarkEnd w:id="22"/>
      <w:bookmarkEnd w:id="23"/>
    </w:p>
    <w:p w:rsidR="001162B3" w:rsidRPr="006E470B" w:rsidRDefault="002F567A">
      <w:pPr>
        <w:topLinePunct/>
        <w:spacing w:line="360" w:lineRule="auto"/>
        <w:ind w:firstLineChars="200" w:firstLine="560"/>
        <w:rPr>
          <w:rFonts w:ascii="仿宋" w:eastAsia="仿宋" w:hAnsi="仿宋"/>
          <w:sz w:val="28"/>
          <w:szCs w:val="28"/>
          <w:lang w:eastAsia="zh-CN"/>
        </w:rPr>
      </w:pPr>
      <w:r w:rsidRPr="006E470B">
        <w:rPr>
          <w:rFonts w:ascii="仿宋" w:eastAsia="仿宋" w:hAnsi="仿宋"/>
          <w:sz w:val="28"/>
          <w:szCs w:val="28"/>
          <w:lang w:eastAsia="zh-CN"/>
        </w:rPr>
        <w:t>联 系 人：</w:t>
      </w:r>
      <w:r w:rsidR="00E90BE9" w:rsidRPr="006E470B">
        <w:rPr>
          <w:rFonts w:ascii="仿宋" w:eastAsia="仿宋" w:hAnsi="仿宋" w:hint="eastAsia"/>
          <w:sz w:val="28"/>
          <w:szCs w:val="28"/>
          <w:lang w:eastAsia="zh-CN"/>
        </w:rPr>
        <w:t>吴丹</w:t>
      </w:r>
      <w:r w:rsidR="00BA1BDF" w:rsidRPr="006E470B">
        <w:rPr>
          <w:rFonts w:ascii="仿宋" w:eastAsia="仿宋" w:hAnsi="仿宋" w:hint="eastAsia"/>
          <w:sz w:val="28"/>
          <w:szCs w:val="28"/>
          <w:lang w:eastAsia="zh-CN"/>
        </w:rPr>
        <w:t xml:space="preserve">              </w:t>
      </w:r>
      <w:r w:rsidRPr="006E470B">
        <w:rPr>
          <w:rFonts w:ascii="仿宋" w:eastAsia="仿宋" w:hAnsi="仿宋" w:hint="eastAsia"/>
          <w:sz w:val="28"/>
          <w:szCs w:val="28"/>
          <w:lang w:eastAsia="zh-CN"/>
        </w:rPr>
        <w:t xml:space="preserve"> </w:t>
      </w:r>
      <w:r w:rsidRPr="006E470B">
        <w:rPr>
          <w:rFonts w:ascii="仿宋" w:eastAsia="仿宋" w:hAnsi="仿宋"/>
          <w:sz w:val="28"/>
          <w:szCs w:val="28"/>
          <w:lang w:eastAsia="zh-CN"/>
        </w:rPr>
        <w:t>电    话：</w:t>
      </w:r>
      <w:r w:rsidR="00BD4F21">
        <w:rPr>
          <w:rFonts w:ascii="仿宋" w:eastAsia="仿宋" w:hAnsi="仿宋" w:hint="eastAsia"/>
          <w:sz w:val="28"/>
          <w:szCs w:val="28"/>
          <w:lang w:eastAsia="zh-CN"/>
        </w:rPr>
        <w:t>13596305560</w:t>
      </w:r>
      <w:r w:rsidRPr="006E470B">
        <w:rPr>
          <w:rFonts w:ascii="仿宋" w:eastAsia="仿宋" w:hAnsi="仿宋"/>
          <w:sz w:val="28"/>
          <w:szCs w:val="28"/>
          <w:lang w:eastAsia="zh-CN"/>
        </w:rPr>
        <w:t xml:space="preserve">             </w:t>
      </w:r>
    </w:p>
    <w:p w:rsidR="001162B3" w:rsidRPr="006E470B" w:rsidRDefault="002F567A">
      <w:pPr>
        <w:topLinePunct/>
        <w:spacing w:line="360" w:lineRule="auto"/>
        <w:ind w:firstLineChars="200" w:firstLine="560"/>
        <w:rPr>
          <w:rFonts w:ascii="仿宋" w:eastAsia="仿宋" w:hAnsi="仿宋"/>
          <w:sz w:val="28"/>
          <w:szCs w:val="28"/>
          <w:lang w:eastAsia="zh-CN"/>
        </w:rPr>
      </w:pPr>
      <w:r w:rsidRPr="006E470B">
        <w:rPr>
          <w:rFonts w:ascii="仿宋" w:eastAsia="仿宋" w:hAnsi="仿宋"/>
          <w:sz w:val="28"/>
          <w:szCs w:val="28"/>
          <w:lang w:eastAsia="zh-CN"/>
        </w:rPr>
        <w:t>电子</w:t>
      </w:r>
      <w:r w:rsidRPr="006E470B">
        <w:rPr>
          <w:rFonts w:ascii="仿宋" w:eastAsia="仿宋" w:hAnsi="仿宋" w:hint="eastAsia"/>
          <w:sz w:val="28"/>
          <w:szCs w:val="28"/>
          <w:lang w:eastAsia="zh-CN"/>
        </w:rPr>
        <w:t>邮箱</w:t>
      </w:r>
      <w:r w:rsidRPr="006E470B">
        <w:rPr>
          <w:rFonts w:ascii="仿宋" w:eastAsia="仿宋" w:hAnsi="仿宋"/>
          <w:sz w:val="28"/>
          <w:szCs w:val="28"/>
          <w:lang w:eastAsia="zh-CN"/>
        </w:rPr>
        <w:t>：</w:t>
      </w:r>
      <w:r w:rsidR="00E90BE9" w:rsidRPr="006E470B">
        <w:rPr>
          <w:rFonts w:ascii="仿宋" w:eastAsia="仿宋" w:hAnsi="仿宋" w:hint="eastAsia"/>
          <w:sz w:val="28"/>
          <w:szCs w:val="28"/>
          <w:u w:val="single"/>
          <w:lang w:eastAsia="zh-CN"/>
        </w:rPr>
        <w:t>wd1973@163.com</w:t>
      </w:r>
    </w:p>
    <w:p w:rsidR="001162B3" w:rsidRPr="006E470B" w:rsidRDefault="002F567A">
      <w:pPr>
        <w:spacing w:line="360" w:lineRule="auto"/>
        <w:rPr>
          <w:rFonts w:ascii="仿宋" w:eastAsia="仿宋" w:hAnsi="仿宋"/>
          <w:sz w:val="28"/>
          <w:szCs w:val="28"/>
          <w:lang w:eastAsia="zh-CN"/>
        </w:rPr>
      </w:pPr>
      <w:r w:rsidRPr="006E470B">
        <w:rPr>
          <w:rFonts w:ascii="仿宋" w:eastAsia="仿宋" w:hAnsi="仿宋"/>
          <w:sz w:val="28"/>
          <w:szCs w:val="28"/>
          <w:lang w:eastAsia="zh-CN"/>
        </w:rPr>
        <w:t xml:space="preserve">           　　　　　　　　　　　　　　　　　　</w:t>
      </w:r>
    </w:p>
    <w:p w:rsidR="001162B3" w:rsidRPr="006E470B" w:rsidRDefault="00E90BE9">
      <w:pPr>
        <w:spacing w:line="360" w:lineRule="auto"/>
        <w:ind w:firstLineChars="200" w:firstLine="560"/>
        <w:jc w:val="right"/>
        <w:rPr>
          <w:rFonts w:ascii="仿宋" w:eastAsia="仿宋" w:hAnsi="仿宋"/>
          <w:sz w:val="28"/>
          <w:szCs w:val="28"/>
          <w:lang w:eastAsia="zh-CN"/>
        </w:rPr>
      </w:pPr>
      <w:r w:rsidRPr="006E470B">
        <w:rPr>
          <w:rFonts w:ascii="仿宋" w:eastAsia="仿宋" w:hAnsi="仿宋" w:hint="eastAsia"/>
          <w:sz w:val="28"/>
          <w:szCs w:val="28"/>
          <w:lang w:eastAsia="zh-CN"/>
        </w:rPr>
        <w:t>吉林卓创新材料有限</w:t>
      </w:r>
      <w:r w:rsidR="002F567A" w:rsidRPr="006E470B">
        <w:rPr>
          <w:rFonts w:ascii="仿宋" w:eastAsia="仿宋" w:hAnsi="仿宋" w:hint="eastAsia"/>
          <w:sz w:val="28"/>
          <w:szCs w:val="28"/>
          <w:lang w:eastAsia="zh-CN"/>
        </w:rPr>
        <w:t>公司</w:t>
      </w:r>
    </w:p>
    <w:p w:rsidR="001162B3" w:rsidRPr="006E470B" w:rsidRDefault="00BA1BDF">
      <w:pPr>
        <w:spacing w:line="360" w:lineRule="auto"/>
        <w:ind w:firstLineChars="200" w:firstLine="562"/>
        <w:jc w:val="right"/>
        <w:rPr>
          <w:rFonts w:ascii="仿宋" w:eastAsia="仿宋" w:hAnsi="仿宋"/>
          <w:sz w:val="28"/>
          <w:szCs w:val="28"/>
          <w:lang w:eastAsia="zh-CN"/>
        </w:rPr>
      </w:pPr>
      <w:r w:rsidRPr="006E470B">
        <w:rPr>
          <w:rFonts w:ascii="仿宋" w:eastAsia="仿宋" w:hAnsi="仿宋" w:hint="eastAsia"/>
          <w:b/>
          <w:sz w:val="28"/>
          <w:szCs w:val="28"/>
          <w:lang w:eastAsia="zh-CN"/>
        </w:rPr>
        <w:t xml:space="preserve">（ </w:t>
      </w:r>
      <w:r w:rsidR="00E90BE9" w:rsidRPr="006E470B">
        <w:rPr>
          <w:rFonts w:ascii="仿宋" w:eastAsia="仿宋" w:hAnsi="仿宋" w:hint="eastAsia"/>
          <w:b/>
          <w:sz w:val="28"/>
          <w:szCs w:val="28"/>
          <w:lang w:eastAsia="zh-CN"/>
        </w:rPr>
        <w:t>202</w:t>
      </w:r>
      <w:r w:rsidR="00A01E85" w:rsidRPr="006E470B">
        <w:rPr>
          <w:rFonts w:ascii="仿宋" w:eastAsia="仿宋" w:hAnsi="仿宋" w:hint="eastAsia"/>
          <w:b/>
          <w:sz w:val="28"/>
          <w:szCs w:val="28"/>
          <w:lang w:eastAsia="zh-CN"/>
        </w:rPr>
        <w:t>2</w:t>
      </w:r>
      <w:r w:rsidRPr="006E470B">
        <w:rPr>
          <w:rFonts w:ascii="仿宋" w:eastAsia="仿宋" w:hAnsi="仿宋" w:hint="eastAsia"/>
          <w:b/>
          <w:sz w:val="28"/>
          <w:szCs w:val="28"/>
          <w:lang w:eastAsia="zh-CN"/>
        </w:rPr>
        <w:t xml:space="preserve"> ）</w:t>
      </w:r>
      <w:r w:rsidR="002F567A" w:rsidRPr="006E470B">
        <w:rPr>
          <w:rFonts w:ascii="仿宋" w:eastAsia="仿宋" w:hAnsi="仿宋"/>
          <w:sz w:val="28"/>
          <w:szCs w:val="28"/>
          <w:lang w:eastAsia="zh-CN"/>
        </w:rPr>
        <w:t>年</w:t>
      </w:r>
      <w:r w:rsidRPr="006E470B">
        <w:rPr>
          <w:rFonts w:ascii="仿宋" w:eastAsia="仿宋" w:hAnsi="仿宋" w:hint="eastAsia"/>
          <w:b/>
          <w:sz w:val="28"/>
          <w:szCs w:val="28"/>
          <w:lang w:eastAsia="zh-CN"/>
        </w:rPr>
        <w:t>（</w:t>
      </w:r>
      <w:r w:rsidR="00CC3BFA">
        <w:rPr>
          <w:rFonts w:ascii="仿宋" w:eastAsia="仿宋" w:hAnsi="仿宋" w:hint="eastAsia"/>
          <w:b/>
          <w:sz w:val="28"/>
          <w:szCs w:val="28"/>
          <w:lang w:eastAsia="zh-CN"/>
        </w:rPr>
        <w:t>7</w:t>
      </w:r>
      <w:r w:rsidRPr="006E470B">
        <w:rPr>
          <w:rFonts w:ascii="仿宋" w:eastAsia="仿宋" w:hAnsi="仿宋" w:hint="eastAsia"/>
          <w:b/>
          <w:sz w:val="28"/>
          <w:szCs w:val="28"/>
          <w:lang w:eastAsia="zh-CN"/>
        </w:rPr>
        <w:t>）</w:t>
      </w:r>
      <w:r w:rsidR="002F567A" w:rsidRPr="006E470B">
        <w:rPr>
          <w:rFonts w:ascii="仿宋" w:eastAsia="仿宋" w:hAnsi="仿宋"/>
          <w:sz w:val="28"/>
          <w:szCs w:val="28"/>
          <w:lang w:eastAsia="zh-CN"/>
        </w:rPr>
        <w:t>月</w:t>
      </w:r>
      <w:r w:rsidRPr="006E470B">
        <w:rPr>
          <w:rFonts w:ascii="仿宋" w:eastAsia="仿宋" w:hAnsi="仿宋" w:hint="eastAsia"/>
          <w:b/>
          <w:sz w:val="28"/>
          <w:szCs w:val="28"/>
          <w:lang w:eastAsia="zh-CN"/>
        </w:rPr>
        <w:t>（</w:t>
      </w:r>
      <w:r w:rsidR="00784FBD">
        <w:rPr>
          <w:rFonts w:ascii="仿宋" w:eastAsia="仿宋" w:hAnsi="仿宋" w:hint="eastAsia"/>
          <w:b/>
          <w:sz w:val="28"/>
          <w:szCs w:val="28"/>
          <w:lang w:eastAsia="zh-CN"/>
        </w:rPr>
        <w:t>7</w:t>
      </w:r>
      <w:r w:rsidRPr="006E470B">
        <w:rPr>
          <w:rFonts w:ascii="仿宋" w:eastAsia="仿宋" w:hAnsi="仿宋" w:hint="eastAsia"/>
          <w:b/>
          <w:sz w:val="28"/>
          <w:szCs w:val="28"/>
          <w:lang w:eastAsia="zh-CN"/>
        </w:rPr>
        <w:t>）</w:t>
      </w:r>
      <w:r w:rsidR="002F567A" w:rsidRPr="006E470B">
        <w:rPr>
          <w:rFonts w:ascii="仿宋" w:eastAsia="仿宋" w:hAnsi="仿宋"/>
          <w:sz w:val="28"/>
          <w:szCs w:val="28"/>
          <w:lang w:eastAsia="zh-CN"/>
        </w:rPr>
        <w:t>日</w:t>
      </w:r>
    </w:p>
    <w:p w:rsidR="001162B3" w:rsidRPr="006E470B" w:rsidRDefault="002F567A">
      <w:pPr>
        <w:widowControl/>
        <w:rPr>
          <w:rFonts w:ascii="仿宋" w:eastAsia="仿宋" w:hAnsi="仿宋"/>
          <w:sz w:val="28"/>
          <w:szCs w:val="28"/>
          <w:lang w:eastAsia="zh-CN"/>
        </w:rPr>
      </w:pPr>
      <w:r w:rsidRPr="006E470B">
        <w:rPr>
          <w:rFonts w:ascii="仿宋" w:eastAsia="仿宋" w:hAnsi="仿宋"/>
          <w:sz w:val="28"/>
          <w:szCs w:val="28"/>
          <w:lang w:eastAsia="zh-CN"/>
        </w:rPr>
        <w:br w:type="page"/>
      </w:r>
    </w:p>
    <w:p w:rsidR="001162B3" w:rsidRDefault="001162B3">
      <w:pPr>
        <w:spacing w:line="360" w:lineRule="auto"/>
        <w:ind w:firstLineChars="200" w:firstLine="560"/>
        <w:jc w:val="right"/>
        <w:rPr>
          <w:rFonts w:ascii="仿宋" w:eastAsia="仿宋" w:hAnsi="仿宋"/>
          <w:sz w:val="28"/>
          <w:szCs w:val="28"/>
          <w:lang w:eastAsia="zh-CN"/>
        </w:rPr>
      </w:pPr>
    </w:p>
    <w:p w:rsidR="001162B3" w:rsidRDefault="002F567A">
      <w:pPr>
        <w:pStyle w:val="3"/>
        <w:ind w:left="0"/>
        <w:rPr>
          <w:rFonts w:ascii="仿宋" w:hAnsi="仿宋"/>
          <w:lang w:eastAsia="zh-CN"/>
        </w:rPr>
      </w:pPr>
      <w:r>
        <w:rPr>
          <w:rFonts w:ascii="仿宋" w:hAnsi="仿宋"/>
          <w:lang w:eastAsia="zh-CN"/>
        </w:rPr>
        <w:t>附件：</w:t>
      </w:r>
      <w:r>
        <w:rPr>
          <w:rFonts w:ascii="仿宋" w:hAnsi="仿宋" w:hint="eastAsia"/>
          <w:lang w:eastAsia="zh-CN"/>
        </w:rPr>
        <w:t>参标确认</w:t>
      </w:r>
    </w:p>
    <w:p w:rsidR="001162B3" w:rsidRDefault="002F567A">
      <w:pPr>
        <w:spacing w:before="168"/>
        <w:jc w:val="center"/>
        <w:rPr>
          <w:rFonts w:ascii="仿宋" w:eastAsia="仿宋" w:hAnsi="仿宋"/>
          <w:b/>
          <w:bCs/>
          <w:sz w:val="44"/>
          <w:szCs w:val="44"/>
          <w:lang w:eastAsia="zh-CN"/>
        </w:rPr>
      </w:pPr>
      <w:r>
        <w:rPr>
          <w:rFonts w:ascii="仿宋" w:eastAsia="仿宋" w:hAnsi="仿宋" w:hint="eastAsia"/>
          <w:b/>
          <w:bCs/>
          <w:sz w:val="44"/>
          <w:szCs w:val="44"/>
          <w:lang w:eastAsia="zh-CN"/>
        </w:rPr>
        <w:t>参标</w:t>
      </w:r>
      <w:r>
        <w:rPr>
          <w:rFonts w:ascii="仿宋" w:eastAsia="仿宋" w:hAnsi="仿宋"/>
          <w:b/>
          <w:bCs/>
          <w:sz w:val="44"/>
          <w:szCs w:val="44"/>
          <w:lang w:eastAsia="zh-CN"/>
        </w:rPr>
        <w:t>确认</w:t>
      </w:r>
    </w:p>
    <w:p w:rsidR="001162B3" w:rsidRDefault="001162B3">
      <w:pPr>
        <w:pStyle w:val="a3"/>
        <w:spacing w:before="9"/>
        <w:rPr>
          <w:rFonts w:ascii="仿宋" w:eastAsia="仿宋" w:hAnsi="仿宋"/>
          <w:sz w:val="32"/>
          <w:szCs w:val="32"/>
          <w:lang w:eastAsia="zh-CN"/>
        </w:rPr>
      </w:pPr>
    </w:p>
    <w:p w:rsidR="001162B3" w:rsidRDefault="00BA1BDF">
      <w:pPr>
        <w:pStyle w:val="a3"/>
        <w:tabs>
          <w:tab w:val="left" w:pos="1991"/>
        </w:tabs>
        <w:spacing w:before="37"/>
        <w:rPr>
          <w:rFonts w:ascii="仿宋" w:eastAsia="仿宋" w:hAnsi="仿宋"/>
          <w:b/>
          <w:bCs/>
          <w:sz w:val="32"/>
          <w:szCs w:val="32"/>
          <w:lang w:eastAsia="zh-CN"/>
        </w:rPr>
      </w:pPr>
      <w:r>
        <w:rPr>
          <w:rFonts w:ascii="仿宋" w:eastAsia="仿宋" w:hAnsi="仿宋" w:hint="eastAsia"/>
          <w:b/>
          <w:bCs/>
          <w:sz w:val="32"/>
          <w:szCs w:val="32"/>
          <w:lang w:eastAsia="zh-CN"/>
        </w:rPr>
        <w:t>X</w:t>
      </w:r>
      <w:r>
        <w:rPr>
          <w:rFonts w:ascii="仿宋" w:eastAsia="仿宋" w:hAnsi="仿宋"/>
          <w:b/>
          <w:bCs/>
          <w:sz w:val="32"/>
          <w:szCs w:val="32"/>
          <w:lang w:eastAsia="zh-CN"/>
        </w:rPr>
        <w:t>XX</w:t>
      </w:r>
      <w:r w:rsidR="002F567A">
        <w:rPr>
          <w:rFonts w:ascii="仿宋" w:eastAsia="仿宋" w:hAnsi="仿宋" w:hint="eastAsia"/>
          <w:b/>
          <w:bCs/>
          <w:sz w:val="32"/>
          <w:szCs w:val="32"/>
          <w:lang w:eastAsia="zh-CN"/>
        </w:rPr>
        <w:t>公司</w:t>
      </w:r>
      <w:r w:rsidR="002F567A">
        <w:rPr>
          <w:rFonts w:ascii="仿宋" w:eastAsia="仿宋" w:hAnsi="仿宋"/>
          <w:b/>
          <w:bCs/>
          <w:sz w:val="32"/>
          <w:szCs w:val="32"/>
          <w:lang w:eastAsia="zh-CN"/>
        </w:rPr>
        <w:t>：</w:t>
      </w:r>
    </w:p>
    <w:p w:rsidR="001162B3" w:rsidRDefault="002F567A">
      <w:pPr>
        <w:pStyle w:val="a3"/>
        <w:tabs>
          <w:tab w:val="left" w:pos="1991"/>
        </w:tabs>
        <w:spacing w:before="37" w:line="360" w:lineRule="auto"/>
        <w:ind w:firstLineChars="200" w:firstLine="640"/>
        <w:rPr>
          <w:rFonts w:ascii="仿宋" w:eastAsia="仿宋" w:hAnsi="仿宋"/>
          <w:sz w:val="32"/>
          <w:szCs w:val="32"/>
          <w:lang w:eastAsia="zh-CN"/>
        </w:rPr>
      </w:pPr>
      <w:r>
        <w:rPr>
          <w:rFonts w:ascii="仿宋" w:eastAsia="仿宋" w:hAnsi="仿宋"/>
          <w:sz w:val="32"/>
          <w:szCs w:val="32"/>
          <w:lang w:eastAsia="zh-CN"/>
        </w:rPr>
        <w:t>我方</w:t>
      </w:r>
      <w:r>
        <w:rPr>
          <w:rFonts w:ascii="仿宋" w:eastAsia="仿宋" w:hAnsi="仿宋" w:hint="eastAsia"/>
          <w:sz w:val="32"/>
          <w:szCs w:val="32"/>
          <w:lang w:eastAsia="zh-CN"/>
        </w:rPr>
        <w:t>正式确认</w:t>
      </w:r>
      <w:r>
        <w:rPr>
          <w:rFonts w:ascii="仿宋" w:eastAsia="仿宋" w:hAnsi="仿宋" w:hint="eastAsia"/>
          <w:spacing w:val="-4"/>
          <w:sz w:val="32"/>
          <w:szCs w:val="32"/>
          <w:u w:val="single"/>
          <w:lang w:eastAsia="zh-CN"/>
        </w:rPr>
        <w:t xml:space="preserve"> </w:t>
      </w:r>
      <w:r>
        <w:rPr>
          <w:rFonts w:ascii="仿宋" w:eastAsia="仿宋" w:hAnsi="仿宋"/>
          <w:spacing w:val="-4"/>
          <w:sz w:val="32"/>
          <w:szCs w:val="32"/>
          <w:u w:val="single"/>
          <w:lang w:eastAsia="zh-CN"/>
        </w:rPr>
        <w:t xml:space="preserve"> </w:t>
      </w:r>
      <w:r>
        <w:rPr>
          <w:rFonts w:ascii="仿宋" w:eastAsia="仿宋" w:hAnsi="仿宋" w:hint="eastAsia"/>
          <w:spacing w:val="-4"/>
          <w:sz w:val="32"/>
          <w:szCs w:val="32"/>
          <w:u w:val="single"/>
          <w:lang w:eastAsia="zh-CN"/>
        </w:rPr>
        <w:t xml:space="preserve">       </w:t>
      </w:r>
      <w:r>
        <w:rPr>
          <w:rFonts w:ascii="仿宋" w:eastAsia="仿宋" w:hAnsi="仿宋"/>
          <w:spacing w:val="-3"/>
          <w:sz w:val="32"/>
          <w:szCs w:val="32"/>
          <w:lang w:eastAsia="zh-CN"/>
        </w:rPr>
        <w:t>（参</w:t>
      </w:r>
      <w:r>
        <w:rPr>
          <w:rFonts w:ascii="仿宋" w:eastAsia="仿宋" w:hAnsi="仿宋"/>
          <w:sz w:val="32"/>
          <w:szCs w:val="32"/>
          <w:lang w:eastAsia="zh-CN"/>
        </w:rPr>
        <w:t>加/不参加）</w:t>
      </w:r>
      <w:r>
        <w:rPr>
          <w:rFonts w:ascii="仿宋" w:eastAsia="仿宋" w:hAnsi="仿宋" w:hint="eastAsia"/>
          <w:spacing w:val="-4"/>
          <w:sz w:val="32"/>
          <w:szCs w:val="32"/>
          <w:u w:val="single"/>
          <w:lang w:eastAsia="zh-CN"/>
        </w:rPr>
        <w:t xml:space="preserve"> </w:t>
      </w:r>
      <w:r>
        <w:rPr>
          <w:rFonts w:ascii="仿宋" w:eastAsia="仿宋" w:hAnsi="仿宋"/>
          <w:spacing w:val="-4"/>
          <w:sz w:val="32"/>
          <w:szCs w:val="32"/>
          <w:u w:val="single"/>
          <w:lang w:eastAsia="zh-CN"/>
        </w:rPr>
        <w:t xml:space="preserve"> </w:t>
      </w:r>
      <w:r>
        <w:rPr>
          <w:rFonts w:ascii="仿宋" w:eastAsia="仿宋" w:hAnsi="仿宋" w:hint="eastAsia"/>
          <w:spacing w:val="-4"/>
          <w:sz w:val="32"/>
          <w:szCs w:val="32"/>
          <w:u w:val="single"/>
          <w:lang w:eastAsia="zh-CN"/>
        </w:rPr>
        <w:t xml:space="preserve">       </w:t>
      </w:r>
      <w:r>
        <w:rPr>
          <w:rFonts w:ascii="仿宋" w:eastAsia="仿宋" w:hAnsi="仿宋"/>
          <w:sz w:val="32"/>
          <w:szCs w:val="32"/>
          <w:lang w:eastAsia="zh-CN"/>
        </w:rPr>
        <w:t xml:space="preserve">投标。 </w:t>
      </w:r>
      <w:r>
        <w:rPr>
          <w:rFonts w:ascii="仿宋" w:eastAsia="仿宋" w:hAnsi="仿宋" w:hint="eastAsia"/>
          <w:sz w:val="32"/>
          <w:szCs w:val="32"/>
          <w:lang w:eastAsia="zh-CN"/>
        </w:rPr>
        <w:t>并承诺按照规定时间和要求参加开标。</w:t>
      </w:r>
    </w:p>
    <w:p w:rsidR="001162B3" w:rsidRDefault="002F567A">
      <w:pPr>
        <w:pStyle w:val="a3"/>
        <w:tabs>
          <w:tab w:val="left" w:pos="1991"/>
        </w:tabs>
        <w:spacing w:before="37" w:line="360" w:lineRule="auto"/>
        <w:ind w:firstLineChars="200" w:firstLine="640"/>
        <w:rPr>
          <w:rFonts w:ascii="仿宋" w:eastAsia="仿宋" w:hAnsi="仿宋"/>
          <w:sz w:val="32"/>
          <w:szCs w:val="32"/>
          <w:lang w:eastAsia="zh-CN"/>
        </w:rPr>
      </w:pPr>
      <w:r>
        <w:rPr>
          <w:rFonts w:ascii="仿宋" w:eastAsia="仿宋" w:hAnsi="仿宋"/>
          <w:sz w:val="32"/>
          <w:szCs w:val="32"/>
          <w:lang w:eastAsia="zh-CN"/>
        </w:rPr>
        <w:t>特此确认。</w:t>
      </w:r>
    </w:p>
    <w:p w:rsidR="001162B3" w:rsidRDefault="001162B3">
      <w:pPr>
        <w:pStyle w:val="a3"/>
        <w:spacing w:line="360" w:lineRule="auto"/>
        <w:rPr>
          <w:rFonts w:ascii="仿宋" w:eastAsia="仿宋" w:hAnsi="仿宋"/>
          <w:sz w:val="32"/>
          <w:szCs w:val="32"/>
          <w:lang w:eastAsia="zh-CN"/>
        </w:rPr>
      </w:pPr>
    </w:p>
    <w:p w:rsidR="001162B3" w:rsidRDefault="001162B3">
      <w:pPr>
        <w:pStyle w:val="a3"/>
        <w:spacing w:before="4" w:line="360" w:lineRule="auto"/>
        <w:rPr>
          <w:rFonts w:ascii="仿宋" w:eastAsia="仿宋" w:hAnsi="仿宋"/>
          <w:sz w:val="32"/>
          <w:szCs w:val="32"/>
          <w:lang w:eastAsia="zh-CN"/>
        </w:rPr>
      </w:pPr>
    </w:p>
    <w:p w:rsidR="001162B3" w:rsidRDefault="002F567A">
      <w:pPr>
        <w:pStyle w:val="a3"/>
        <w:tabs>
          <w:tab w:val="left" w:pos="7238"/>
        </w:tabs>
        <w:spacing w:before="37" w:line="360" w:lineRule="auto"/>
        <w:rPr>
          <w:rFonts w:ascii="仿宋" w:eastAsia="仿宋" w:hAnsi="仿宋"/>
          <w:sz w:val="32"/>
          <w:szCs w:val="32"/>
          <w:lang w:eastAsia="zh-CN"/>
        </w:rPr>
      </w:pPr>
      <w:r>
        <w:rPr>
          <w:rFonts w:ascii="仿宋" w:eastAsia="仿宋" w:hAnsi="仿宋" w:hint="eastAsia"/>
          <w:sz w:val="32"/>
          <w:szCs w:val="32"/>
          <w:lang w:eastAsia="zh-CN"/>
        </w:rPr>
        <w:t>参标</w:t>
      </w:r>
      <w:r>
        <w:rPr>
          <w:rFonts w:ascii="仿宋" w:eastAsia="仿宋" w:hAnsi="仿宋"/>
          <w:sz w:val="32"/>
          <w:szCs w:val="32"/>
          <w:lang w:eastAsia="zh-CN"/>
        </w:rPr>
        <w:t>单位名称：</w:t>
      </w:r>
      <w:r>
        <w:rPr>
          <w:rFonts w:ascii="仿宋" w:eastAsia="仿宋" w:hAnsi="仿宋"/>
          <w:sz w:val="32"/>
          <w:szCs w:val="32"/>
          <w:u w:val="single"/>
          <w:lang w:eastAsia="zh-CN"/>
        </w:rPr>
        <w:t xml:space="preserve">          </w:t>
      </w:r>
      <w:r>
        <w:rPr>
          <w:rFonts w:ascii="仿宋" w:eastAsia="仿宋" w:hAnsi="仿宋"/>
          <w:sz w:val="32"/>
          <w:szCs w:val="32"/>
          <w:lang w:eastAsia="zh-CN"/>
        </w:rPr>
        <w:t>（盖单位章）</w:t>
      </w:r>
    </w:p>
    <w:p w:rsidR="001162B3" w:rsidRDefault="002F567A">
      <w:pPr>
        <w:pStyle w:val="a3"/>
        <w:tabs>
          <w:tab w:val="left" w:pos="7766"/>
        </w:tabs>
        <w:spacing w:before="36" w:line="360" w:lineRule="auto"/>
        <w:rPr>
          <w:rFonts w:ascii="仿宋" w:eastAsia="仿宋" w:hAnsi="仿宋"/>
          <w:sz w:val="32"/>
          <w:szCs w:val="32"/>
          <w:lang w:eastAsia="zh-CN"/>
        </w:rPr>
      </w:pPr>
      <w:r>
        <w:rPr>
          <w:rFonts w:ascii="仿宋" w:eastAsia="仿宋" w:hAnsi="仿宋"/>
          <w:sz w:val="32"/>
          <w:szCs w:val="32"/>
          <w:lang w:eastAsia="zh-CN"/>
        </w:rPr>
        <w:t>法定</w:t>
      </w:r>
      <w:r>
        <w:rPr>
          <w:rFonts w:ascii="仿宋" w:eastAsia="仿宋" w:hAnsi="仿宋"/>
          <w:spacing w:val="-3"/>
          <w:sz w:val="32"/>
          <w:szCs w:val="32"/>
          <w:lang w:eastAsia="zh-CN"/>
        </w:rPr>
        <w:t>代</w:t>
      </w:r>
      <w:r>
        <w:rPr>
          <w:rFonts w:ascii="仿宋" w:eastAsia="仿宋" w:hAnsi="仿宋"/>
          <w:sz w:val="32"/>
          <w:szCs w:val="32"/>
          <w:lang w:eastAsia="zh-CN"/>
        </w:rPr>
        <w:t>表</w:t>
      </w:r>
      <w:r>
        <w:rPr>
          <w:rFonts w:ascii="仿宋" w:eastAsia="仿宋" w:hAnsi="仿宋"/>
          <w:spacing w:val="-3"/>
          <w:sz w:val="32"/>
          <w:szCs w:val="32"/>
          <w:lang w:eastAsia="zh-CN"/>
        </w:rPr>
        <w:t>人</w:t>
      </w:r>
      <w:r>
        <w:rPr>
          <w:rFonts w:ascii="仿宋" w:eastAsia="仿宋" w:hAnsi="仿宋"/>
          <w:sz w:val="32"/>
          <w:szCs w:val="32"/>
          <w:lang w:eastAsia="zh-CN"/>
        </w:rPr>
        <w:t>（</w:t>
      </w:r>
      <w:r>
        <w:rPr>
          <w:rFonts w:ascii="仿宋" w:eastAsia="仿宋" w:hAnsi="仿宋"/>
          <w:spacing w:val="-3"/>
          <w:sz w:val="32"/>
          <w:szCs w:val="32"/>
          <w:lang w:eastAsia="zh-CN"/>
        </w:rPr>
        <w:t>单</w:t>
      </w:r>
      <w:r>
        <w:rPr>
          <w:rFonts w:ascii="仿宋" w:eastAsia="仿宋" w:hAnsi="仿宋"/>
          <w:sz w:val="32"/>
          <w:szCs w:val="32"/>
          <w:lang w:eastAsia="zh-CN"/>
        </w:rPr>
        <w:t>位</w:t>
      </w:r>
      <w:r>
        <w:rPr>
          <w:rFonts w:ascii="仿宋" w:eastAsia="仿宋" w:hAnsi="仿宋"/>
          <w:spacing w:val="-3"/>
          <w:sz w:val="32"/>
          <w:szCs w:val="32"/>
          <w:lang w:eastAsia="zh-CN"/>
        </w:rPr>
        <w:t>负</w:t>
      </w:r>
      <w:r>
        <w:rPr>
          <w:rFonts w:ascii="仿宋" w:eastAsia="仿宋" w:hAnsi="仿宋"/>
          <w:sz w:val="32"/>
          <w:szCs w:val="32"/>
          <w:lang w:eastAsia="zh-CN"/>
        </w:rPr>
        <w:t>责</w:t>
      </w:r>
      <w:r>
        <w:rPr>
          <w:rFonts w:ascii="仿宋" w:eastAsia="仿宋" w:hAnsi="仿宋"/>
          <w:spacing w:val="-3"/>
          <w:sz w:val="32"/>
          <w:szCs w:val="32"/>
          <w:lang w:eastAsia="zh-CN"/>
        </w:rPr>
        <w:t>人</w:t>
      </w:r>
      <w:r>
        <w:rPr>
          <w:rFonts w:ascii="仿宋" w:eastAsia="仿宋" w:hAnsi="仿宋"/>
          <w:spacing w:val="-108"/>
          <w:sz w:val="32"/>
          <w:szCs w:val="32"/>
          <w:lang w:eastAsia="zh-CN"/>
        </w:rPr>
        <w:t>）</w:t>
      </w:r>
      <w:r>
        <w:rPr>
          <w:rFonts w:ascii="仿宋" w:eastAsia="仿宋" w:hAnsi="仿宋"/>
          <w:spacing w:val="-1"/>
          <w:sz w:val="32"/>
          <w:szCs w:val="32"/>
          <w:lang w:eastAsia="zh-CN"/>
        </w:rPr>
        <w:t>：</w:t>
      </w:r>
      <w:r>
        <w:rPr>
          <w:rFonts w:ascii="仿宋" w:eastAsia="仿宋" w:hAnsi="仿宋" w:hint="eastAsia"/>
          <w:spacing w:val="-1"/>
          <w:sz w:val="32"/>
          <w:szCs w:val="32"/>
          <w:u w:val="single"/>
          <w:lang w:eastAsia="zh-CN"/>
        </w:rPr>
        <w:t xml:space="preserve"> </w:t>
      </w:r>
      <w:r>
        <w:rPr>
          <w:rFonts w:ascii="仿宋" w:eastAsia="仿宋" w:hAnsi="仿宋"/>
          <w:spacing w:val="-1"/>
          <w:sz w:val="32"/>
          <w:szCs w:val="32"/>
          <w:u w:val="single"/>
          <w:lang w:eastAsia="zh-CN"/>
        </w:rPr>
        <w:t xml:space="preserve">        </w:t>
      </w:r>
      <w:r>
        <w:rPr>
          <w:rFonts w:ascii="仿宋" w:eastAsia="仿宋" w:hAnsi="仿宋"/>
          <w:sz w:val="32"/>
          <w:szCs w:val="32"/>
          <w:lang w:eastAsia="zh-CN"/>
        </w:rPr>
        <w:t xml:space="preserve"> （签</w:t>
      </w:r>
      <w:r>
        <w:rPr>
          <w:rFonts w:ascii="仿宋" w:eastAsia="仿宋" w:hAnsi="仿宋"/>
          <w:spacing w:val="-3"/>
          <w:sz w:val="32"/>
          <w:szCs w:val="32"/>
          <w:lang w:eastAsia="zh-CN"/>
        </w:rPr>
        <w:t>字</w:t>
      </w:r>
      <w:r>
        <w:rPr>
          <w:rFonts w:ascii="仿宋" w:eastAsia="仿宋" w:hAnsi="仿宋"/>
          <w:sz w:val="32"/>
          <w:szCs w:val="32"/>
          <w:lang w:eastAsia="zh-CN"/>
        </w:rPr>
        <w:t>）</w:t>
      </w:r>
    </w:p>
    <w:p w:rsidR="001162B3" w:rsidRDefault="001162B3">
      <w:pPr>
        <w:pStyle w:val="a3"/>
        <w:spacing w:line="360" w:lineRule="auto"/>
        <w:rPr>
          <w:rFonts w:ascii="仿宋" w:eastAsia="仿宋" w:hAnsi="仿宋"/>
          <w:sz w:val="32"/>
          <w:szCs w:val="32"/>
          <w:lang w:eastAsia="zh-CN"/>
        </w:rPr>
      </w:pPr>
    </w:p>
    <w:p w:rsidR="001162B3" w:rsidRDefault="001162B3">
      <w:pPr>
        <w:pStyle w:val="a3"/>
        <w:spacing w:before="10" w:line="360" w:lineRule="auto"/>
        <w:rPr>
          <w:rFonts w:ascii="仿宋" w:eastAsia="仿宋" w:hAnsi="仿宋"/>
          <w:sz w:val="32"/>
          <w:szCs w:val="32"/>
          <w:lang w:eastAsia="zh-CN"/>
        </w:rPr>
      </w:pPr>
    </w:p>
    <w:p w:rsidR="001162B3" w:rsidRDefault="00BA1BDF">
      <w:pPr>
        <w:pStyle w:val="a3"/>
        <w:tabs>
          <w:tab w:val="left" w:pos="5381"/>
          <w:tab w:val="left" w:pos="6538"/>
          <w:tab w:val="left" w:pos="7692"/>
        </w:tabs>
        <w:spacing w:before="36" w:line="360" w:lineRule="auto"/>
        <w:jc w:val="right"/>
        <w:rPr>
          <w:rFonts w:ascii="仿宋" w:eastAsia="仿宋" w:hAnsi="仿宋"/>
          <w:lang w:eastAsia="zh-CN"/>
        </w:rPr>
      </w:pPr>
      <w:r>
        <w:rPr>
          <w:rFonts w:ascii="仿宋" w:eastAsia="仿宋" w:hAnsi="仿宋" w:hint="eastAsia"/>
          <w:b/>
          <w:sz w:val="28"/>
          <w:szCs w:val="28"/>
          <w:lang w:eastAsia="zh-CN"/>
        </w:rPr>
        <w:t>（  ）</w:t>
      </w:r>
      <w:r w:rsidR="002F567A">
        <w:rPr>
          <w:rFonts w:ascii="仿宋" w:eastAsia="仿宋" w:hAnsi="仿宋"/>
          <w:b/>
          <w:bCs/>
          <w:sz w:val="32"/>
          <w:szCs w:val="32"/>
          <w:lang w:eastAsia="zh-CN"/>
        </w:rPr>
        <w:t>年</w:t>
      </w:r>
      <w:r>
        <w:rPr>
          <w:rFonts w:ascii="仿宋" w:eastAsia="仿宋" w:hAnsi="仿宋" w:hint="eastAsia"/>
          <w:b/>
          <w:sz w:val="28"/>
          <w:szCs w:val="28"/>
          <w:lang w:eastAsia="zh-CN"/>
        </w:rPr>
        <w:t>（  ）</w:t>
      </w:r>
      <w:r w:rsidR="002F567A">
        <w:rPr>
          <w:rFonts w:ascii="仿宋" w:eastAsia="仿宋" w:hAnsi="仿宋"/>
          <w:b/>
          <w:bCs/>
          <w:spacing w:val="-3"/>
          <w:sz w:val="32"/>
          <w:szCs w:val="32"/>
          <w:lang w:eastAsia="zh-CN"/>
        </w:rPr>
        <w:t>月</w:t>
      </w:r>
      <w:r>
        <w:rPr>
          <w:rFonts w:ascii="仿宋" w:eastAsia="仿宋" w:hAnsi="仿宋" w:hint="eastAsia"/>
          <w:b/>
          <w:sz w:val="28"/>
          <w:szCs w:val="28"/>
          <w:lang w:eastAsia="zh-CN"/>
        </w:rPr>
        <w:t>（  ）</w:t>
      </w:r>
      <w:r w:rsidR="002F567A">
        <w:rPr>
          <w:rFonts w:ascii="仿宋" w:eastAsia="仿宋" w:hAnsi="仿宋"/>
          <w:b/>
          <w:bCs/>
          <w:sz w:val="32"/>
          <w:szCs w:val="32"/>
          <w:lang w:eastAsia="zh-CN"/>
        </w:rPr>
        <w:t>日</w:t>
      </w:r>
    </w:p>
    <w:sectPr w:rsidR="001162B3" w:rsidSect="0020413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233" w:rsidRDefault="00664233">
      <w:r>
        <w:separator/>
      </w:r>
    </w:p>
  </w:endnote>
  <w:endnote w:type="continuationSeparator" w:id="0">
    <w:p w:rsidR="00664233" w:rsidRDefault="00664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altName w:val="Calibri"/>
    <w:charset w:val="00"/>
    <w:family w:val="swiss"/>
    <w:pitch w:val="variable"/>
    <w:sig w:usb0="00000001"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B3" w:rsidRDefault="001162B3">
    <w:pPr>
      <w:pStyle w:val="a3"/>
      <w:spacing w:line="14" w:lineRule="auto"/>
      <w:rPr>
        <w:sz w:val="20"/>
        <w:lang w:eastAsia="zh-CN"/>
      </w:rPr>
    </w:pPr>
  </w:p>
  <w:p w:rsidR="001162B3" w:rsidRDefault="00F35CA4">
    <w:pPr>
      <w:pStyle w:val="a3"/>
      <w:spacing w:line="14" w:lineRule="auto"/>
      <w:rPr>
        <w:sz w:val="20"/>
      </w:rPr>
    </w:pPr>
    <w:r>
      <w:rPr>
        <w:noProof/>
        <w:sz w:val="20"/>
        <w:lang w:eastAsia="zh-CN"/>
      </w:rPr>
      <w:pict>
        <v:shapetype id="_x0000_t202" coordsize="21600,21600" o:spt="202" path="m,l,21600r21600,l21600,xe">
          <v:stroke joinstyle="miter"/>
          <v:path gradientshapeok="t" o:connecttype="rect"/>
        </v:shapetype>
        <v:shape id="文本框 1" o:spid="_x0000_s2049" type="#_x0000_t202" style="position:absolute;margin-left:0;margin-top:0;width:4.55pt;height:11.6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" filled="f" stroked="f">
          <v:textbox style="mso-fit-shape-to-text:t" inset="0,0,0,0">
            <w:txbxContent>
              <w:p w:rsidR="001162B3" w:rsidRDefault="00F35CA4">
                <w:pPr>
                  <w:snapToGrid w:val="0"/>
                  <w:rPr>
                    <w:sz w:val="18"/>
                    <w:lang w:eastAsia="zh-CN"/>
                  </w:rPr>
                </w:pPr>
                <w:r>
                  <w:rPr>
                    <w:rFonts w:hint="eastAsia"/>
                    <w:sz w:val="18"/>
                    <w:lang w:eastAsia="zh-CN"/>
                  </w:rPr>
                  <w:fldChar w:fldCharType="begin"/>
                </w:r>
                <w:r w:rsidR="002F567A">
                  <w:rPr>
                    <w:rFonts w:hint="eastAsia"/>
                    <w:sz w:val="18"/>
                    <w:lang w:eastAsia="zh-CN"/>
                  </w:rPr>
                  <w:instrText xml:space="preserve"> PAGE  \* MERGEFORMAT </w:instrText>
                </w:r>
                <w:r>
                  <w:rPr>
                    <w:rFonts w:hint="eastAsia"/>
                    <w:sz w:val="18"/>
                    <w:lang w:eastAsia="zh-CN"/>
                  </w:rPr>
                  <w:fldChar w:fldCharType="separate"/>
                </w:r>
                <w:r w:rsidR="00784FBD">
                  <w:rPr>
                    <w:noProof/>
                    <w:sz w:val="18"/>
                  </w:rPr>
                  <w:t>2</w:t>
                </w:r>
                <w:r>
                  <w:rPr>
                    <w:rFonts w:hint="eastAsia"/>
                    <w:sz w:val="18"/>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233" w:rsidRDefault="00664233">
      <w:r>
        <w:separator/>
      </w:r>
    </w:p>
  </w:footnote>
  <w:footnote w:type="continuationSeparator" w:id="0">
    <w:p w:rsidR="00664233" w:rsidRDefault="00664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03D"/>
    <w:rsid w:val="00003558"/>
    <w:rsid w:val="000709C1"/>
    <w:rsid w:val="001162B3"/>
    <w:rsid w:val="00186092"/>
    <w:rsid w:val="00186D74"/>
    <w:rsid w:val="001A7CCD"/>
    <w:rsid w:val="001B7C34"/>
    <w:rsid w:val="0020413C"/>
    <w:rsid w:val="00253924"/>
    <w:rsid w:val="002B69FA"/>
    <w:rsid w:val="002F567A"/>
    <w:rsid w:val="003E03FA"/>
    <w:rsid w:val="003F40C2"/>
    <w:rsid w:val="00475309"/>
    <w:rsid w:val="0048553E"/>
    <w:rsid w:val="004C50BD"/>
    <w:rsid w:val="00590278"/>
    <w:rsid w:val="005B3EDF"/>
    <w:rsid w:val="005D2B71"/>
    <w:rsid w:val="00605486"/>
    <w:rsid w:val="0062583E"/>
    <w:rsid w:val="00664233"/>
    <w:rsid w:val="006E470B"/>
    <w:rsid w:val="0077133D"/>
    <w:rsid w:val="00784FBD"/>
    <w:rsid w:val="008150CB"/>
    <w:rsid w:val="009213F0"/>
    <w:rsid w:val="009B33AA"/>
    <w:rsid w:val="009C2AAD"/>
    <w:rsid w:val="00A01E85"/>
    <w:rsid w:val="00A17C93"/>
    <w:rsid w:val="00B02CE0"/>
    <w:rsid w:val="00BA1BDF"/>
    <w:rsid w:val="00BD4F21"/>
    <w:rsid w:val="00C626B6"/>
    <w:rsid w:val="00CA0522"/>
    <w:rsid w:val="00CC3BFA"/>
    <w:rsid w:val="00D57097"/>
    <w:rsid w:val="00D84D65"/>
    <w:rsid w:val="00E2103D"/>
    <w:rsid w:val="00E322BF"/>
    <w:rsid w:val="00E90BE9"/>
    <w:rsid w:val="00F26F97"/>
    <w:rsid w:val="00F35CA4"/>
    <w:rsid w:val="3B0E7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3C"/>
    <w:pPr>
      <w:widowControl w:val="0"/>
    </w:pPr>
    <w:rPr>
      <w:rFonts w:ascii="宋体" w:eastAsia="宋体" w:hAnsi="宋体" w:cs="宋体"/>
      <w:sz w:val="22"/>
      <w:szCs w:val="22"/>
      <w:lang w:eastAsia="en-US"/>
    </w:rPr>
  </w:style>
  <w:style w:type="paragraph" w:styleId="1">
    <w:name w:val="heading 1"/>
    <w:basedOn w:val="a"/>
    <w:next w:val="a"/>
    <w:link w:val="1Char"/>
    <w:uiPriority w:val="9"/>
    <w:qFormat/>
    <w:rsid w:val="0020413C"/>
    <w:pPr>
      <w:spacing w:line="590" w:lineRule="exact"/>
      <w:ind w:left="3"/>
      <w:outlineLvl w:val="0"/>
    </w:pPr>
    <w:rPr>
      <w:rFonts w:ascii="Microsoft JhengHei" w:eastAsia="Microsoft JhengHei" w:hAnsi="Microsoft JhengHei" w:cs="Microsoft JhengHei"/>
      <w:b/>
      <w:bCs/>
      <w:sz w:val="44"/>
      <w:szCs w:val="44"/>
    </w:rPr>
  </w:style>
  <w:style w:type="paragraph" w:styleId="2">
    <w:name w:val="heading 2"/>
    <w:basedOn w:val="a"/>
    <w:next w:val="a"/>
    <w:link w:val="2Char"/>
    <w:uiPriority w:val="9"/>
    <w:unhideWhenUsed/>
    <w:qFormat/>
    <w:rsid w:val="002041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0413C"/>
    <w:pPr>
      <w:spacing w:line="360" w:lineRule="auto"/>
      <w:ind w:left="238" w:right="102"/>
      <w:outlineLvl w:val="2"/>
    </w:pPr>
    <w:rPr>
      <w:rFonts w:eastAsia="仿宋"/>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20413C"/>
    <w:rPr>
      <w:sz w:val="21"/>
      <w:szCs w:val="21"/>
    </w:rPr>
  </w:style>
  <w:style w:type="paragraph" w:styleId="a4">
    <w:name w:val="footer"/>
    <w:basedOn w:val="a"/>
    <w:link w:val="Char0"/>
    <w:uiPriority w:val="99"/>
    <w:unhideWhenUsed/>
    <w:qFormat/>
    <w:rsid w:val="0020413C"/>
    <w:pPr>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a5">
    <w:name w:val="header"/>
    <w:basedOn w:val="a"/>
    <w:link w:val="Char1"/>
    <w:uiPriority w:val="99"/>
    <w:unhideWhenUsed/>
    <w:qFormat/>
    <w:rsid w:val="0020413C"/>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1">
    <w:name w:val="页眉 Char"/>
    <w:basedOn w:val="a0"/>
    <w:link w:val="a5"/>
    <w:uiPriority w:val="99"/>
    <w:qFormat/>
    <w:rsid w:val="0020413C"/>
    <w:rPr>
      <w:sz w:val="18"/>
      <w:szCs w:val="18"/>
    </w:rPr>
  </w:style>
  <w:style w:type="character" w:customStyle="1" w:styleId="Char0">
    <w:name w:val="页脚 Char"/>
    <w:basedOn w:val="a0"/>
    <w:link w:val="a4"/>
    <w:uiPriority w:val="99"/>
    <w:qFormat/>
    <w:rsid w:val="0020413C"/>
    <w:rPr>
      <w:sz w:val="18"/>
      <w:szCs w:val="18"/>
    </w:rPr>
  </w:style>
  <w:style w:type="character" w:customStyle="1" w:styleId="1Char">
    <w:name w:val="标题 1 Char"/>
    <w:basedOn w:val="a0"/>
    <w:link w:val="1"/>
    <w:uiPriority w:val="9"/>
    <w:qFormat/>
    <w:rsid w:val="0020413C"/>
    <w:rPr>
      <w:rFonts w:ascii="Microsoft JhengHei" w:eastAsia="Microsoft JhengHei" w:hAnsi="Microsoft JhengHei" w:cs="Microsoft JhengHei"/>
      <w:b/>
      <w:bCs/>
      <w:kern w:val="0"/>
      <w:sz w:val="44"/>
      <w:szCs w:val="44"/>
      <w:lang w:eastAsia="en-US"/>
    </w:rPr>
  </w:style>
  <w:style w:type="character" w:customStyle="1" w:styleId="3Char">
    <w:name w:val="标题 3 Char"/>
    <w:basedOn w:val="a0"/>
    <w:link w:val="3"/>
    <w:uiPriority w:val="9"/>
    <w:qFormat/>
    <w:rsid w:val="0020413C"/>
    <w:rPr>
      <w:rFonts w:ascii="宋体" w:eastAsia="仿宋" w:hAnsi="宋体" w:cs="宋体"/>
      <w:b/>
      <w:kern w:val="0"/>
      <w:sz w:val="28"/>
      <w:szCs w:val="28"/>
      <w:lang w:eastAsia="en-US"/>
    </w:rPr>
  </w:style>
  <w:style w:type="character" w:customStyle="1" w:styleId="Char">
    <w:name w:val="正文文本 Char"/>
    <w:basedOn w:val="a0"/>
    <w:link w:val="a3"/>
    <w:uiPriority w:val="1"/>
    <w:qFormat/>
    <w:rsid w:val="0020413C"/>
    <w:rPr>
      <w:rFonts w:ascii="宋体" w:eastAsia="宋体" w:hAnsi="宋体" w:cs="宋体"/>
      <w:kern w:val="0"/>
      <w:szCs w:val="21"/>
      <w:lang w:eastAsia="en-US"/>
    </w:rPr>
  </w:style>
  <w:style w:type="paragraph" w:customStyle="1" w:styleId="2TimesNewRoman5020">
    <w:name w:val="样式 标题 2 + Times New Roman 四号 非加粗 段前: 5 磅 段后: 0 磅 行距: 固定值 20..."/>
    <w:basedOn w:val="2"/>
    <w:qFormat/>
    <w:rsid w:val="0020413C"/>
    <w:pPr>
      <w:spacing w:before="100" w:after="0" w:line="400" w:lineRule="exact"/>
      <w:jc w:val="both"/>
    </w:pPr>
    <w:rPr>
      <w:rFonts w:ascii="Times New Roman" w:eastAsia="黑体" w:hAnsi="Times New Roman" w:cs="宋体"/>
      <w:b w:val="0"/>
      <w:bCs w:val="0"/>
      <w:kern w:val="2"/>
      <w:sz w:val="28"/>
      <w:szCs w:val="20"/>
      <w:lang w:eastAsia="zh-CN"/>
    </w:rPr>
  </w:style>
  <w:style w:type="character" w:customStyle="1" w:styleId="2Char">
    <w:name w:val="标题 2 Char"/>
    <w:basedOn w:val="a0"/>
    <w:link w:val="2"/>
    <w:uiPriority w:val="9"/>
    <w:semiHidden/>
    <w:qFormat/>
    <w:rsid w:val="0020413C"/>
    <w:rPr>
      <w:rFonts w:asciiTheme="majorHAnsi" w:eastAsiaTheme="majorEastAsia" w:hAnsiTheme="majorHAnsi" w:cstheme="majorBidi"/>
      <w:b/>
      <w:bCs/>
      <w:kern w:val="0"/>
      <w:sz w:val="32"/>
      <w:szCs w:val="32"/>
      <w:lang w:eastAsia="en-US"/>
    </w:rPr>
  </w:style>
  <w:style w:type="paragraph" w:styleId="a6">
    <w:name w:val="List Paragraph"/>
    <w:basedOn w:val="a"/>
    <w:uiPriority w:val="34"/>
    <w:qFormat/>
    <w:rsid w:val="00E90BE9"/>
    <w:pPr>
      <w:ind w:firstLineChars="200" w:firstLine="420"/>
      <w:jc w:val="both"/>
    </w:pPr>
    <w:rPr>
      <w:rFonts w:ascii="Times New Roman" w:hAnsi="Times New Roman" w:cs="Times New Roman"/>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153</Words>
  <Characters>878</Characters>
  <Application>Microsoft Office Word</Application>
  <DocSecurity>0</DocSecurity>
  <Lines>7</Lines>
  <Paragraphs>2</Paragraphs>
  <ScaleCrop>false</ScaleCrop>
  <Company>微软公司</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PCOS.CN</cp:lastModifiedBy>
  <cp:revision>15</cp:revision>
  <dcterms:created xsi:type="dcterms:W3CDTF">2021-09-18T08:59:00Z</dcterms:created>
  <dcterms:modified xsi:type="dcterms:W3CDTF">2022-07-07T02:58:00Z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